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CA" w:rsidRPr="00492DCA" w:rsidRDefault="00492DCA" w:rsidP="00492DCA">
      <w:pPr>
        <w:jc w:val="center"/>
        <w:rPr>
          <w:b/>
          <w:sz w:val="28"/>
          <w:szCs w:val="28"/>
          <w:lang w:val="vi-VN"/>
        </w:rPr>
      </w:pPr>
      <w:r w:rsidRPr="00492DCA">
        <w:rPr>
          <w:b/>
          <w:sz w:val="28"/>
          <w:szCs w:val="28"/>
          <w:lang w:val="vi-VN"/>
        </w:rPr>
        <w:t>PHỤ LỤC KHẨU HIỆU</w:t>
      </w:r>
    </w:p>
    <w:p w:rsidR="004F5800" w:rsidRDefault="00492DCA" w:rsidP="00492DCA">
      <w:pPr>
        <w:jc w:val="center"/>
        <w:rPr>
          <w:b/>
          <w:sz w:val="28"/>
          <w:szCs w:val="28"/>
          <w:lang w:val="vi-VN"/>
        </w:rPr>
      </w:pPr>
      <w:r w:rsidRPr="00492DCA">
        <w:rPr>
          <w:b/>
          <w:sz w:val="28"/>
          <w:szCs w:val="28"/>
        </w:rPr>
        <w:t xml:space="preserve">HƯỞNG ỨNG </w:t>
      </w:r>
      <w:r w:rsidRPr="00492DCA">
        <w:rPr>
          <w:b/>
          <w:sz w:val="28"/>
          <w:szCs w:val="28"/>
          <w:lang w:val="nl-NL"/>
        </w:rPr>
        <w:t xml:space="preserve">NGÀY NƯỚC THẾ GIỚI </w:t>
      </w:r>
      <w:r w:rsidRPr="00492DCA">
        <w:rPr>
          <w:b/>
          <w:sz w:val="28"/>
          <w:szCs w:val="28"/>
          <w:lang w:val="vi-VN"/>
        </w:rPr>
        <w:t>22/3/202</w:t>
      </w:r>
      <w:r w:rsidR="00B25A66">
        <w:rPr>
          <w:b/>
          <w:sz w:val="28"/>
          <w:szCs w:val="28"/>
          <w:lang w:val="vi-VN"/>
        </w:rPr>
        <w:t>4</w:t>
      </w:r>
      <w:r w:rsidRPr="00492DCA">
        <w:rPr>
          <w:b/>
          <w:sz w:val="28"/>
          <w:szCs w:val="28"/>
          <w:lang w:val="nl-NL"/>
        </w:rPr>
        <w:t xml:space="preserve">, NGÀY KHÍ TƯỢNG THẾ GIỚI </w:t>
      </w:r>
      <w:r w:rsidR="00B25A66">
        <w:rPr>
          <w:b/>
          <w:sz w:val="28"/>
          <w:szCs w:val="28"/>
          <w:lang w:val="vi-VN"/>
        </w:rPr>
        <w:t>23/3/2024</w:t>
      </w:r>
      <w:r w:rsidRPr="00492DCA">
        <w:rPr>
          <w:b/>
          <w:sz w:val="28"/>
          <w:szCs w:val="28"/>
          <w:lang w:val="vi-VN"/>
        </w:rPr>
        <w:t xml:space="preserve"> VÀ CHIẾN DỊCH GIỜ TRÁI ĐẤT NĂM 202</w:t>
      </w:r>
      <w:r w:rsidR="00B25A66">
        <w:rPr>
          <w:b/>
          <w:sz w:val="28"/>
          <w:szCs w:val="28"/>
          <w:lang w:val="vi-VN"/>
        </w:rPr>
        <w:t>4</w:t>
      </w:r>
    </w:p>
    <w:p w:rsidR="00492DCA" w:rsidRPr="00492DCA" w:rsidRDefault="00492DCA" w:rsidP="00492DCA">
      <w:pPr>
        <w:jc w:val="center"/>
        <w:rPr>
          <w:i/>
          <w:sz w:val="28"/>
          <w:szCs w:val="28"/>
          <w:lang w:val="vi-VN"/>
        </w:rPr>
      </w:pPr>
      <w:r w:rsidRPr="00492DCA">
        <w:rPr>
          <w:i/>
          <w:sz w:val="28"/>
          <w:szCs w:val="28"/>
          <w:lang w:val="vi-VN"/>
        </w:rPr>
        <w:t xml:space="preserve">(Kèm theo Công văn số       </w:t>
      </w:r>
      <w:r w:rsidR="00B25A66">
        <w:rPr>
          <w:i/>
          <w:sz w:val="28"/>
          <w:szCs w:val="28"/>
          <w:lang w:val="vi-VN"/>
        </w:rPr>
        <w:t xml:space="preserve">  </w:t>
      </w:r>
      <w:r w:rsidRPr="00492DCA">
        <w:rPr>
          <w:i/>
          <w:sz w:val="28"/>
          <w:szCs w:val="28"/>
          <w:lang w:val="vi-VN"/>
        </w:rPr>
        <w:t xml:space="preserve"> /UBND-TH ngày       /3/202</w:t>
      </w:r>
      <w:r w:rsidR="00B25A66">
        <w:rPr>
          <w:i/>
          <w:sz w:val="28"/>
          <w:szCs w:val="28"/>
          <w:lang w:val="vi-VN"/>
        </w:rPr>
        <w:t>4</w:t>
      </w:r>
    </w:p>
    <w:p w:rsidR="00492DCA" w:rsidRPr="00492DCA" w:rsidRDefault="00492DCA" w:rsidP="00492DCA">
      <w:pPr>
        <w:jc w:val="center"/>
        <w:rPr>
          <w:i/>
          <w:sz w:val="28"/>
          <w:szCs w:val="28"/>
          <w:lang w:val="vi-VN"/>
        </w:rPr>
      </w:pPr>
      <w:r w:rsidRPr="00492DCA">
        <w:rPr>
          <w:i/>
          <w:sz w:val="28"/>
          <w:szCs w:val="28"/>
          <w:lang w:val="vi-VN"/>
        </w:rPr>
        <w:t xml:space="preserve"> của UBND huyện Kon Rẫy)</w:t>
      </w:r>
    </w:p>
    <w:p w:rsidR="007A49DC" w:rsidRDefault="00492DCA" w:rsidP="007A49DC">
      <w:pPr>
        <w:spacing w:before="120" w:after="120"/>
        <w:rPr>
          <w:rStyle w:val="fontstyle01"/>
        </w:rPr>
      </w:pPr>
      <w:r>
        <w:rPr>
          <w:b/>
          <w:sz w:val="28"/>
          <w:szCs w:val="28"/>
          <w:lang w:val="vi-VN"/>
        </w:rPr>
        <w:tab/>
      </w:r>
      <w:r w:rsidR="007A49DC">
        <w:rPr>
          <w:rStyle w:val="fontstyle01"/>
        </w:rPr>
        <w:t>1. Ngày Nước thế giới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Nước - Cầu nối tới hòa bình và thịnh vượng.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Hợp tác vì nước, duy trì hòa bình, thịnh vượng và ổn định xã hội.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Quản lý nước công bằng và bền vững góp phần thúc đẩy tiến bộ xã hội.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Cân bằng nhu cầu về nước là thước đo của sự phát triển.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An ninh nguồn nước là nền tảng của hòa bình và thịnh vượng cho mọi quốc gia.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Bảo vệ nguồn nước là bảo vệ chính cuộc sống chúng ta.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Nếu tất cả chúng ta cùng chia sẻ, ai cũng sẽ có cơ hội sử dụng nước.</w:t>
      </w:r>
    </w:p>
    <w:p w:rsidR="007A49DC" w:rsidRDefault="007A49DC" w:rsidP="007A49DC">
      <w:pPr>
        <w:spacing w:before="120" w:after="120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>2. Ngày Khí tượng thế giới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Khí tượng thủy văn tiên phong ứng phó biến đổi khí hậu.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Nỗ lực cùng cộng đồng - Hành động vì khí hậu.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Chuyển đổi số ngành Khí tượng Thủy văn phục vụ ứng phó với biến đổi khí hậu.</w:t>
      </w:r>
      <w:bookmarkStart w:id="0" w:name="_GoBack"/>
      <w:bookmarkEnd w:id="0"/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Nâng cao chất lượng dự báo để chủ động thích ứng với biến đổi khí hậu.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Nỗ lực hành động vì khí hậu phục vụ phát triển bền vững tương lai.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Chung tay hành động - Kiến tạo tương lai.</w:t>
      </w:r>
    </w:p>
    <w:p w:rsidR="007A49DC" w:rsidRDefault="007A49DC" w:rsidP="007A49DC">
      <w:pPr>
        <w:spacing w:before="120" w:after="120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>3. Chiến dịch Giờ Trái đất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Chuyển đổi năng lượng nhằm thúc đẩy hành động chống biến đổi khí hậu.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Nghĩ xanh - Sống xanh - Năng lượng xanh - Tương lai xanh.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Hành động vì khí hậu - Hành động vì tương lai.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Sử dụng năng lượng tái tạo hướng tới phát triển bền vững.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Một giờ tắt điện: Hành động nhỏ, tác động lớn.</w:t>
      </w:r>
    </w:p>
    <w:p w:rsidR="007A49DC" w:rsidRDefault="007A49DC" w:rsidP="007A49DC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>- Gắn kết - Hành động - Ứng phó với biến đổi khí hậu.</w:t>
      </w:r>
    </w:p>
    <w:p w:rsidR="00492DCA" w:rsidRDefault="007A49DC" w:rsidP="007A49DC">
      <w:pPr>
        <w:spacing w:before="120" w:after="120"/>
        <w:jc w:val="both"/>
        <w:rPr>
          <w:b/>
          <w:sz w:val="28"/>
          <w:szCs w:val="28"/>
          <w:lang w:val="vi-VN"/>
        </w:rPr>
      </w:pPr>
      <w:r>
        <w:rPr>
          <w:rStyle w:val="fontstyle21"/>
        </w:rPr>
        <w:tab/>
      </w:r>
      <w:r>
        <w:rPr>
          <w:rStyle w:val="fontstyle21"/>
        </w:rPr>
        <w:t>- Công bằng - Bình đẳng - Xu thế tất yếu trong chuyển đổi năng lượng./.</w:t>
      </w:r>
    </w:p>
    <w:p w:rsidR="00492DCA" w:rsidRDefault="00492DCA" w:rsidP="00492DCA">
      <w:pPr>
        <w:jc w:val="center"/>
        <w:rPr>
          <w:b/>
          <w:sz w:val="28"/>
          <w:szCs w:val="28"/>
          <w:lang w:val="vi-VN"/>
        </w:rPr>
      </w:pPr>
    </w:p>
    <w:p w:rsidR="00492DCA" w:rsidRDefault="00492DCA" w:rsidP="00492DCA">
      <w:pPr>
        <w:jc w:val="center"/>
        <w:rPr>
          <w:b/>
          <w:sz w:val="28"/>
          <w:szCs w:val="28"/>
          <w:lang w:val="vi-VN"/>
        </w:rPr>
      </w:pPr>
    </w:p>
    <w:p w:rsidR="00492DCA" w:rsidRPr="00492DCA" w:rsidRDefault="00492DCA" w:rsidP="00492DCA">
      <w:pPr>
        <w:jc w:val="center"/>
        <w:rPr>
          <w:b/>
        </w:rPr>
      </w:pPr>
    </w:p>
    <w:sectPr w:rsidR="00492DCA" w:rsidRPr="00492DCA" w:rsidSect="00691E45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5"/>
    <w:rsid w:val="00492DCA"/>
    <w:rsid w:val="004C5EEE"/>
    <w:rsid w:val="004F5800"/>
    <w:rsid w:val="005244B3"/>
    <w:rsid w:val="00691E45"/>
    <w:rsid w:val="007A49DC"/>
    <w:rsid w:val="007D2765"/>
    <w:rsid w:val="00914F48"/>
    <w:rsid w:val="00A16025"/>
    <w:rsid w:val="00B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3072"/>
  <w15:chartTrackingRefBased/>
  <w15:docId w15:val="{AD7F0300-3430-4111-9279-11B3232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49D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A49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2023-03-22T06:40:00Z</dcterms:created>
  <dcterms:modified xsi:type="dcterms:W3CDTF">2024-03-13T08:03:00Z</dcterms:modified>
</cp:coreProperties>
</file>