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0" w:type="dxa"/>
        <w:jc w:val="center"/>
        <w:tblInd w:w="-34" w:type="dxa"/>
        <w:tblLook w:val="01E0" w:firstRow="1" w:lastRow="1" w:firstColumn="1" w:lastColumn="1" w:noHBand="0" w:noVBand="0"/>
      </w:tblPr>
      <w:tblGrid>
        <w:gridCol w:w="34"/>
        <w:gridCol w:w="663"/>
        <w:gridCol w:w="4832"/>
        <w:gridCol w:w="2467"/>
        <w:gridCol w:w="2333"/>
        <w:gridCol w:w="2345"/>
        <w:gridCol w:w="84"/>
        <w:gridCol w:w="2259"/>
        <w:gridCol w:w="293"/>
      </w:tblGrid>
      <w:tr w:rsidR="00DD0AD0" w:rsidRPr="00A665CF" w14:paraId="039FC456" w14:textId="77777777" w:rsidTr="00C21C83">
        <w:trPr>
          <w:gridBefore w:val="1"/>
          <w:gridAfter w:val="1"/>
          <w:wBefore w:w="34" w:type="dxa"/>
          <w:wAfter w:w="293" w:type="dxa"/>
          <w:trHeight w:val="1099"/>
          <w:jc w:val="center"/>
        </w:trPr>
        <w:tc>
          <w:tcPr>
            <w:tcW w:w="14983" w:type="dxa"/>
            <w:gridSpan w:val="7"/>
          </w:tcPr>
          <w:p w14:paraId="5534BF15" w14:textId="372DC7A3" w:rsidR="00DD0AD0" w:rsidRPr="00A665CF" w:rsidRDefault="00DD0AD0" w:rsidP="00F01E9A">
            <w:pPr>
              <w:widowControl w:val="0"/>
              <w:spacing w:line="264" w:lineRule="auto"/>
              <w:jc w:val="center"/>
              <w:rPr>
                <w:rFonts w:asciiTheme="majorHAnsi" w:hAnsiTheme="majorHAnsi" w:cstheme="majorHAnsi"/>
                <w:b/>
                <w:sz w:val="26"/>
                <w:szCs w:val="26"/>
              </w:rPr>
            </w:pPr>
            <w:r w:rsidRPr="00A665CF">
              <w:rPr>
                <w:rFonts w:asciiTheme="majorHAnsi" w:hAnsiTheme="majorHAnsi" w:cstheme="majorHAnsi"/>
                <w:b/>
                <w:sz w:val="26"/>
                <w:szCs w:val="26"/>
              </w:rPr>
              <w:t>PHỤ LỤC</w:t>
            </w:r>
            <w:r w:rsidR="00C54C2A">
              <w:rPr>
                <w:rFonts w:asciiTheme="majorHAnsi" w:hAnsiTheme="majorHAnsi" w:cstheme="majorHAnsi"/>
                <w:b/>
                <w:sz w:val="26"/>
                <w:szCs w:val="26"/>
              </w:rPr>
              <w:t xml:space="preserve"> II</w:t>
            </w:r>
          </w:p>
          <w:p w14:paraId="63936CF5" w14:textId="6D99F5E0" w:rsidR="00DD0AD0" w:rsidRPr="00A665CF" w:rsidRDefault="00DD0AD0" w:rsidP="00F01E9A">
            <w:pPr>
              <w:widowControl w:val="0"/>
              <w:spacing w:line="264" w:lineRule="auto"/>
              <w:jc w:val="center"/>
              <w:rPr>
                <w:rFonts w:asciiTheme="majorHAnsi" w:hAnsiTheme="majorHAnsi" w:cstheme="majorHAnsi"/>
                <w:b/>
                <w:sz w:val="26"/>
                <w:szCs w:val="26"/>
              </w:rPr>
            </w:pPr>
            <w:r w:rsidRPr="00A665CF">
              <w:rPr>
                <w:rFonts w:asciiTheme="majorHAnsi" w:hAnsiTheme="majorHAnsi" w:cstheme="majorHAnsi"/>
                <w:b/>
                <w:sz w:val="26"/>
                <w:szCs w:val="26"/>
              </w:rPr>
              <w:t xml:space="preserve">CÁC NHIỆM VỤ KIỂM SOÁT THỦ TỤC HÀNH CHÍNH </w:t>
            </w:r>
            <w:r w:rsidR="00C54C2A">
              <w:rPr>
                <w:rFonts w:asciiTheme="majorHAnsi" w:hAnsiTheme="majorHAnsi" w:cstheme="majorHAnsi"/>
                <w:b/>
                <w:sz w:val="26"/>
                <w:szCs w:val="26"/>
              </w:rPr>
              <w:t>TRỌNG TÂM NĂM 2024</w:t>
            </w:r>
          </w:p>
          <w:p w14:paraId="72495DC8" w14:textId="5AF6AED6" w:rsidR="00DD0AD0" w:rsidRPr="00A665CF" w:rsidRDefault="00C21C83" w:rsidP="00C21C83">
            <w:pPr>
              <w:widowControl w:val="0"/>
              <w:spacing w:before="360" w:line="264" w:lineRule="auto"/>
              <w:jc w:val="center"/>
              <w:rPr>
                <w:rFonts w:asciiTheme="majorHAnsi" w:hAnsiTheme="majorHAnsi" w:cstheme="majorHAnsi"/>
                <w:i/>
                <w:sz w:val="26"/>
                <w:szCs w:val="26"/>
              </w:rPr>
            </w:pPr>
            <w:r>
              <w:rPr>
                <w:rFonts w:asciiTheme="majorHAnsi" w:hAnsiTheme="majorHAnsi" w:cstheme="majorHAnsi"/>
                <w:i/>
                <w:noProof/>
                <w:sz w:val="26"/>
                <w:szCs w:val="26"/>
              </w:rPr>
              <mc:AlternateContent>
                <mc:Choice Requires="wps">
                  <w:drawing>
                    <wp:anchor distT="0" distB="0" distL="114300" distR="114300" simplePos="0" relativeHeight="251659264" behindDoc="0" locked="0" layoutInCell="1" allowOverlap="1" wp14:anchorId="7D2BBCCC" wp14:editId="03728220">
                      <wp:simplePos x="0" y="0"/>
                      <wp:positionH relativeFrom="column">
                        <wp:posOffset>3849370</wp:posOffset>
                      </wp:positionH>
                      <wp:positionV relativeFrom="paragraph">
                        <wp:posOffset>23495</wp:posOffset>
                      </wp:positionV>
                      <wp:extent cx="1714500" cy="635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1714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1pt,1.85pt" to="438.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" strokecolor="black [3200]" strokeweight=".5pt">
                      <v:stroke joinstyle="miter"/>
                    </v:line>
                  </w:pict>
                </mc:Fallback>
              </mc:AlternateContent>
            </w:r>
          </w:p>
        </w:tc>
      </w:tr>
      <w:tr w:rsidR="00DE6455" w:rsidRPr="00A665CF" w14:paraId="49E34E74"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697" w:type="dxa"/>
            <w:gridSpan w:val="2"/>
            <w:vMerge w:val="restart"/>
            <w:tcBorders>
              <w:top w:val="single" w:sz="4" w:space="0" w:color="auto"/>
              <w:left w:val="single" w:sz="4" w:space="0" w:color="auto"/>
              <w:right w:val="single" w:sz="4" w:space="0" w:color="auto"/>
            </w:tcBorders>
            <w:shd w:val="clear" w:color="auto" w:fill="auto"/>
            <w:vAlign w:val="center"/>
          </w:tcPr>
          <w:p w14:paraId="469AD500" w14:textId="2B2A8572" w:rsidR="001611E8" w:rsidRPr="00A665CF" w:rsidRDefault="001611E8" w:rsidP="00A665CF">
            <w:pPr>
              <w:widowControl w:val="0"/>
              <w:tabs>
                <w:tab w:val="center" w:pos="7286"/>
                <w:tab w:val="left" w:pos="8900"/>
              </w:tabs>
              <w:spacing w:before="60" w:after="60" w:line="264" w:lineRule="auto"/>
              <w:ind w:left="-108" w:right="-147" w:hanging="22"/>
              <w:jc w:val="center"/>
              <w:rPr>
                <w:rFonts w:asciiTheme="majorHAnsi" w:hAnsiTheme="majorHAnsi" w:cstheme="majorHAnsi"/>
                <w:b/>
                <w:sz w:val="26"/>
                <w:szCs w:val="26"/>
              </w:rPr>
            </w:pPr>
            <w:r w:rsidRPr="00A665CF">
              <w:rPr>
                <w:rFonts w:asciiTheme="majorHAnsi" w:hAnsiTheme="majorHAnsi" w:cstheme="majorHAnsi"/>
                <w:b/>
                <w:sz w:val="26"/>
                <w:szCs w:val="26"/>
              </w:rPr>
              <w:t>TT</w:t>
            </w:r>
          </w:p>
        </w:tc>
        <w:tc>
          <w:tcPr>
            <w:tcW w:w="4832" w:type="dxa"/>
            <w:vMerge w:val="restart"/>
            <w:tcBorders>
              <w:top w:val="single" w:sz="4" w:space="0" w:color="auto"/>
              <w:left w:val="single" w:sz="4" w:space="0" w:color="auto"/>
              <w:right w:val="single" w:sz="4" w:space="0" w:color="auto"/>
            </w:tcBorders>
            <w:shd w:val="clear" w:color="auto" w:fill="auto"/>
            <w:vAlign w:val="center"/>
          </w:tcPr>
          <w:p w14:paraId="3CEA3B97" w14:textId="77777777" w:rsidR="001611E8" w:rsidRPr="00A665CF" w:rsidRDefault="001611E8" w:rsidP="00A665CF">
            <w:pPr>
              <w:widowControl w:val="0"/>
              <w:spacing w:before="60" w:after="60" w:line="264" w:lineRule="auto"/>
              <w:ind w:left="-108" w:right="-108"/>
              <w:jc w:val="center"/>
              <w:rPr>
                <w:rFonts w:asciiTheme="majorHAnsi" w:hAnsiTheme="majorHAnsi" w:cstheme="majorHAnsi"/>
                <w:b/>
                <w:sz w:val="26"/>
                <w:szCs w:val="26"/>
              </w:rPr>
            </w:pPr>
            <w:r w:rsidRPr="00A665CF">
              <w:rPr>
                <w:rFonts w:asciiTheme="majorHAnsi" w:hAnsiTheme="majorHAnsi" w:cstheme="majorHAnsi"/>
                <w:b/>
                <w:sz w:val="26"/>
                <w:szCs w:val="26"/>
              </w:rPr>
              <w:t>Nội dung công việc</w:t>
            </w:r>
          </w:p>
        </w:tc>
        <w:tc>
          <w:tcPr>
            <w:tcW w:w="4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CDA7D" w14:textId="77777777" w:rsidR="001611E8" w:rsidRPr="00A665CF" w:rsidRDefault="001611E8" w:rsidP="00A665CF">
            <w:pPr>
              <w:widowControl w:val="0"/>
              <w:spacing w:before="60" w:after="60" w:line="264" w:lineRule="auto"/>
              <w:ind w:left="-108" w:right="-108"/>
              <w:jc w:val="center"/>
              <w:rPr>
                <w:rFonts w:asciiTheme="majorHAnsi" w:hAnsiTheme="majorHAnsi" w:cstheme="majorHAnsi"/>
                <w:b/>
                <w:sz w:val="26"/>
                <w:szCs w:val="26"/>
              </w:rPr>
            </w:pPr>
            <w:r w:rsidRPr="00A665CF">
              <w:rPr>
                <w:rFonts w:asciiTheme="majorHAnsi" w:hAnsiTheme="majorHAnsi" w:cstheme="majorHAnsi"/>
                <w:b/>
                <w:sz w:val="26"/>
                <w:szCs w:val="26"/>
              </w:rPr>
              <w:t xml:space="preserve">Phân công thực hiện </w:t>
            </w:r>
          </w:p>
        </w:tc>
        <w:tc>
          <w:tcPr>
            <w:tcW w:w="2429" w:type="dxa"/>
            <w:gridSpan w:val="2"/>
            <w:tcBorders>
              <w:top w:val="single" w:sz="4" w:space="0" w:color="auto"/>
              <w:left w:val="single" w:sz="4" w:space="0" w:color="auto"/>
              <w:bottom w:val="single" w:sz="4" w:space="0" w:color="auto"/>
              <w:right w:val="single" w:sz="4" w:space="0" w:color="auto"/>
            </w:tcBorders>
          </w:tcPr>
          <w:p w14:paraId="7F569D96" w14:textId="77777777" w:rsidR="001611E8" w:rsidRPr="00A665CF" w:rsidRDefault="001611E8" w:rsidP="00A665CF">
            <w:pPr>
              <w:widowControl w:val="0"/>
              <w:spacing w:before="60" w:after="60" w:line="264" w:lineRule="auto"/>
              <w:ind w:left="-108" w:right="-108"/>
              <w:jc w:val="center"/>
              <w:rPr>
                <w:rFonts w:asciiTheme="majorHAnsi" w:hAnsiTheme="majorHAnsi" w:cstheme="majorHAnsi"/>
                <w:b/>
                <w:sz w:val="26"/>
                <w:szCs w:val="26"/>
              </w:rPr>
            </w:pPr>
            <w:r w:rsidRPr="00A665CF">
              <w:rPr>
                <w:rFonts w:asciiTheme="majorHAnsi" w:hAnsiTheme="majorHAnsi" w:cstheme="majorHAnsi"/>
                <w:b/>
                <w:sz w:val="26"/>
                <w:szCs w:val="26"/>
              </w:rPr>
              <w:t>Kết quả công việc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87BD4" w14:textId="77777777" w:rsidR="001611E8" w:rsidRPr="00A665CF" w:rsidRDefault="001611E8" w:rsidP="00A665CF">
            <w:pPr>
              <w:widowControl w:val="0"/>
              <w:spacing w:before="60" w:after="60" w:line="264" w:lineRule="auto"/>
              <w:ind w:left="-108" w:right="-108"/>
              <w:jc w:val="center"/>
              <w:rPr>
                <w:rFonts w:asciiTheme="majorHAnsi" w:hAnsiTheme="majorHAnsi" w:cstheme="majorHAnsi"/>
                <w:b/>
                <w:sz w:val="26"/>
                <w:szCs w:val="26"/>
              </w:rPr>
            </w:pPr>
            <w:r w:rsidRPr="00A665CF">
              <w:rPr>
                <w:rFonts w:asciiTheme="majorHAnsi" w:hAnsiTheme="majorHAnsi" w:cstheme="majorHAnsi"/>
                <w:b/>
                <w:sz w:val="26"/>
                <w:szCs w:val="26"/>
              </w:rPr>
              <w:t>Thời gian thực hiện</w:t>
            </w:r>
          </w:p>
        </w:tc>
      </w:tr>
      <w:tr w:rsidR="00DE6455" w:rsidRPr="00A665CF" w14:paraId="67998CD4"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697" w:type="dxa"/>
            <w:gridSpan w:val="2"/>
            <w:vMerge/>
            <w:tcBorders>
              <w:left w:val="single" w:sz="4" w:space="0" w:color="auto"/>
              <w:bottom w:val="single" w:sz="4" w:space="0" w:color="auto"/>
              <w:right w:val="single" w:sz="4" w:space="0" w:color="auto"/>
            </w:tcBorders>
            <w:shd w:val="clear" w:color="auto" w:fill="auto"/>
            <w:vAlign w:val="center"/>
          </w:tcPr>
          <w:p w14:paraId="30459B32" w14:textId="77777777" w:rsidR="001611E8" w:rsidRPr="00A665CF" w:rsidRDefault="001611E8" w:rsidP="00A665CF">
            <w:pPr>
              <w:widowControl w:val="0"/>
              <w:tabs>
                <w:tab w:val="center" w:pos="7286"/>
                <w:tab w:val="left" w:pos="8900"/>
              </w:tabs>
              <w:spacing w:before="60" w:after="60" w:line="264" w:lineRule="auto"/>
              <w:ind w:left="-108" w:right="-147" w:hanging="22"/>
              <w:jc w:val="center"/>
              <w:rPr>
                <w:rFonts w:asciiTheme="majorHAnsi" w:hAnsiTheme="majorHAnsi" w:cstheme="majorHAnsi"/>
                <w:b/>
                <w:sz w:val="26"/>
                <w:szCs w:val="26"/>
              </w:rPr>
            </w:pPr>
          </w:p>
        </w:tc>
        <w:tc>
          <w:tcPr>
            <w:tcW w:w="4832" w:type="dxa"/>
            <w:vMerge/>
            <w:tcBorders>
              <w:left w:val="single" w:sz="4" w:space="0" w:color="auto"/>
              <w:bottom w:val="single" w:sz="4" w:space="0" w:color="auto"/>
              <w:right w:val="single" w:sz="4" w:space="0" w:color="auto"/>
            </w:tcBorders>
            <w:shd w:val="clear" w:color="auto" w:fill="auto"/>
            <w:vAlign w:val="center"/>
          </w:tcPr>
          <w:p w14:paraId="795FABF2" w14:textId="77777777" w:rsidR="001611E8" w:rsidRPr="00A665CF" w:rsidRDefault="001611E8" w:rsidP="00A665CF">
            <w:pPr>
              <w:widowControl w:val="0"/>
              <w:spacing w:before="60" w:after="60" w:line="264" w:lineRule="auto"/>
              <w:ind w:left="-108" w:right="-108"/>
              <w:jc w:val="center"/>
              <w:rPr>
                <w:rFonts w:asciiTheme="majorHAnsi" w:hAnsiTheme="majorHAnsi" w:cstheme="majorHAnsi"/>
                <w:b/>
                <w:sz w:val="26"/>
                <w:szCs w:val="26"/>
              </w:rPr>
            </w:pP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66545A7F" w14:textId="77777777" w:rsidR="001611E8" w:rsidRPr="00A665CF" w:rsidRDefault="001611E8" w:rsidP="00A665CF">
            <w:pPr>
              <w:widowControl w:val="0"/>
              <w:spacing w:before="60" w:after="60" w:line="264" w:lineRule="auto"/>
              <w:ind w:left="-108" w:right="-108"/>
              <w:jc w:val="center"/>
              <w:rPr>
                <w:rFonts w:asciiTheme="majorHAnsi" w:hAnsiTheme="majorHAnsi" w:cstheme="majorHAnsi"/>
                <w:b/>
                <w:sz w:val="26"/>
                <w:szCs w:val="26"/>
              </w:rPr>
            </w:pPr>
            <w:r w:rsidRPr="00A665CF">
              <w:rPr>
                <w:rFonts w:asciiTheme="majorHAnsi" w:hAnsiTheme="majorHAnsi" w:cstheme="majorHAnsi"/>
                <w:b/>
                <w:sz w:val="26"/>
                <w:szCs w:val="26"/>
              </w:rPr>
              <w:t>Cơ quan chủ trì</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4D20B671" w14:textId="77777777" w:rsidR="001611E8" w:rsidRPr="00A665CF" w:rsidRDefault="001611E8" w:rsidP="00A665CF">
            <w:pPr>
              <w:widowControl w:val="0"/>
              <w:spacing w:before="60" w:after="60" w:line="264" w:lineRule="auto"/>
              <w:ind w:left="-108" w:right="-108"/>
              <w:jc w:val="center"/>
              <w:rPr>
                <w:rFonts w:asciiTheme="majorHAnsi" w:hAnsiTheme="majorHAnsi" w:cstheme="majorHAnsi"/>
                <w:b/>
                <w:sz w:val="26"/>
                <w:szCs w:val="26"/>
              </w:rPr>
            </w:pPr>
            <w:r w:rsidRPr="00A665CF">
              <w:rPr>
                <w:rFonts w:asciiTheme="majorHAnsi" w:hAnsiTheme="majorHAnsi" w:cstheme="majorHAnsi"/>
                <w:b/>
                <w:sz w:val="26"/>
                <w:szCs w:val="26"/>
              </w:rPr>
              <w:t xml:space="preserve">Cơ quan phối hợp </w:t>
            </w:r>
          </w:p>
        </w:tc>
        <w:tc>
          <w:tcPr>
            <w:tcW w:w="2429" w:type="dxa"/>
            <w:gridSpan w:val="2"/>
            <w:tcBorders>
              <w:top w:val="single" w:sz="4" w:space="0" w:color="auto"/>
              <w:left w:val="single" w:sz="4" w:space="0" w:color="auto"/>
              <w:bottom w:val="single" w:sz="4" w:space="0" w:color="auto"/>
              <w:right w:val="single" w:sz="4" w:space="0" w:color="auto"/>
            </w:tcBorders>
          </w:tcPr>
          <w:p w14:paraId="7B03F400" w14:textId="77777777" w:rsidR="001611E8" w:rsidRPr="00A665CF" w:rsidRDefault="001611E8" w:rsidP="00A665CF">
            <w:pPr>
              <w:widowControl w:val="0"/>
              <w:spacing w:before="60" w:after="60" w:line="264" w:lineRule="auto"/>
              <w:ind w:left="-108" w:right="-108"/>
              <w:jc w:val="center"/>
              <w:rPr>
                <w:rFonts w:asciiTheme="majorHAnsi" w:hAnsiTheme="majorHAnsi" w:cstheme="majorHAnsi"/>
                <w:b/>
                <w:sz w:val="26"/>
                <w:szCs w:val="26"/>
              </w:rPr>
            </w:pPr>
            <w:bookmarkStart w:id="0" w:name="_GoBack"/>
            <w:bookmarkEnd w:id="0"/>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493DE" w14:textId="77777777" w:rsidR="001611E8" w:rsidRPr="00A665CF" w:rsidRDefault="001611E8" w:rsidP="00A665CF">
            <w:pPr>
              <w:widowControl w:val="0"/>
              <w:spacing w:before="60" w:after="60" w:line="264" w:lineRule="auto"/>
              <w:ind w:left="-108" w:right="-108"/>
              <w:jc w:val="center"/>
              <w:rPr>
                <w:rFonts w:asciiTheme="majorHAnsi" w:hAnsiTheme="majorHAnsi" w:cstheme="majorHAnsi"/>
                <w:b/>
                <w:sz w:val="26"/>
                <w:szCs w:val="26"/>
              </w:rPr>
            </w:pPr>
          </w:p>
        </w:tc>
      </w:tr>
      <w:tr w:rsidR="00DE6455" w:rsidRPr="00A665CF" w14:paraId="71B432E9"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C9169" w14:textId="77777777" w:rsidR="00DD0AD0" w:rsidRPr="00A665CF" w:rsidRDefault="00DD0AD0" w:rsidP="00A665CF">
            <w:pPr>
              <w:widowControl w:val="0"/>
              <w:tabs>
                <w:tab w:val="center" w:pos="7286"/>
                <w:tab w:val="left" w:pos="8900"/>
              </w:tabs>
              <w:spacing w:before="60" w:after="60" w:line="264" w:lineRule="auto"/>
              <w:ind w:left="-108" w:right="-147" w:hanging="22"/>
              <w:jc w:val="center"/>
              <w:rPr>
                <w:rFonts w:asciiTheme="majorHAnsi" w:hAnsiTheme="majorHAnsi" w:cstheme="majorHAnsi"/>
                <w:b/>
                <w:sz w:val="26"/>
                <w:szCs w:val="26"/>
              </w:rPr>
            </w:pPr>
            <w:r w:rsidRPr="00A665CF">
              <w:rPr>
                <w:rFonts w:asciiTheme="majorHAnsi" w:hAnsiTheme="majorHAnsi" w:cstheme="majorHAnsi"/>
                <w:b/>
                <w:sz w:val="26"/>
                <w:szCs w:val="26"/>
              </w:rPr>
              <w:t>I</w:t>
            </w:r>
          </w:p>
        </w:tc>
        <w:tc>
          <w:tcPr>
            <w:tcW w:w="146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232E4E" w14:textId="77777777" w:rsidR="00DD0AD0" w:rsidRPr="00A665CF" w:rsidRDefault="00DD0AD0" w:rsidP="00A665CF">
            <w:pPr>
              <w:widowControl w:val="0"/>
              <w:spacing w:before="60" w:after="60" w:line="264" w:lineRule="auto"/>
              <w:jc w:val="both"/>
              <w:rPr>
                <w:rFonts w:asciiTheme="majorHAnsi" w:hAnsiTheme="majorHAnsi" w:cstheme="majorHAnsi"/>
                <w:b/>
                <w:sz w:val="26"/>
                <w:szCs w:val="26"/>
              </w:rPr>
            </w:pPr>
            <w:r w:rsidRPr="00A665CF">
              <w:rPr>
                <w:rFonts w:asciiTheme="majorHAnsi" w:hAnsiTheme="majorHAnsi" w:cstheme="majorHAnsi"/>
                <w:b/>
                <w:sz w:val="26"/>
                <w:szCs w:val="26"/>
              </w:rPr>
              <w:t>Công tác chỉ đạo, điều hành</w:t>
            </w:r>
          </w:p>
        </w:tc>
      </w:tr>
      <w:tr w:rsidR="00BC42C8" w:rsidRPr="00A665CF" w14:paraId="51A5F732"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63712" w14:textId="69722DA9" w:rsidR="00BC42C8" w:rsidRPr="00A665CF" w:rsidRDefault="00BC42C8" w:rsidP="00BC42C8">
            <w:pPr>
              <w:widowControl w:val="0"/>
              <w:tabs>
                <w:tab w:val="center" w:pos="7286"/>
                <w:tab w:val="left" w:pos="8900"/>
              </w:tabs>
              <w:spacing w:before="60" w:after="60" w:line="264" w:lineRule="auto"/>
              <w:ind w:left="-108" w:right="-147" w:hanging="22"/>
              <w:jc w:val="center"/>
              <w:rPr>
                <w:rFonts w:asciiTheme="majorHAnsi" w:hAnsiTheme="majorHAnsi" w:cstheme="majorHAnsi"/>
                <w:bCs/>
                <w:sz w:val="26"/>
                <w:szCs w:val="26"/>
              </w:rPr>
            </w:pPr>
            <w:r>
              <w:rPr>
                <w:rFonts w:asciiTheme="majorHAnsi" w:hAnsiTheme="majorHAnsi" w:cstheme="majorHAnsi"/>
                <w:bCs/>
                <w:sz w:val="26"/>
                <w:szCs w:val="26"/>
              </w:rPr>
              <w:t>1</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6C9BBAC7" w14:textId="75242107" w:rsidR="00BC42C8" w:rsidRPr="00A665CF" w:rsidRDefault="00297EF3" w:rsidP="00BC42C8">
            <w:pPr>
              <w:widowControl w:val="0"/>
              <w:spacing w:before="60" w:after="60" w:line="264" w:lineRule="auto"/>
              <w:ind w:left="42" w:right="30"/>
              <w:jc w:val="both"/>
              <w:rPr>
                <w:rFonts w:asciiTheme="majorHAnsi" w:hAnsiTheme="majorHAnsi" w:cstheme="majorHAnsi"/>
                <w:bCs/>
                <w:sz w:val="26"/>
                <w:szCs w:val="26"/>
              </w:rPr>
            </w:pPr>
            <w:r>
              <w:rPr>
                <w:rFonts w:asciiTheme="majorHAnsi" w:hAnsiTheme="majorHAnsi" w:cstheme="majorHAnsi"/>
                <w:bCs/>
                <w:sz w:val="26"/>
                <w:szCs w:val="26"/>
              </w:rPr>
              <w:t>Công tác c</w:t>
            </w:r>
            <w:r w:rsidR="00BC42C8">
              <w:rPr>
                <w:rFonts w:asciiTheme="majorHAnsi" w:hAnsiTheme="majorHAnsi" w:cstheme="majorHAnsi"/>
                <w:bCs/>
                <w:sz w:val="26"/>
                <w:szCs w:val="26"/>
              </w:rPr>
              <w:t>ải cách TTHC</w:t>
            </w:r>
            <w:r w:rsidR="00CD7E3B">
              <w:rPr>
                <w:rFonts w:asciiTheme="majorHAnsi" w:hAnsiTheme="majorHAnsi" w:cstheme="majorHAnsi"/>
                <w:bCs/>
                <w:sz w:val="26"/>
                <w:szCs w:val="26"/>
              </w:rPr>
              <w:t xml:space="preserve">; </w:t>
            </w:r>
            <w:r w:rsidR="00BC42C8" w:rsidRPr="00A665CF">
              <w:rPr>
                <w:rFonts w:asciiTheme="majorHAnsi" w:hAnsiTheme="majorHAnsi" w:cstheme="majorHAnsi"/>
                <w:bCs/>
                <w:sz w:val="26"/>
                <w:szCs w:val="26"/>
              </w:rPr>
              <w:t>kiểm soát TTHC</w:t>
            </w:r>
            <w:r w:rsidR="00CD7E3B">
              <w:rPr>
                <w:rFonts w:asciiTheme="majorHAnsi" w:hAnsiTheme="majorHAnsi" w:cstheme="majorHAnsi"/>
                <w:bCs/>
                <w:sz w:val="26"/>
                <w:szCs w:val="26"/>
              </w:rPr>
              <w:t xml:space="preserve"> và thực hiện cơ chế một cửa, một cửa liên thông</w:t>
            </w:r>
            <w:r w:rsidR="00BC42C8" w:rsidRPr="00A665CF">
              <w:rPr>
                <w:rFonts w:asciiTheme="majorHAnsi" w:hAnsiTheme="majorHAnsi" w:cstheme="majorHAnsi"/>
                <w:bCs/>
                <w:sz w:val="26"/>
                <w:szCs w:val="26"/>
              </w:rPr>
              <w:t xml:space="preserve"> năm 202</w:t>
            </w:r>
            <w:r w:rsidR="00BC42C8">
              <w:rPr>
                <w:rFonts w:asciiTheme="majorHAnsi" w:hAnsiTheme="majorHAnsi" w:cstheme="majorHAnsi"/>
                <w:bCs/>
                <w:sz w:val="26"/>
                <w:szCs w:val="26"/>
              </w:rPr>
              <w:t>4</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19910E1E" w14:textId="0603BF2E" w:rsidR="00BC42C8" w:rsidRPr="00A665CF" w:rsidRDefault="00BC42C8" w:rsidP="00BC42C8">
            <w:pPr>
              <w:widowControl w:val="0"/>
              <w:spacing w:before="60" w:after="60" w:line="264" w:lineRule="auto"/>
              <w:jc w:val="both"/>
              <w:rPr>
                <w:rFonts w:asciiTheme="majorHAnsi" w:hAnsiTheme="majorHAnsi" w:cstheme="majorHAnsi"/>
                <w:sz w:val="26"/>
                <w:szCs w:val="26"/>
              </w:rPr>
            </w:pPr>
            <w:r w:rsidRPr="00A665CF">
              <w:rPr>
                <w:rFonts w:asciiTheme="majorHAnsi" w:hAnsiTheme="majorHAnsi" w:cstheme="majorHAnsi"/>
                <w:sz w:val="26"/>
                <w:szCs w:val="26"/>
                <w:lang w:val="nl-NL"/>
              </w:rPr>
              <w:t>- Các</w:t>
            </w:r>
            <w:r w:rsidR="00482A3A">
              <w:rPr>
                <w:rFonts w:asciiTheme="majorHAnsi" w:hAnsiTheme="majorHAnsi" w:cstheme="majorHAnsi"/>
                <w:sz w:val="26"/>
                <w:szCs w:val="26"/>
                <w:lang w:val="nl-NL"/>
              </w:rPr>
              <w:t xml:space="preserve"> phòng chuyên môn thuộc huyện</w:t>
            </w:r>
            <w:r w:rsidRPr="00A665CF">
              <w:rPr>
                <w:rFonts w:asciiTheme="majorHAnsi" w:hAnsiTheme="majorHAnsi" w:cstheme="majorHAnsi"/>
                <w:sz w:val="26"/>
                <w:szCs w:val="26"/>
                <w:lang w:val="nl-NL"/>
              </w:rPr>
              <w:t>;</w:t>
            </w:r>
          </w:p>
          <w:p w14:paraId="2D594D45" w14:textId="555194E4" w:rsidR="00BC42C8" w:rsidRPr="00A665CF" w:rsidRDefault="00BC42C8" w:rsidP="00BC42C8">
            <w:pPr>
              <w:widowControl w:val="0"/>
              <w:spacing w:before="60" w:after="60" w:line="264" w:lineRule="auto"/>
              <w:ind w:left="37"/>
              <w:jc w:val="both"/>
              <w:rPr>
                <w:rFonts w:asciiTheme="majorHAnsi" w:hAnsiTheme="majorHAnsi" w:cstheme="majorHAnsi"/>
                <w:sz w:val="26"/>
                <w:szCs w:val="26"/>
              </w:rPr>
            </w:pPr>
            <w:r w:rsidRPr="00A665CF">
              <w:rPr>
                <w:rFonts w:asciiTheme="majorHAnsi" w:hAnsiTheme="majorHAnsi" w:cstheme="majorHAnsi"/>
                <w:sz w:val="26"/>
                <w:szCs w:val="26"/>
              </w:rPr>
              <w:t xml:space="preserve">- </w:t>
            </w:r>
            <w:r w:rsidR="00482A3A">
              <w:rPr>
                <w:rFonts w:asciiTheme="majorHAnsi" w:hAnsiTheme="majorHAnsi" w:cstheme="majorHAnsi"/>
                <w:sz w:val="26"/>
                <w:szCs w:val="26"/>
                <w:lang w:val="nl-NL"/>
              </w:rPr>
              <w:t>UBND cấp xã</w:t>
            </w:r>
            <w:r w:rsidRPr="00A665CF">
              <w:rPr>
                <w:rFonts w:asciiTheme="majorHAnsi" w:hAnsiTheme="majorHAnsi" w:cstheme="majorHAnsi"/>
                <w:sz w:val="26"/>
                <w:szCs w:val="26"/>
                <w:lang w:val="nl-NL"/>
              </w:rPr>
              <w:t>.</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55F615F9" w14:textId="3DEF91AB" w:rsidR="00BC42C8" w:rsidRPr="00A665CF" w:rsidRDefault="00BC42C8" w:rsidP="00482A3A">
            <w:pPr>
              <w:widowControl w:val="0"/>
              <w:spacing w:before="60" w:after="60" w:line="264" w:lineRule="auto"/>
              <w:jc w:val="both"/>
              <w:rPr>
                <w:rFonts w:asciiTheme="majorHAnsi" w:hAnsiTheme="majorHAnsi" w:cstheme="majorHAnsi"/>
                <w:sz w:val="26"/>
                <w:szCs w:val="26"/>
                <w:lang w:val="nl-NL"/>
              </w:rPr>
            </w:pPr>
            <w:r w:rsidRPr="00A665CF">
              <w:rPr>
                <w:rFonts w:asciiTheme="majorHAnsi" w:hAnsiTheme="majorHAnsi" w:cstheme="majorHAnsi"/>
                <w:sz w:val="26"/>
                <w:szCs w:val="26"/>
              </w:rPr>
              <w:t xml:space="preserve">Văn phòng </w:t>
            </w:r>
            <w:r w:rsidR="00482A3A">
              <w:rPr>
                <w:rFonts w:asciiTheme="majorHAnsi" w:hAnsiTheme="majorHAnsi" w:cstheme="majorHAnsi"/>
                <w:sz w:val="26"/>
                <w:szCs w:val="26"/>
              </w:rPr>
              <w:t>HĐND-</w:t>
            </w:r>
            <w:r w:rsidRPr="00A665CF">
              <w:rPr>
                <w:rFonts w:asciiTheme="majorHAnsi" w:hAnsiTheme="majorHAnsi" w:cstheme="majorHAnsi"/>
                <w:sz w:val="26"/>
                <w:szCs w:val="26"/>
              </w:rPr>
              <w:t xml:space="preserve">UBND </w:t>
            </w:r>
            <w:r w:rsidR="00482A3A">
              <w:rPr>
                <w:rFonts w:asciiTheme="majorHAnsi" w:hAnsiTheme="majorHAnsi" w:cstheme="majorHAnsi"/>
                <w:sz w:val="26"/>
                <w:szCs w:val="26"/>
                <w:lang w:val="nl-NL"/>
              </w:rPr>
              <w:t>huyện</w:t>
            </w:r>
          </w:p>
        </w:tc>
        <w:tc>
          <w:tcPr>
            <w:tcW w:w="2345" w:type="dxa"/>
            <w:tcBorders>
              <w:top w:val="single" w:sz="4" w:space="0" w:color="auto"/>
              <w:left w:val="single" w:sz="4" w:space="0" w:color="auto"/>
              <w:bottom w:val="single" w:sz="4" w:space="0" w:color="auto"/>
              <w:right w:val="single" w:sz="4" w:space="0" w:color="auto"/>
            </w:tcBorders>
            <w:vAlign w:val="center"/>
          </w:tcPr>
          <w:p w14:paraId="5CB5DD5A" w14:textId="6F1ACCFD" w:rsidR="00BC42C8" w:rsidRPr="00A665CF" w:rsidRDefault="00BC42C8" w:rsidP="00482A3A">
            <w:pPr>
              <w:widowControl w:val="0"/>
              <w:spacing w:before="60" w:after="60" w:line="264" w:lineRule="auto"/>
              <w:jc w:val="center"/>
              <w:rPr>
                <w:rFonts w:asciiTheme="majorHAnsi" w:hAnsiTheme="majorHAnsi" w:cstheme="majorHAnsi"/>
                <w:bCs/>
                <w:sz w:val="26"/>
                <w:szCs w:val="26"/>
              </w:rPr>
            </w:pPr>
            <w:r w:rsidRPr="00A665CF">
              <w:rPr>
                <w:rFonts w:asciiTheme="majorHAnsi" w:hAnsiTheme="majorHAnsi" w:cstheme="majorHAnsi"/>
                <w:bCs/>
                <w:sz w:val="26"/>
                <w:szCs w:val="26"/>
              </w:rPr>
              <w:t>Kế hoạch</w:t>
            </w:r>
          </w:p>
        </w:tc>
        <w:tc>
          <w:tcPr>
            <w:tcW w:w="2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9B51D" w14:textId="1DD797BC" w:rsidR="00BC42C8" w:rsidRPr="00A665CF" w:rsidRDefault="00482A3A" w:rsidP="00EF0E22">
            <w:pPr>
              <w:widowControl w:val="0"/>
              <w:spacing w:before="60" w:after="60" w:line="264" w:lineRule="auto"/>
              <w:jc w:val="center"/>
              <w:rPr>
                <w:rFonts w:asciiTheme="majorHAnsi" w:hAnsiTheme="majorHAnsi" w:cstheme="majorHAnsi"/>
                <w:bCs/>
                <w:sz w:val="26"/>
                <w:szCs w:val="26"/>
              </w:rPr>
            </w:pPr>
            <w:r>
              <w:rPr>
                <w:rFonts w:asciiTheme="majorHAnsi" w:hAnsiTheme="majorHAnsi" w:cstheme="majorHAnsi"/>
                <w:bCs/>
                <w:sz w:val="26"/>
                <w:szCs w:val="26"/>
              </w:rPr>
              <w:t xml:space="preserve">Trước ngày </w:t>
            </w:r>
            <w:r w:rsidRPr="00C21C83">
              <w:rPr>
                <w:rFonts w:asciiTheme="majorHAnsi" w:hAnsiTheme="majorHAnsi" w:cstheme="majorHAnsi"/>
                <w:b/>
                <w:bCs/>
                <w:sz w:val="26"/>
                <w:szCs w:val="26"/>
              </w:rPr>
              <w:t>20/2/2024</w:t>
            </w:r>
          </w:p>
        </w:tc>
      </w:tr>
      <w:tr w:rsidR="00BC42C8" w:rsidRPr="00A665CF" w14:paraId="5A4E3E8A"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5F95A" w14:textId="77777777" w:rsidR="00BC42C8" w:rsidRPr="00A665CF" w:rsidRDefault="00BC42C8" w:rsidP="00BC42C8">
            <w:pPr>
              <w:widowControl w:val="0"/>
              <w:tabs>
                <w:tab w:val="center" w:pos="7286"/>
                <w:tab w:val="left" w:pos="8900"/>
              </w:tabs>
              <w:spacing w:before="60" w:after="60" w:line="264" w:lineRule="auto"/>
              <w:ind w:left="-108" w:right="-147" w:hanging="22"/>
              <w:jc w:val="center"/>
              <w:rPr>
                <w:rFonts w:asciiTheme="majorHAnsi" w:hAnsiTheme="majorHAnsi" w:cstheme="majorHAnsi"/>
                <w:bCs/>
                <w:sz w:val="26"/>
                <w:szCs w:val="26"/>
              </w:rPr>
            </w:pPr>
            <w:r w:rsidRPr="00A665CF">
              <w:rPr>
                <w:rFonts w:asciiTheme="majorHAnsi" w:hAnsiTheme="majorHAnsi" w:cstheme="majorHAnsi"/>
                <w:bCs/>
                <w:sz w:val="26"/>
                <w:szCs w:val="26"/>
              </w:rPr>
              <w:t>2</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7FDBC310" w14:textId="5C55B6C0" w:rsidR="00BC42C8" w:rsidRPr="00A665CF" w:rsidRDefault="00297EF3" w:rsidP="00C21C83">
            <w:pPr>
              <w:widowControl w:val="0"/>
              <w:spacing w:before="60" w:after="60" w:line="264" w:lineRule="auto"/>
              <w:ind w:left="42" w:right="30"/>
              <w:jc w:val="both"/>
              <w:rPr>
                <w:rFonts w:asciiTheme="majorHAnsi" w:hAnsiTheme="majorHAnsi" w:cstheme="majorHAnsi"/>
                <w:bCs/>
                <w:sz w:val="26"/>
                <w:szCs w:val="26"/>
              </w:rPr>
            </w:pPr>
            <w:r>
              <w:rPr>
                <w:rFonts w:asciiTheme="majorHAnsi" w:hAnsiTheme="majorHAnsi" w:cstheme="majorHAnsi"/>
                <w:bCs/>
                <w:sz w:val="26"/>
                <w:szCs w:val="26"/>
              </w:rPr>
              <w:t>R</w:t>
            </w:r>
            <w:r w:rsidR="00BC42C8" w:rsidRPr="00A665CF">
              <w:rPr>
                <w:rFonts w:asciiTheme="majorHAnsi" w:hAnsiTheme="majorHAnsi" w:cstheme="majorHAnsi"/>
                <w:bCs/>
                <w:sz w:val="26"/>
                <w:szCs w:val="26"/>
              </w:rPr>
              <w:t>à soát, đánh giá TTHC năm 202</w:t>
            </w:r>
            <w:r w:rsidR="00BC42C8">
              <w:rPr>
                <w:rFonts w:asciiTheme="majorHAnsi" w:hAnsiTheme="majorHAnsi" w:cstheme="majorHAnsi"/>
                <w:bCs/>
                <w:sz w:val="26"/>
                <w:szCs w:val="26"/>
              </w:rPr>
              <w:t>4</w:t>
            </w:r>
            <w:r w:rsidR="00BC42C8" w:rsidRPr="00A665CF">
              <w:rPr>
                <w:rFonts w:asciiTheme="majorHAnsi" w:hAnsiTheme="majorHAnsi" w:cstheme="majorHAnsi"/>
                <w:bCs/>
                <w:sz w:val="26"/>
                <w:szCs w:val="26"/>
              </w:rPr>
              <w:t xml:space="preserve"> trên địa bàn </w:t>
            </w:r>
            <w:r w:rsidR="00C21C83">
              <w:rPr>
                <w:rFonts w:asciiTheme="majorHAnsi" w:hAnsiTheme="majorHAnsi" w:cstheme="majorHAnsi"/>
                <w:bCs/>
                <w:sz w:val="26"/>
                <w:szCs w:val="26"/>
              </w:rPr>
              <w:t>huyện</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59CDC2DE" w14:textId="64D3CB08" w:rsidR="00BC42C8" w:rsidRPr="00A665CF" w:rsidRDefault="00482A3A" w:rsidP="00BC42C8">
            <w:pPr>
              <w:widowControl w:val="0"/>
              <w:spacing w:before="60" w:after="60" w:line="264" w:lineRule="auto"/>
              <w:ind w:left="-108" w:right="-108"/>
              <w:jc w:val="center"/>
              <w:rPr>
                <w:rFonts w:asciiTheme="majorHAnsi" w:hAnsiTheme="majorHAnsi" w:cstheme="majorHAnsi"/>
                <w:sz w:val="26"/>
                <w:szCs w:val="26"/>
                <w:lang w:val="nl-NL"/>
              </w:rPr>
            </w:pPr>
            <w:r w:rsidRPr="00482A3A">
              <w:rPr>
                <w:rFonts w:asciiTheme="majorHAnsi" w:hAnsiTheme="majorHAnsi" w:cstheme="majorHAnsi"/>
                <w:sz w:val="26"/>
                <w:szCs w:val="26"/>
              </w:rPr>
              <w:t>Văn phòng HĐND-</w:t>
            </w:r>
            <w:r>
              <w:rPr>
                <w:rFonts w:asciiTheme="majorHAnsi" w:hAnsiTheme="majorHAnsi" w:cstheme="majorHAnsi"/>
                <w:sz w:val="26"/>
                <w:szCs w:val="26"/>
              </w:rPr>
              <w:t>UBND</w:t>
            </w:r>
            <w:r w:rsidRPr="00482A3A">
              <w:rPr>
                <w:rFonts w:asciiTheme="majorHAnsi" w:hAnsiTheme="majorHAnsi" w:cstheme="majorHAnsi"/>
                <w:sz w:val="26"/>
                <w:szCs w:val="26"/>
                <w:lang w:val="nl-NL"/>
              </w:rPr>
              <w:t xml:space="preserve"> huyện</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4473B561" w14:textId="77777777" w:rsidR="00482A3A" w:rsidRPr="00482A3A" w:rsidRDefault="00482A3A" w:rsidP="00482A3A">
            <w:pPr>
              <w:widowControl w:val="0"/>
              <w:spacing w:before="60" w:after="60" w:line="264" w:lineRule="auto"/>
              <w:jc w:val="both"/>
              <w:rPr>
                <w:rFonts w:asciiTheme="majorHAnsi" w:hAnsiTheme="majorHAnsi" w:cstheme="majorHAnsi"/>
                <w:sz w:val="26"/>
                <w:szCs w:val="26"/>
              </w:rPr>
            </w:pPr>
            <w:r w:rsidRPr="00482A3A">
              <w:rPr>
                <w:rFonts w:asciiTheme="majorHAnsi" w:hAnsiTheme="majorHAnsi" w:cstheme="majorHAnsi"/>
                <w:sz w:val="26"/>
                <w:szCs w:val="26"/>
                <w:lang w:val="nl-NL"/>
              </w:rPr>
              <w:t>- Các phòng chuyên môn thuộc huyện;</w:t>
            </w:r>
          </w:p>
          <w:p w14:paraId="45B9B63C" w14:textId="26022A60" w:rsidR="00BC42C8" w:rsidRPr="00A665CF" w:rsidRDefault="00482A3A" w:rsidP="00482A3A">
            <w:pPr>
              <w:widowControl w:val="0"/>
              <w:spacing w:before="60" w:after="60" w:line="264" w:lineRule="auto"/>
              <w:ind w:left="-108" w:right="-108"/>
              <w:jc w:val="center"/>
              <w:rPr>
                <w:rFonts w:asciiTheme="majorHAnsi" w:hAnsiTheme="majorHAnsi" w:cstheme="majorHAnsi"/>
                <w:sz w:val="26"/>
                <w:szCs w:val="26"/>
                <w:lang w:val="nl-NL"/>
              </w:rPr>
            </w:pPr>
            <w:r w:rsidRPr="00482A3A">
              <w:rPr>
                <w:rFonts w:asciiTheme="majorHAnsi" w:hAnsiTheme="majorHAnsi" w:cstheme="majorHAnsi"/>
                <w:sz w:val="26"/>
                <w:szCs w:val="26"/>
              </w:rPr>
              <w:t xml:space="preserve">- </w:t>
            </w:r>
            <w:r w:rsidRPr="00482A3A">
              <w:rPr>
                <w:rFonts w:asciiTheme="majorHAnsi" w:hAnsiTheme="majorHAnsi" w:cstheme="majorHAnsi"/>
                <w:sz w:val="26"/>
                <w:szCs w:val="26"/>
                <w:lang w:val="nl-NL"/>
              </w:rPr>
              <w:t>UBND cấp xã.</w:t>
            </w:r>
          </w:p>
        </w:tc>
        <w:tc>
          <w:tcPr>
            <w:tcW w:w="2345" w:type="dxa"/>
            <w:tcBorders>
              <w:top w:val="single" w:sz="4" w:space="0" w:color="auto"/>
              <w:left w:val="single" w:sz="4" w:space="0" w:color="auto"/>
              <w:bottom w:val="single" w:sz="4" w:space="0" w:color="auto"/>
              <w:right w:val="single" w:sz="4" w:space="0" w:color="auto"/>
            </w:tcBorders>
            <w:vAlign w:val="center"/>
          </w:tcPr>
          <w:p w14:paraId="0090F1BE" w14:textId="7E661DF3" w:rsidR="00BC42C8" w:rsidRPr="00A665CF" w:rsidRDefault="00482A3A" w:rsidP="00C21C83">
            <w:pPr>
              <w:widowControl w:val="0"/>
              <w:spacing w:before="60" w:after="60" w:line="264" w:lineRule="auto"/>
              <w:jc w:val="center"/>
              <w:rPr>
                <w:rFonts w:asciiTheme="majorHAnsi" w:hAnsiTheme="majorHAnsi" w:cstheme="majorHAnsi"/>
                <w:bCs/>
                <w:sz w:val="26"/>
                <w:szCs w:val="26"/>
              </w:rPr>
            </w:pPr>
            <w:r>
              <w:rPr>
                <w:rFonts w:asciiTheme="majorHAnsi" w:hAnsiTheme="majorHAnsi" w:cstheme="majorHAnsi"/>
                <w:bCs/>
                <w:sz w:val="26"/>
                <w:szCs w:val="26"/>
              </w:rPr>
              <w:t>Kế hoạch</w:t>
            </w:r>
            <w:r w:rsidR="00C21C83">
              <w:rPr>
                <w:rFonts w:asciiTheme="majorHAnsi" w:hAnsiTheme="majorHAnsi" w:cstheme="majorHAnsi"/>
                <w:bCs/>
                <w:sz w:val="26"/>
                <w:szCs w:val="26"/>
              </w:rPr>
              <w:t>/Văn bản</w:t>
            </w:r>
          </w:p>
        </w:tc>
        <w:tc>
          <w:tcPr>
            <w:tcW w:w="2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96C69C" w14:textId="3D1D6FFD" w:rsidR="00BC42C8" w:rsidRPr="00A665CF" w:rsidRDefault="00C21C83" w:rsidP="00EF0E22">
            <w:pPr>
              <w:widowControl w:val="0"/>
              <w:spacing w:before="60" w:after="60" w:line="264" w:lineRule="auto"/>
              <w:jc w:val="center"/>
              <w:rPr>
                <w:rFonts w:asciiTheme="majorHAnsi" w:hAnsiTheme="majorHAnsi" w:cstheme="majorHAnsi"/>
                <w:sz w:val="26"/>
                <w:szCs w:val="26"/>
              </w:rPr>
            </w:pPr>
            <w:r>
              <w:rPr>
                <w:rFonts w:asciiTheme="majorHAnsi" w:hAnsiTheme="majorHAnsi" w:cstheme="majorHAnsi"/>
                <w:bCs/>
                <w:sz w:val="26"/>
                <w:szCs w:val="26"/>
              </w:rPr>
              <w:t>Thực hiện sau khi có Văn bản triển khai của UBND tỉnh</w:t>
            </w:r>
          </w:p>
        </w:tc>
      </w:tr>
      <w:tr w:rsidR="00CD7E3B" w:rsidRPr="00A665CF" w14:paraId="5B1A3D91"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11173" w14:textId="18B8C529" w:rsidR="00CD7E3B" w:rsidRPr="00A665CF" w:rsidRDefault="00CD7E3B" w:rsidP="00CD7E3B">
            <w:pPr>
              <w:widowControl w:val="0"/>
              <w:tabs>
                <w:tab w:val="center" w:pos="7286"/>
                <w:tab w:val="left" w:pos="8900"/>
              </w:tabs>
              <w:spacing w:before="60" w:after="60" w:line="264" w:lineRule="auto"/>
              <w:ind w:left="-108" w:right="-147" w:hanging="22"/>
              <w:jc w:val="center"/>
              <w:rPr>
                <w:rFonts w:asciiTheme="majorHAnsi" w:hAnsiTheme="majorHAnsi" w:cstheme="majorHAnsi"/>
                <w:bCs/>
                <w:sz w:val="26"/>
                <w:szCs w:val="26"/>
              </w:rPr>
            </w:pPr>
            <w:r>
              <w:rPr>
                <w:rFonts w:asciiTheme="majorHAnsi" w:hAnsiTheme="majorHAnsi" w:cstheme="majorHAnsi"/>
                <w:bCs/>
                <w:sz w:val="26"/>
                <w:szCs w:val="26"/>
              </w:rPr>
              <w:t>4</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29A744CA" w14:textId="11D7DDA0" w:rsidR="00CD7E3B" w:rsidRPr="00A665CF" w:rsidRDefault="00C54C2A" w:rsidP="00CD7E3B">
            <w:pPr>
              <w:widowControl w:val="0"/>
              <w:spacing w:before="60" w:after="60" w:line="264" w:lineRule="auto"/>
              <w:ind w:left="42" w:right="30"/>
              <w:jc w:val="both"/>
              <w:rPr>
                <w:rFonts w:asciiTheme="majorHAnsi" w:hAnsiTheme="majorHAnsi" w:cstheme="majorHAnsi"/>
                <w:bCs/>
                <w:sz w:val="26"/>
                <w:szCs w:val="26"/>
              </w:rPr>
            </w:pPr>
            <w:r>
              <w:rPr>
                <w:rFonts w:asciiTheme="majorHAnsi" w:hAnsiTheme="majorHAnsi" w:cstheme="majorHAnsi"/>
                <w:bCs/>
                <w:sz w:val="26"/>
                <w:szCs w:val="26"/>
              </w:rPr>
              <w:t>Tham mưu công tác c</w:t>
            </w:r>
            <w:r w:rsidR="00CD7E3B">
              <w:rPr>
                <w:rFonts w:asciiTheme="majorHAnsi" w:hAnsiTheme="majorHAnsi" w:cstheme="majorHAnsi"/>
                <w:bCs/>
                <w:sz w:val="26"/>
                <w:szCs w:val="26"/>
              </w:rPr>
              <w:t xml:space="preserve">hỉ đạo, hướng dẫn, đôn đốc thực hiện công tác cải cách TTHC; </w:t>
            </w:r>
            <w:r w:rsidR="00CD7E3B" w:rsidRPr="00A665CF">
              <w:rPr>
                <w:rFonts w:asciiTheme="majorHAnsi" w:hAnsiTheme="majorHAnsi" w:cstheme="majorHAnsi"/>
                <w:bCs/>
                <w:sz w:val="26"/>
                <w:szCs w:val="26"/>
              </w:rPr>
              <w:t>kiểm soát TTHC</w:t>
            </w:r>
            <w:r w:rsidR="00CD7E3B">
              <w:rPr>
                <w:rFonts w:asciiTheme="majorHAnsi" w:hAnsiTheme="majorHAnsi" w:cstheme="majorHAnsi"/>
                <w:bCs/>
                <w:sz w:val="26"/>
                <w:szCs w:val="26"/>
              </w:rPr>
              <w:t xml:space="preserve"> và thực hiện cơ chế một cửa, một cửa liên thông năm 2024 trên địa bàn tỉnh</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1106D553" w14:textId="20EFD0D0" w:rsidR="00CD7E3B" w:rsidRPr="00A665CF" w:rsidRDefault="00482A3A" w:rsidP="00CD7E3B">
            <w:pPr>
              <w:widowControl w:val="0"/>
              <w:spacing w:before="60" w:after="60" w:line="264" w:lineRule="auto"/>
              <w:ind w:left="37"/>
              <w:jc w:val="both"/>
              <w:rPr>
                <w:rFonts w:asciiTheme="majorHAnsi" w:hAnsiTheme="majorHAnsi" w:cstheme="majorHAnsi"/>
                <w:sz w:val="26"/>
                <w:szCs w:val="26"/>
              </w:rPr>
            </w:pPr>
            <w:r w:rsidRPr="00482A3A">
              <w:rPr>
                <w:rFonts w:asciiTheme="majorHAnsi" w:hAnsiTheme="majorHAnsi" w:cstheme="majorHAnsi"/>
                <w:sz w:val="26"/>
                <w:szCs w:val="26"/>
              </w:rPr>
              <w:t xml:space="preserve">Văn phòng HĐND-UBND </w:t>
            </w:r>
            <w:r w:rsidRPr="00482A3A">
              <w:rPr>
                <w:rFonts w:asciiTheme="majorHAnsi" w:hAnsiTheme="majorHAnsi" w:cstheme="majorHAnsi"/>
                <w:sz w:val="26"/>
                <w:szCs w:val="26"/>
                <w:lang w:val="nl-NL"/>
              </w:rPr>
              <w:t>huyện</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2870D0BB" w14:textId="77777777" w:rsidR="00482A3A" w:rsidRPr="00482A3A" w:rsidRDefault="00482A3A" w:rsidP="00482A3A">
            <w:pPr>
              <w:widowControl w:val="0"/>
              <w:spacing w:before="60" w:after="60" w:line="264" w:lineRule="auto"/>
              <w:jc w:val="both"/>
              <w:rPr>
                <w:rFonts w:asciiTheme="majorHAnsi" w:hAnsiTheme="majorHAnsi" w:cstheme="majorHAnsi"/>
                <w:sz w:val="26"/>
                <w:szCs w:val="26"/>
              </w:rPr>
            </w:pPr>
            <w:r w:rsidRPr="00482A3A">
              <w:rPr>
                <w:rFonts w:asciiTheme="majorHAnsi" w:hAnsiTheme="majorHAnsi" w:cstheme="majorHAnsi"/>
                <w:sz w:val="26"/>
                <w:szCs w:val="26"/>
                <w:lang w:val="nl-NL"/>
              </w:rPr>
              <w:t>- Các phòng chuyên môn thuộc huyện;</w:t>
            </w:r>
          </w:p>
          <w:p w14:paraId="4E327FC2" w14:textId="0B045986" w:rsidR="00CD7E3B" w:rsidRPr="00A665CF" w:rsidRDefault="00482A3A" w:rsidP="00482A3A">
            <w:pPr>
              <w:widowControl w:val="0"/>
              <w:spacing w:before="60" w:after="60" w:line="264" w:lineRule="auto"/>
              <w:jc w:val="both"/>
              <w:rPr>
                <w:rFonts w:asciiTheme="majorHAnsi" w:hAnsiTheme="majorHAnsi" w:cstheme="majorHAnsi"/>
                <w:sz w:val="26"/>
                <w:szCs w:val="26"/>
                <w:lang w:val="nl-NL"/>
              </w:rPr>
            </w:pPr>
            <w:r w:rsidRPr="00482A3A">
              <w:rPr>
                <w:rFonts w:asciiTheme="majorHAnsi" w:hAnsiTheme="majorHAnsi" w:cstheme="majorHAnsi"/>
                <w:sz w:val="26"/>
                <w:szCs w:val="26"/>
              </w:rPr>
              <w:t xml:space="preserve">- </w:t>
            </w:r>
            <w:r w:rsidRPr="00482A3A">
              <w:rPr>
                <w:rFonts w:asciiTheme="majorHAnsi" w:hAnsiTheme="majorHAnsi" w:cstheme="majorHAnsi"/>
                <w:sz w:val="26"/>
                <w:szCs w:val="26"/>
                <w:lang w:val="nl-NL"/>
              </w:rPr>
              <w:t>UBND cấp xã.</w:t>
            </w:r>
          </w:p>
        </w:tc>
        <w:tc>
          <w:tcPr>
            <w:tcW w:w="2345" w:type="dxa"/>
            <w:tcBorders>
              <w:top w:val="single" w:sz="4" w:space="0" w:color="auto"/>
              <w:left w:val="single" w:sz="4" w:space="0" w:color="auto"/>
              <w:bottom w:val="single" w:sz="4" w:space="0" w:color="auto"/>
              <w:right w:val="single" w:sz="4" w:space="0" w:color="auto"/>
            </w:tcBorders>
            <w:vAlign w:val="center"/>
          </w:tcPr>
          <w:p w14:paraId="025C0E92" w14:textId="143A7038" w:rsidR="00CD7E3B" w:rsidRPr="00523275" w:rsidRDefault="00482A3A" w:rsidP="00CD7E3B">
            <w:pPr>
              <w:widowControl w:val="0"/>
              <w:spacing w:before="60" w:after="60" w:line="264" w:lineRule="auto"/>
              <w:ind w:left="51" w:firstLine="6"/>
              <w:jc w:val="both"/>
              <w:rPr>
                <w:rFonts w:asciiTheme="majorHAnsi" w:hAnsiTheme="majorHAnsi" w:cstheme="majorHAnsi"/>
                <w:bCs/>
                <w:sz w:val="26"/>
                <w:szCs w:val="26"/>
                <w:lang w:val="nl-NL"/>
              </w:rPr>
            </w:pPr>
            <w:r>
              <w:rPr>
                <w:rFonts w:asciiTheme="majorHAnsi" w:hAnsiTheme="majorHAnsi" w:cstheme="majorHAnsi"/>
                <w:bCs/>
                <w:sz w:val="26"/>
                <w:szCs w:val="26"/>
                <w:lang w:val="nl-NL"/>
              </w:rPr>
              <w:t>Văn bản quán triệt của UBND huyện</w:t>
            </w:r>
          </w:p>
        </w:tc>
        <w:tc>
          <w:tcPr>
            <w:tcW w:w="2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A7A965" w14:textId="2444EE82" w:rsidR="00CD7E3B" w:rsidRPr="00A665CF" w:rsidRDefault="00CD7E3B" w:rsidP="00EF0E22">
            <w:pPr>
              <w:widowControl w:val="0"/>
              <w:spacing w:before="60" w:after="60" w:line="264" w:lineRule="auto"/>
              <w:jc w:val="center"/>
              <w:rPr>
                <w:rFonts w:asciiTheme="majorHAnsi" w:hAnsiTheme="majorHAnsi" w:cstheme="majorHAnsi"/>
                <w:bCs/>
                <w:sz w:val="26"/>
                <w:szCs w:val="26"/>
              </w:rPr>
            </w:pPr>
            <w:r>
              <w:rPr>
                <w:rFonts w:asciiTheme="majorHAnsi" w:hAnsiTheme="majorHAnsi" w:cstheme="majorHAnsi"/>
                <w:bCs/>
                <w:sz w:val="26"/>
                <w:szCs w:val="26"/>
              </w:rPr>
              <w:t>Thường xuyên</w:t>
            </w:r>
          </w:p>
        </w:tc>
      </w:tr>
      <w:tr w:rsidR="00CD7E3B" w:rsidRPr="00A665CF" w14:paraId="58476CCF"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4857B" w14:textId="77777777" w:rsidR="00CD7E3B" w:rsidRPr="00A665CF" w:rsidRDefault="00CD7E3B" w:rsidP="00CD7E3B">
            <w:pPr>
              <w:widowControl w:val="0"/>
              <w:tabs>
                <w:tab w:val="center" w:pos="7286"/>
                <w:tab w:val="left" w:pos="8900"/>
              </w:tabs>
              <w:spacing w:before="60" w:after="60" w:line="264" w:lineRule="auto"/>
              <w:ind w:left="-108" w:right="-147" w:hanging="22"/>
              <w:jc w:val="center"/>
              <w:rPr>
                <w:rFonts w:asciiTheme="majorHAnsi" w:hAnsiTheme="majorHAnsi" w:cstheme="majorHAnsi"/>
                <w:b/>
                <w:sz w:val="26"/>
                <w:szCs w:val="26"/>
              </w:rPr>
            </w:pPr>
            <w:r w:rsidRPr="00A665CF">
              <w:rPr>
                <w:rFonts w:asciiTheme="majorHAnsi" w:hAnsiTheme="majorHAnsi" w:cstheme="majorHAnsi"/>
                <w:b/>
                <w:sz w:val="26"/>
                <w:szCs w:val="26"/>
              </w:rPr>
              <w:t>II</w:t>
            </w:r>
          </w:p>
        </w:tc>
        <w:tc>
          <w:tcPr>
            <w:tcW w:w="146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E18F69" w14:textId="77777777" w:rsidR="00CD7E3B" w:rsidRPr="00A665CF" w:rsidRDefault="00CD7E3B" w:rsidP="00CD7E3B">
            <w:pPr>
              <w:widowControl w:val="0"/>
              <w:spacing w:before="60" w:after="60" w:line="264" w:lineRule="auto"/>
              <w:jc w:val="both"/>
              <w:rPr>
                <w:rFonts w:asciiTheme="majorHAnsi" w:hAnsiTheme="majorHAnsi" w:cstheme="majorHAnsi"/>
                <w:sz w:val="26"/>
                <w:szCs w:val="26"/>
              </w:rPr>
            </w:pPr>
            <w:r w:rsidRPr="00A665CF">
              <w:rPr>
                <w:rFonts w:asciiTheme="majorHAnsi" w:hAnsiTheme="majorHAnsi" w:cstheme="majorHAnsi"/>
                <w:b/>
                <w:sz w:val="26"/>
                <w:szCs w:val="26"/>
              </w:rPr>
              <w:t>Thực hiện công bố, công khai TTHC</w:t>
            </w:r>
          </w:p>
        </w:tc>
      </w:tr>
      <w:tr w:rsidR="009010B8" w:rsidRPr="00A665CF" w14:paraId="6D13CFC1"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BC55E" w14:textId="46CD822E" w:rsidR="009010B8" w:rsidRPr="009010B8" w:rsidRDefault="009010B8" w:rsidP="00EF0E22">
            <w:pPr>
              <w:widowControl w:val="0"/>
              <w:tabs>
                <w:tab w:val="center" w:pos="7286"/>
                <w:tab w:val="left" w:pos="8900"/>
              </w:tabs>
              <w:spacing w:before="120" w:after="120" w:line="264" w:lineRule="auto"/>
              <w:ind w:left="-108" w:right="-147" w:hanging="22"/>
              <w:jc w:val="center"/>
              <w:rPr>
                <w:rFonts w:asciiTheme="majorHAnsi" w:hAnsiTheme="majorHAnsi" w:cstheme="majorHAnsi"/>
                <w:b/>
                <w:i/>
                <w:sz w:val="26"/>
                <w:szCs w:val="26"/>
              </w:rPr>
            </w:pPr>
            <w:r w:rsidRPr="009010B8">
              <w:rPr>
                <w:rFonts w:asciiTheme="majorHAnsi" w:hAnsiTheme="majorHAnsi" w:cstheme="majorHAnsi"/>
                <w:b/>
                <w:i/>
                <w:sz w:val="26"/>
                <w:szCs w:val="26"/>
              </w:rPr>
              <w:t>II.1</w:t>
            </w:r>
          </w:p>
        </w:tc>
        <w:tc>
          <w:tcPr>
            <w:tcW w:w="146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0F754C" w14:textId="53D29868" w:rsidR="009010B8" w:rsidRPr="009010B8" w:rsidRDefault="009010B8" w:rsidP="00EF0E22">
            <w:pPr>
              <w:widowControl w:val="0"/>
              <w:spacing w:before="120" w:after="120" w:line="264" w:lineRule="auto"/>
              <w:jc w:val="both"/>
              <w:rPr>
                <w:rFonts w:asciiTheme="majorHAnsi" w:hAnsiTheme="majorHAnsi" w:cstheme="majorHAnsi"/>
                <w:b/>
                <w:i/>
                <w:sz w:val="26"/>
                <w:szCs w:val="26"/>
              </w:rPr>
            </w:pPr>
            <w:r w:rsidRPr="009010B8">
              <w:rPr>
                <w:rFonts w:asciiTheme="majorHAnsi" w:hAnsiTheme="majorHAnsi" w:cstheme="majorHAnsi"/>
                <w:b/>
                <w:i/>
                <w:sz w:val="26"/>
                <w:szCs w:val="26"/>
              </w:rPr>
              <w:t>Thực hiện công bố, công khai TTHC theo Nghị định 63/2010/NĐ-CP và các Nghị định sửa đổi bổ sung về kiểm soát TTHC</w:t>
            </w:r>
          </w:p>
        </w:tc>
      </w:tr>
      <w:tr w:rsidR="009010B8" w:rsidRPr="00A665CF" w14:paraId="1C72FF10"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314FB" w14:textId="04C18732" w:rsidR="009010B8" w:rsidRPr="00A665CF" w:rsidRDefault="00482A3A" w:rsidP="009010B8">
            <w:pPr>
              <w:widowControl w:val="0"/>
              <w:spacing w:before="60" w:after="60" w:line="264" w:lineRule="auto"/>
              <w:ind w:left="-108" w:right="-147"/>
              <w:jc w:val="center"/>
              <w:rPr>
                <w:rFonts w:asciiTheme="majorHAnsi" w:hAnsiTheme="majorHAnsi" w:cstheme="majorHAnsi"/>
                <w:sz w:val="26"/>
                <w:szCs w:val="26"/>
              </w:rPr>
            </w:pPr>
            <w:r>
              <w:rPr>
                <w:rFonts w:asciiTheme="majorHAnsi" w:hAnsiTheme="majorHAnsi" w:cstheme="majorHAnsi"/>
                <w:sz w:val="26"/>
                <w:szCs w:val="26"/>
              </w:rPr>
              <w:t>1</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0D88AF6A" w14:textId="347BBFA1" w:rsidR="009010B8" w:rsidRPr="00A665CF" w:rsidRDefault="009010B8" w:rsidP="009010B8">
            <w:pPr>
              <w:widowControl w:val="0"/>
              <w:spacing w:before="60" w:after="60" w:line="264" w:lineRule="auto"/>
              <w:jc w:val="both"/>
              <w:rPr>
                <w:rFonts w:asciiTheme="majorHAnsi" w:hAnsiTheme="majorHAnsi" w:cstheme="majorHAnsi"/>
                <w:sz w:val="26"/>
                <w:szCs w:val="26"/>
              </w:rPr>
            </w:pPr>
            <w:r w:rsidRPr="00A665CF">
              <w:rPr>
                <w:rFonts w:asciiTheme="majorHAnsi" w:hAnsiTheme="majorHAnsi" w:cstheme="majorHAnsi"/>
                <w:sz w:val="26"/>
                <w:szCs w:val="26"/>
                <w:lang w:val="nl-NL"/>
              </w:rPr>
              <w:t xml:space="preserve">Niêm yết, công khai các TTHC thuộc thẩm quyền giải quyết đã được Chủ tịch Ủy ban nhân dân tỉnh công bố </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63A6B7A8" w14:textId="77777777" w:rsidR="00482A3A" w:rsidRPr="00482A3A" w:rsidRDefault="00482A3A" w:rsidP="00482A3A">
            <w:pPr>
              <w:widowControl w:val="0"/>
              <w:spacing w:before="60" w:after="60" w:line="264" w:lineRule="auto"/>
              <w:jc w:val="both"/>
              <w:rPr>
                <w:rFonts w:asciiTheme="majorHAnsi" w:hAnsiTheme="majorHAnsi" w:cstheme="majorHAnsi"/>
                <w:sz w:val="26"/>
                <w:szCs w:val="26"/>
              </w:rPr>
            </w:pPr>
            <w:r w:rsidRPr="00482A3A">
              <w:rPr>
                <w:rFonts w:asciiTheme="majorHAnsi" w:hAnsiTheme="majorHAnsi" w:cstheme="majorHAnsi"/>
                <w:sz w:val="26"/>
                <w:szCs w:val="26"/>
                <w:lang w:val="nl-NL"/>
              </w:rPr>
              <w:t>- Các phòng chuyên môn thuộc huyện;</w:t>
            </w:r>
          </w:p>
          <w:p w14:paraId="4FBE1AE5" w14:textId="0DE09F2C" w:rsidR="009010B8" w:rsidRPr="00A665CF" w:rsidRDefault="00482A3A" w:rsidP="00482A3A">
            <w:pPr>
              <w:widowControl w:val="0"/>
              <w:spacing w:before="60" w:after="60" w:line="264" w:lineRule="auto"/>
              <w:jc w:val="both"/>
              <w:rPr>
                <w:rFonts w:asciiTheme="majorHAnsi" w:hAnsiTheme="majorHAnsi" w:cstheme="majorHAnsi"/>
                <w:sz w:val="26"/>
                <w:szCs w:val="26"/>
              </w:rPr>
            </w:pPr>
            <w:r w:rsidRPr="00482A3A">
              <w:rPr>
                <w:rFonts w:asciiTheme="majorHAnsi" w:hAnsiTheme="majorHAnsi" w:cstheme="majorHAnsi"/>
                <w:sz w:val="26"/>
                <w:szCs w:val="26"/>
              </w:rPr>
              <w:t xml:space="preserve">- </w:t>
            </w:r>
            <w:r w:rsidRPr="00482A3A">
              <w:rPr>
                <w:rFonts w:asciiTheme="majorHAnsi" w:hAnsiTheme="majorHAnsi" w:cstheme="majorHAnsi"/>
                <w:sz w:val="26"/>
                <w:szCs w:val="26"/>
                <w:lang w:val="nl-NL"/>
              </w:rPr>
              <w:t>UBND cấp xã.</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4B1AB588" w14:textId="08C0EDED" w:rsidR="009010B8" w:rsidRPr="00A665CF" w:rsidRDefault="009010B8" w:rsidP="009010B8">
            <w:pPr>
              <w:widowControl w:val="0"/>
              <w:tabs>
                <w:tab w:val="center" w:pos="7286"/>
                <w:tab w:val="left" w:pos="8900"/>
              </w:tabs>
              <w:spacing w:before="60" w:after="60" w:line="264" w:lineRule="auto"/>
              <w:jc w:val="both"/>
              <w:rPr>
                <w:rFonts w:asciiTheme="majorHAnsi" w:hAnsiTheme="majorHAnsi" w:cstheme="majorHAnsi"/>
                <w:sz w:val="26"/>
                <w:szCs w:val="26"/>
              </w:rPr>
            </w:pPr>
            <w:r w:rsidRPr="00A665CF">
              <w:rPr>
                <w:rFonts w:asciiTheme="majorHAnsi" w:hAnsiTheme="majorHAnsi" w:cstheme="majorHAnsi"/>
                <w:sz w:val="26"/>
                <w:szCs w:val="26"/>
              </w:rPr>
              <w:t xml:space="preserve">Văn phòng </w:t>
            </w:r>
            <w:r w:rsidR="00482A3A">
              <w:rPr>
                <w:rFonts w:asciiTheme="majorHAnsi" w:hAnsiTheme="majorHAnsi" w:cstheme="majorHAnsi"/>
                <w:sz w:val="26"/>
                <w:szCs w:val="26"/>
              </w:rPr>
              <w:t>HĐND-</w:t>
            </w:r>
            <w:r w:rsidRPr="00A665CF">
              <w:rPr>
                <w:rFonts w:asciiTheme="majorHAnsi" w:hAnsiTheme="majorHAnsi" w:cstheme="majorHAnsi"/>
                <w:sz w:val="26"/>
                <w:szCs w:val="26"/>
              </w:rPr>
              <w:t xml:space="preserve">UBND </w:t>
            </w:r>
            <w:r w:rsidR="00482A3A">
              <w:rPr>
                <w:rFonts w:asciiTheme="majorHAnsi" w:hAnsiTheme="majorHAnsi" w:cstheme="majorHAnsi"/>
                <w:sz w:val="26"/>
                <w:szCs w:val="26"/>
              </w:rPr>
              <w:t>huyện</w:t>
            </w:r>
          </w:p>
        </w:tc>
        <w:tc>
          <w:tcPr>
            <w:tcW w:w="2429" w:type="dxa"/>
            <w:gridSpan w:val="2"/>
            <w:tcBorders>
              <w:top w:val="single" w:sz="4" w:space="0" w:color="auto"/>
              <w:left w:val="single" w:sz="4" w:space="0" w:color="auto"/>
              <w:bottom w:val="single" w:sz="4" w:space="0" w:color="auto"/>
              <w:right w:val="single" w:sz="4" w:space="0" w:color="auto"/>
            </w:tcBorders>
            <w:vAlign w:val="center"/>
          </w:tcPr>
          <w:p w14:paraId="5AB3034A" w14:textId="34A1C881" w:rsidR="009010B8" w:rsidRPr="00A665CF" w:rsidRDefault="009010B8" w:rsidP="00482A3A">
            <w:pPr>
              <w:widowControl w:val="0"/>
              <w:tabs>
                <w:tab w:val="center" w:pos="7286"/>
                <w:tab w:val="left" w:pos="8900"/>
              </w:tabs>
              <w:spacing w:before="60" w:after="60" w:line="264" w:lineRule="auto"/>
              <w:jc w:val="both"/>
              <w:rPr>
                <w:rFonts w:asciiTheme="majorHAnsi" w:hAnsiTheme="majorHAnsi" w:cstheme="majorHAnsi"/>
                <w:sz w:val="26"/>
                <w:szCs w:val="26"/>
              </w:rPr>
            </w:pPr>
            <w:r w:rsidRPr="00A665CF">
              <w:rPr>
                <w:sz w:val="26"/>
                <w:szCs w:val="26"/>
              </w:rPr>
              <w:t>Niêm yết, công khai các</w:t>
            </w:r>
            <w:r w:rsidR="00582930">
              <w:rPr>
                <w:sz w:val="26"/>
                <w:szCs w:val="26"/>
              </w:rPr>
              <w:t xml:space="preserve"> TTHC tại;</w:t>
            </w:r>
            <w:r w:rsidRPr="00A665CF">
              <w:rPr>
                <w:sz w:val="26"/>
                <w:szCs w:val="26"/>
              </w:rPr>
              <w:t xml:space="preserve"> Bộ phận </w:t>
            </w:r>
            <w:r w:rsidR="00582930">
              <w:rPr>
                <w:sz w:val="26"/>
                <w:szCs w:val="26"/>
              </w:rPr>
              <w:t>Một cửa cấp huyện, cấp xã;</w:t>
            </w:r>
            <w:r w:rsidRPr="00A665CF">
              <w:rPr>
                <w:sz w:val="26"/>
                <w:szCs w:val="26"/>
              </w:rPr>
              <w:t xml:space="preserve"> Trang TTĐT của đơn vị,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20267" w14:textId="7DCB666A" w:rsidR="009010B8" w:rsidRPr="00A665CF" w:rsidRDefault="009010B8" w:rsidP="00EF0E22">
            <w:pPr>
              <w:widowControl w:val="0"/>
              <w:tabs>
                <w:tab w:val="center" w:pos="7286"/>
                <w:tab w:val="left" w:pos="8900"/>
              </w:tabs>
              <w:spacing w:before="60" w:after="60" w:line="264" w:lineRule="auto"/>
              <w:jc w:val="center"/>
              <w:rPr>
                <w:rFonts w:asciiTheme="majorHAnsi" w:hAnsiTheme="majorHAnsi" w:cstheme="majorHAnsi"/>
                <w:sz w:val="26"/>
                <w:szCs w:val="26"/>
              </w:rPr>
            </w:pPr>
            <w:r w:rsidRPr="00A665CF">
              <w:rPr>
                <w:rFonts w:asciiTheme="majorHAnsi" w:hAnsiTheme="majorHAnsi" w:cstheme="majorHAnsi"/>
                <w:sz w:val="26"/>
                <w:szCs w:val="26"/>
              </w:rPr>
              <w:t>Thường xuyên</w:t>
            </w:r>
          </w:p>
        </w:tc>
      </w:tr>
      <w:tr w:rsidR="009010B8" w:rsidRPr="00A665CF" w14:paraId="07832D5D"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F7254" w14:textId="7683B2A0" w:rsidR="009010B8" w:rsidRPr="009010B8" w:rsidRDefault="009010B8" w:rsidP="009010B8">
            <w:pPr>
              <w:widowControl w:val="0"/>
              <w:spacing w:before="60" w:after="60" w:line="264" w:lineRule="auto"/>
              <w:ind w:left="-108" w:right="-147"/>
              <w:jc w:val="center"/>
              <w:rPr>
                <w:rFonts w:asciiTheme="majorHAnsi" w:hAnsiTheme="majorHAnsi" w:cstheme="majorHAnsi"/>
                <w:b/>
                <w:i/>
                <w:sz w:val="26"/>
                <w:szCs w:val="26"/>
              </w:rPr>
            </w:pPr>
            <w:r w:rsidRPr="009010B8">
              <w:rPr>
                <w:rFonts w:asciiTheme="majorHAnsi" w:hAnsiTheme="majorHAnsi" w:cstheme="majorHAnsi"/>
                <w:b/>
                <w:i/>
                <w:sz w:val="26"/>
                <w:szCs w:val="26"/>
              </w:rPr>
              <w:lastRenderedPageBreak/>
              <w:t>II.1</w:t>
            </w:r>
          </w:p>
        </w:tc>
        <w:tc>
          <w:tcPr>
            <w:tcW w:w="146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B8FB08" w14:textId="4F613A4A" w:rsidR="009010B8" w:rsidRPr="009010B8" w:rsidRDefault="009010B8" w:rsidP="009010B8">
            <w:pPr>
              <w:widowControl w:val="0"/>
              <w:tabs>
                <w:tab w:val="center" w:pos="7286"/>
                <w:tab w:val="left" w:pos="8900"/>
              </w:tabs>
              <w:spacing w:before="60" w:after="60" w:line="264" w:lineRule="auto"/>
              <w:jc w:val="both"/>
              <w:rPr>
                <w:rFonts w:asciiTheme="majorHAnsi" w:hAnsiTheme="majorHAnsi" w:cstheme="majorHAnsi"/>
                <w:b/>
                <w:i/>
                <w:sz w:val="26"/>
                <w:szCs w:val="26"/>
              </w:rPr>
            </w:pPr>
            <w:r w:rsidRPr="009010B8">
              <w:rPr>
                <w:rFonts w:asciiTheme="majorHAnsi" w:hAnsiTheme="majorHAnsi" w:cstheme="majorHAnsi"/>
                <w:b/>
                <w:i/>
                <w:sz w:val="26"/>
                <w:szCs w:val="26"/>
                <w:lang w:val="nl-NL"/>
              </w:rPr>
              <w:t>Rà soát, đơn giản hóa TTHC nội bộ theo Quyết định 1085/QĐ-TTg của Thủ tướng Chính phủ</w:t>
            </w:r>
          </w:p>
        </w:tc>
      </w:tr>
      <w:tr w:rsidR="009010B8" w:rsidRPr="00A665CF" w14:paraId="09C88509"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70D79" w14:textId="527F1A93" w:rsidR="009010B8" w:rsidRDefault="009010B8" w:rsidP="00C21C83">
            <w:pPr>
              <w:widowControl w:val="0"/>
              <w:spacing w:line="264" w:lineRule="auto"/>
              <w:ind w:left="-108" w:right="-147"/>
              <w:jc w:val="center"/>
              <w:rPr>
                <w:rFonts w:asciiTheme="majorHAnsi" w:hAnsiTheme="majorHAnsi" w:cstheme="majorHAnsi"/>
                <w:sz w:val="26"/>
                <w:szCs w:val="26"/>
              </w:rPr>
            </w:pPr>
            <w:r>
              <w:rPr>
                <w:rFonts w:asciiTheme="majorHAnsi" w:hAnsiTheme="majorHAnsi" w:cstheme="majorHAnsi"/>
                <w:sz w:val="26"/>
                <w:szCs w:val="26"/>
              </w:rPr>
              <w:t>1</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049CA447" w14:textId="3F911CE0" w:rsidR="009010B8" w:rsidRDefault="00C21C83" w:rsidP="00C21C83">
            <w:pPr>
              <w:widowControl w:val="0"/>
              <w:spacing w:line="264" w:lineRule="auto"/>
              <w:jc w:val="both"/>
              <w:rPr>
                <w:rFonts w:asciiTheme="majorHAnsi" w:hAnsiTheme="majorHAnsi" w:cstheme="majorHAnsi"/>
                <w:sz w:val="26"/>
                <w:szCs w:val="26"/>
                <w:lang w:val="nl-NL"/>
              </w:rPr>
            </w:pPr>
            <w:r>
              <w:rPr>
                <w:rFonts w:asciiTheme="majorHAnsi" w:hAnsiTheme="majorHAnsi" w:cstheme="majorHAnsi"/>
                <w:sz w:val="26"/>
                <w:szCs w:val="26"/>
                <w:lang w:val="nl-NL"/>
              </w:rPr>
              <w:t>Phố</w:t>
            </w:r>
            <w:r w:rsidR="00740DE1">
              <w:rPr>
                <w:rFonts w:asciiTheme="majorHAnsi" w:hAnsiTheme="majorHAnsi" w:cstheme="majorHAnsi"/>
                <w:sz w:val="26"/>
                <w:szCs w:val="26"/>
                <w:lang w:val="nl-NL"/>
              </w:rPr>
              <w:t>i hợp r</w:t>
            </w:r>
            <w:r w:rsidR="009010B8">
              <w:rPr>
                <w:rFonts w:asciiTheme="majorHAnsi" w:hAnsiTheme="majorHAnsi" w:cstheme="majorHAnsi"/>
                <w:sz w:val="26"/>
                <w:szCs w:val="26"/>
                <w:lang w:val="nl-NL"/>
              </w:rPr>
              <w:t xml:space="preserve">à soát, trình công bố bổ sung TTHC nội bộ </w:t>
            </w:r>
            <w:r w:rsidR="009010B8" w:rsidRPr="00056A73">
              <w:rPr>
                <w:sz w:val="26"/>
                <w:szCs w:val="26"/>
              </w:rPr>
              <w:t>trên địa bàn tỉnh</w:t>
            </w:r>
            <w:r w:rsidR="009010B8">
              <w:rPr>
                <w:rFonts w:asciiTheme="majorHAnsi" w:hAnsiTheme="majorHAnsi" w:cstheme="majorHAnsi"/>
                <w:sz w:val="26"/>
                <w:szCs w:val="26"/>
                <w:lang w:val="nl-NL"/>
              </w:rPr>
              <w:t xml:space="preserve"> </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1D44EC3A" w14:textId="77777777" w:rsidR="00740DE1" w:rsidRPr="00740DE1" w:rsidRDefault="00740DE1" w:rsidP="00C21C83">
            <w:pPr>
              <w:widowControl w:val="0"/>
              <w:spacing w:before="120" w:line="264" w:lineRule="auto"/>
              <w:jc w:val="both"/>
              <w:rPr>
                <w:sz w:val="26"/>
                <w:szCs w:val="26"/>
              </w:rPr>
            </w:pPr>
            <w:r w:rsidRPr="00740DE1">
              <w:rPr>
                <w:sz w:val="26"/>
                <w:szCs w:val="26"/>
                <w:lang w:val="nl-NL"/>
              </w:rPr>
              <w:t>- Các phòng chuyên môn thuộc huyện;</w:t>
            </w:r>
          </w:p>
          <w:p w14:paraId="0856F44D" w14:textId="78273AB1" w:rsidR="009010B8" w:rsidRPr="00A665CF" w:rsidRDefault="00740DE1" w:rsidP="00C21C83">
            <w:pPr>
              <w:widowControl w:val="0"/>
              <w:spacing w:after="120" w:line="264" w:lineRule="auto"/>
              <w:jc w:val="both"/>
              <w:rPr>
                <w:rFonts w:asciiTheme="majorHAnsi" w:hAnsiTheme="majorHAnsi" w:cstheme="majorHAnsi"/>
                <w:sz w:val="26"/>
                <w:szCs w:val="26"/>
                <w:lang w:val="nl-NL"/>
              </w:rPr>
            </w:pPr>
            <w:r w:rsidRPr="00740DE1">
              <w:rPr>
                <w:sz w:val="26"/>
                <w:szCs w:val="26"/>
              </w:rPr>
              <w:t xml:space="preserve">- </w:t>
            </w:r>
            <w:r w:rsidRPr="00740DE1">
              <w:rPr>
                <w:sz w:val="26"/>
                <w:szCs w:val="26"/>
                <w:lang w:val="nl-NL"/>
              </w:rPr>
              <w:t>UBND cấp xã.</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0AE6E828" w14:textId="2AEB6B90" w:rsidR="009010B8" w:rsidRPr="00A665CF" w:rsidRDefault="00740DE1" w:rsidP="00C21C83">
            <w:pPr>
              <w:widowControl w:val="0"/>
              <w:tabs>
                <w:tab w:val="center" w:pos="7286"/>
                <w:tab w:val="left" w:pos="8900"/>
              </w:tabs>
              <w:spacing w:line="264" w:lineRule="auto"/>
              <w:jc w:val="both"/>
              <w:rPr>
                <w:rFonts w:asciiTheme="majorHAnsi" w:hAnsiTheme="majorHAnsi" w:cstheme="majorHAnsi"/>
                <w:sz w:val="26"/>
                <w:szCs w:val="26"/>
              </w:rPr>
            </w:pPr>
            <w:r w:rsidRPr="00740DE1">
              <w:rPr>
                <w:sz w:val="26"/>
                <w:szCs w:val="26"/>
              </w:rPr>
              <w:t>Văn phòng HĐND-UBND huyện</w:t>
            </w:r>
          </w:p>
        </w:tc>
        <w:tc>
          <w:tcPr>
            <w:tcW w:w="2429" w:type="dxa"/>
            <w:gridSpan w:val="2"/>
            <w:tcBorders>
              <w:top w:val="single" w:sz="4" w:space="0" w:color="auto"/>
              <w:left w:val="single" w:sz="4" w:space="0" w:color="auto"/>
              <w:bottom w:val="single" w:sz="4" w:space="0" w:color="auto"/>
              <w:right w:val="single" w:sz="4" w:space="0" w:color="auto"/>
            </w:tcBorders>
            <w:vAlign w:val="center"/>
          </w:tcPr>
          <w:p w14:paraId="57650EE0" w14:textId="1AE44DC3" w:rsidR="009010B8" w:rsidRPr="00A665CF" w:rsidRDefault="00740DE1" w:rsidP="00C21C83">
            <w:pPr>
              <w:widowControl w:val="0"/>
              <w:tabs>
                <w:tab w:val="center" w:pos="7286"/>
                <w:tab w:val="left" w:pos="8900"/>
              </w:tabs>
              <w:spacing w:line="264" w:lineRule="auto"/>
              <w:jc w:val="both"/>
              <w:rPr>
                <w:sz w:val="26"/>
                <w:szCs w:val="26"/>
              </w:rPr>
            </w:pPr>
            <w:r>
              <w:rPr>
                <w:sz w:val="26"/>
                <w:szCs w:val="26"/>
              </w:rPr>
              <w:t>Văn bản đề nghị, đề xuất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87C61" w14:textId="1B27892A" w:rsidR="009010B8" w:rsidRPr="00A665CF" w:rsidRDefault="00423189" w:rsidP="00C21C83">
            <w:pPr>
              <w:widowControl w:val="0"/>
              <w:tabs>
                <w:tab w:val="center" w:pos="7286"/>
                <w:tab w:val="left" w:pos="8900"/>
              </w:tabs>
              <w:spacing w:line="264" w:lineRule="auto"/>
              <w:jc w:val="center"/>
              <w:rPr>
                <w:rFonts w:asciiTheme="majorHAnsi" w:hAnsiTheme="majorHAnsi" w:cstheme="majorHAnsi"/>
                <w:sz w:val="26"/>
                <w:szCs w:val="26"/>
              </w:rPr>
            </w:pPr>
            <w:r>
              <w:rPr>
                <w:rFonts w:asciiTheme="majorHAnsi" w:hAnsiTheme="majorHAnsi" w:cstheme="majorHAnsi"/>
                <w:sz w:val="26"/>
                <w:szCs w:val="26"/>
              </w:rPr>
              <w:t>Thường xuyên</w:t>
            </w:r>
          </w:p>
        </w:tc>
      </w:tr>
      <w:tr w:rsidR="00740DE1" w:rsidRPr="00A665CF" w14:paraId="7613E7E5"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9F1AB" w14:textId="61E880EE" w:rsidR="00740DE1" w:rsidRDefault="00740DE1" w:rsidP="00C21C83">
            <w:pPr>
              <w:widowControl w:val="0"/>
              <w:spacing w:line="264" w:lineRule="auto"/>
              <w:ind w:left="-108" w:right="-147"/>
              <w:jc w:val="center"/>
              <w:rPr>
                <w:rFonts w:asciiTheme="majorHAnsi" w:hAnsiTheme="majorHAnsi" w:cstheme="majorHAnsi"/>
                <w:sz w:val="26"/>
                <w:szCs w:val="26"/>
              </w:rPr>
            </w:pPr>
            <w:r>
              <w:rPr>
                <w:rFonts w:asciiTheme="majorHAnsi" w:hAnsiTheme="majorHAnsi" w:cstheme="majorHAnsi"/>
                <w:sz w:val="26"/>
                <w:szCs w:val="26"/>
              </w:rPr>
              <w:t>2</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0628F2BC" w14:textId="511EE967" w:rsidR="00740DE1" w:rsidRDefault="00740DE1" w:rsidP="00C21C83">
            <w:pPr>
              <w:widowControl w:val="0"/>
              <w:spacing w:line="264" w:lineRule="auto"/>
              <w:jc w:val="both"/>
              <w:rPr>
                <w:sz w:val="26"/>
                <w:szCs w:val="26"/>
              </w:rPr>
            </w:pPr>
            <w:r>
              <w:rPr>
                <w:sz w:val="26"/>
                <w:szCs w:val="26"/>
              </w:rPr>
              <w:t xml:space="preserve">Phối hợp thực thi </w:t>
            </w:r>
            <w:r w:rsidRPr="00056A73">
              <w:rPr>
                <w:sz w:val="26"/>
                <w:szCs w:val="26"/>
              </w:rPr>
              <w:t>phương án đơn giản hóa TTHC nội bộ trên địa bàn tỉnh</w:t>
            </w:r>
            <w:r>
              <w:rPr>
                <w:sz w:val="26"/>
                <w:szCs w:val="26"/>
              </w:rPr>
              <w:t xml:space="preserve"> đợt 1</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6BF4BFF4" w14:textId="7B9BB8DA" w:rsidR="00740DE1" w:rsidRPr="00056A73" w:rsidRDefault="00740DE1" w:rsidP="00C21C83">
            <w:pPr>
              <w:widowControl w:val="0"/>
              <w:spacing w:before="360" w:line="264" w:lineRule="auto"/>
              <w:jc w:val="both"/>
              <w:rPr>
                <w:sz w:val="26"/>
                <w:szCs w:val="26"/>
              </w:rPr>
            </w:pPr>
            <w:r w:rsidRPr="00845FDE">
              <w:rPr>
                <w:rFonts w:asciiTheme="majorHAnsi" w:hAnsiTheme="majorHAnsi" w:cstheme="majorHAnsi"/>
                <w:sz w:val="26"/>
                <w:szCs w:val="26"/>
              </w:rPr>
              <w:t>Văn phòng HĐND-UBND huyện</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159E9922" w14:textId="77777777" w:rsidR="00740DE1" w:rsidRPr="00740DE1" w:rsidRDefault="00740DE1" w:rsidP="00C21C83">
            <w:pPr>
              <w:widowControl w:val="0"/>
              <w:tabs>
                <w:tab w:val="center" w:pos="7286"/>
                <w:tab w:val="left" w:pos="8900"/>
              </w:tabs>
              <w:spacing w:before="120" w:after="120" w:line="264" w:lineRule="auto"/>
              <w:jc w:val="both"/>
              <w:rPr>
                <w:sz w:val="26"/>
                <w:szCs w:val="26"/>
              </w:rPr>
            </w:pPr>
            <w:r w:rsidRPr="00740DE1">
              <w:rPr>
                <w:sz w:val="26"/>
                <w:szCs w:val="26"/>
                <w:lang w:val="nl-NL"/>
              </w:rPr>
              <w:t>- Các phòng chuyên môn thuộc huyện;</w:t>
            </w:r>
          </w:p>
          <w:p w14:paraId="2774F38C" w14:textId="006573F0" w:rsidR="00740DE1" w:rsidRPr="00056A73" w:rsidRDefault="00740DE1" w:rsidP="00C21C83">
            <w:pPr>
              <w:widowControl w:val="0"/>
              <w:tabs>
                <w:tab w:val="center" w:pos="7286"/>
                <w:tab w:val="left" w:pos="8900"/>
              </w:tabs>
              <w:spacing w:before="120" w:after="120" w:line="264" w:lineRule="auto"/>
              <w:jc w:val="both"/>
              <w:rPr>
                <w:sz w:val="26"/>
                <w:szCs w:val="26"/>
              </w:rPr>
            </w:pPr>
            <w:r w:rsidRPr="00740DE1">
              <w:rPr>
                <w:sz w:val="26"/>
                <w:szCs w:val="26"/>
              </w:rPr>
              <w:t xml:space="preserve">- </w:t>
            </w:r>
            <w:r w:rsidRPr="00740DE1">
              <w:rPr>
                <w:sz w:val="26"/>
                <w:szCs w:val="26"/>
                <w:lang w:val="nl-NL"/>
              </w:rPr>
              <w:t>UBND cấp xã.</w:t>
            </w:r>
          </w:p>
        </w:tc>
        <w:tc>
          <w:tcPr>
            <w:tcW w:w="2429" w:type="dxa"/>
            <w:gridSpan w:val="2"/>
            <w:tcBorders>
              <w:top w:val="single" w:sz="4" w:space="0" w:color="auto"/>
              <w:left w:val="single" w:sz="4" w:space="0" w:color="auto"/>
              <w:bottom w:val="single" w:sz="4" w:space="0" w:color="auto"/>
              <w:right w:val="single" w:sz="4" w:space="0" w:color="auto"/>
            </w:tcBorders>
            <w:vAlign w:val="center"/>
          </w:tcPr>
          <w:p w14:paraId="4CAFF7BB" w14:textId="337C552D" w:rsidR="00740DE1" w:rsidRDefault="00740DE1" w:rsidP="00C21C83">
            <w:pPr>
              <w:widowControl w:val="0"/>
              <w:tabs>
                <w:tab w:val="center" w:pos="7286"/>
                <w:tab w:val="left" w:pos="8900"/>
              </w:tabs>
              <w:spacing w:line="264" w:lineRule="auto"/>
              <w:jc w:val="both"/>
              <w:rPr>
                <w:color w:val="000000" w:themeColor="text1"/>
                <w:sz w:val="26"/>
                <w:szCs w:val="26"/>
              </w:rPr>
            </w:pPr>
            <w:r>
              <w:rPr>
                <w:color w:val="000000" w:themeColor="text1"/>
                <w:sz w:val="26"/>
                <w:szCs w:val="26"/>
              </w:rPr>
              <w:t>Văn bản triển khai</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FB1C7" w14:textId="3E50AAA3" w:rsidR="00740DE1" w:rsidRPr="00056A73" w:rsidRDefault="00740DE1" w:rsidP="00C21C83">
            <w:pPr>
              <w:widowControl w:val="0"/>
              <w:tabs>
                <w:tab w:val="center" w:pos="7286"/>
                <w:tab w:val="left" w:pos="8900"/>
              </w:tabs>
              <w:spacing w:line="264" w:lineRule="auto"/>
              <w:jc w:val="center"/>
              <w:rPr>
                <w:sz w:val="26"/>
                <w:szCs w:val="26"/>
              </w:rPr>
            </w:pPr>
            <w:r w:rsidRPr="00740DE1">
              <w:rPr>
                <w:sz w:val="26"/>
                <w:szCs w:val="26"/>
              </w:rPr>
              <w:t>Sau khi có Văn bản triển khai của UBND tỉnh</w:t>
            </w:r>
          </w:p>
        </w:tc>
      </w:tr>
      <w:tr w:rsidR="00740DE1" w:rsidRPr="00A665CF" w14:paraId="6FFA15EE"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3"/>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7EF25" w14:textId="0AB79F82" w:rsidR="00740DE1" w:rsidRDefault="00740DE1" w:rsidP="00C21C83">
            <w:pPr>
              <w:widowControl w:val="0"/>
              <w:spacing w:line="264" w:lineRule="auto"/>
              <w:ind w:left="-108" w:right="-147"/>
              <w:jc w:val="center"/>
              <w:rPr>
                <w:rFonts w:asciiTheme="majorHAnsi" w:hAnsiTheme="majorHAnsi" w:cstheme="majorHAnsi"/>
                <w:sz w:val="26"/>
                <w:szCs w:val="26"/>
              </w:rPr>
            </w:pPr>
            <w:r>
              <w:rPr>
                <w:rFonts w:asciiTheme="majorHAnsi" w:hAnsiTheme="majorHAnsi" w:cstheme="majorHAnsi"/>
                <w:sz w:val="26"/>
                <w:szCs w:val="26"/>
              </w:rPr>
              <w:t>3</w:t>
            </w:r>
          </w:p>
        </w:tc>
        <w:tc>
          <w:tcPr>
            <w:tcW w:w="4832" w:type="dxa"/>
            <w:tcBorders>
              <w:top w:val="single" w:sz="4" w:space="0" w:color="auto"/>
              <w:left w:val="single" w:sz="4" w:space="0" w:color="auto"/>
              <w:bottom w:val="single" w:sz="4" w:space="0" w:color="auto"/>
              <w:right w:val="single" w:sz="4" w:space="0" w:color="auto"/>
            </w:tcBorders>
            <w:shd w:val="clear" w:color="auto" w:fill="auto"/>
          </w:tcPr>
          <w:p w14:paraId="718E28EB" w14:textId="06DB4156" w:rsidR="00740DE1" w:rsidRDefault="00740DE1" w:rsidP="00C21C83">
            <w:pPr>
              <w:widowControl w:val="0"/>
              <w:spacing w:before="360" w:line="264" w:lineRule="auto"/>
              <w:jc w:val="both"/>
              <w:rPr>
                <w:rFonts w:asciiTheme="majorHAnsi" w:hAnsiTheme="majorHAnsi" w:cstheme="majorHAnsi"/>
                <w:sz w:val="26"/>
                <w:szCs w:val="26"/>
                <w:lang w:val="nl-NL"/>
              </w:rPr>
            </w:pPr>
            <w:r>
              <w:rPr>
                <w:color w:val="000000" w:themeColor="text1"/>
                <w:sz w:val="26"/>
                <w:szCs w:val="26"/>
              </w:rPr>
              <w:t xml:space="preserve">Phối hợp triển khai phương án đơn giản hóa TTHC nội bộ trên địa bàn tỉnh đợt 2 </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75C4AE56" w14:textId="0B64F215" w:rsidR="00740DE1" w:rsidRPr="00A665CF" w:rsidRDefault="00740DE1" w:rsidP="00C21C83">
            <w:pPr>
              <w:widowControl w:val="0"/>
              <w:spacing w:before="240" w:line="264" w:lineRule="auto"/>
              <w:jc w:val="both"/>
              <w:rPr>
                <w:rFonts w:asciiTheme="majorHAnsi" w:hAnsiTheme="majorHAnsi" w:cstheme="majorHAnsi"/>
                <w:sz w:val="26"/>
                <w:szCs w:val="26"/>
                <w:lang w:val="nl-NL"/>
              </w:rPr>
            </w:pPr>
            <w:r w:rsidRPr="00845FDE">
              <w:rPr>
                <w:rFonts w:asciiTheme="majorHAnsi" w:hAnsiTheme="majorHAnsi" w:cstheme="majorHAnsi"/>
                <w:sz w:val="26"/>
                <w:szCs w:val="26"/>
              </w:rPr>
              <w:t>Văn phòng HĐND-UBND huyện</w:t>
            </w:r>
          </w:p>
        </w:tc>
        <w:tc>
          <w:tcPr>
            <w:tcW w:w="2333" w:type="dxa"/>
            <w:tcBorders>
              <w:top w:val="single" w:sz="4" w:space="0" w:color="auto"/>
              <w:left w:val="single" w:sz="4" w:space="0" w:color="auto"/>
              <w:bottom w:val="single" w:sz="4" w:space="0" w:color="auto"/>
              <w:right w:val="single" w:sz="4" w:space="0" w:color="auto"/>
            </w:tcBorders>
            <w:shd w:val="clear" w:color="auto" w:fill="auto"/>
          </w:tcPr>
          <w:p w14:paraId="65714B44" w14:textId="77777777" w:rsidR="00740DE1" w:rsidRPr="00740DE1" w:rsidRDefault="00740DE1" w:rsidP="00C21C83">
            <w:pPr>
              <w:widowControl w:val="0"/>
              <w:tabs>
                <w:tab w:val="center" w:pos="7286"/>
                <w:tab w:val="left" w:pos="8900"/>
              </w:tabs>
              <w:spacing w:before="120" w:after="120" w:line="264" w:lineRule="auto"/>
              <w:jc w:val="both"/>
              <w:rPr>
                <w:sz w:val="26"/>
                <w:szCs w:val="26"/>
              </w:rPr>
            </w:pPr>
            <w:r w:rsidRPr="00740DE1">
              <w:rPr>
                <w:sz w:val="26"/>
                <w:szCs w:val="26"/>
                <w:lang w:val="nl-NL"/>
              </w:rPr>
              <w:t>- Các phòng chuyên môn thuộc huyện;</w:t>
            </w:r>
          </w:p>
          <w:p w14:paraId="156119E6" w14:textId="46615109" w:rsidR="00740DE1" w:rsidRPr="00A665CF" w:rsidRDefault="00740DE1" w:rsidP="00C21C83">
            <w:pPr>
              <w:widowControl w:val="0"/>
              <w:tabs>
                <w:tab w:val="center" w:pos="7286"/>
                <w:tab w:val="left" w:pos="8900"/>
              </w:tabs>
              <w:spacing w:before="120" w:after="120" w:line="264" w:lineRule="auto"/>
              <w:jc w:val="both"/>
              <w:rPr>
                <w:rFonts w:asciiTheme="majorHAnsi" w:hAnsiTheme="majorHAnsi" w:cstheme="majorHAnsi"/>
                <w:sz w:val="26"/>
                <w:szCs w:val="26"/>
              </w:rPr>
            </w:pPr>
            <w:r w:rsidRPr="00740DE1">
              <w:rPr>
                <w:sz w:val="26"/>
                <w:szCs w:val="26"/>
              </w:rPr>
              <w:t xml:space="preserve">- </w:t>
            </w:r>
            <w:r w:rsidRPr="00740DE1">
              <w:rPr>
                <w:sz w:val="26"/>
                <w:szCs w:val="26"/>
                <w:lang w:val="nl-NL"/>
              </w:rPr>
              <w:t>UBND cấp xã.</w:t>
            </w:r>
          </w:p>
        </w:tc>
        <w:tc>
          <w:tcPr>
            <w:tcW w:w="2429" w:type="dxa"/>
            <w:gridSpan w:val="2"/>
            <w:tcBorders>
              <w:top w:val="single" w:sz="4" w:space="0" w:color="auto"/>
              <w:left w:val="single" w:sz="4" w:space="0" w:color="auto"/>
              <w:bottom w:val="single" w:sz="4" w:space="0" w:color="auto"/>
              <w:right w:val="single" w:sz="4" w:space="0" w:color="auto"/>
            </w:tcBorders>
          </w:tcPr>
          <w:p w14:paraId="492B3B62" w14:textId="449E1DD6" w:rsidR="00740DE1" w:rsidRPr="00A665CF" w:rsidRDefault="00740DE1" w:rsidP="00C21C83">
            <w:pPr>
              <w:widowControl w:val="0"/>
              <w:tabs>
                <w:tab w:val="center" w:pos="7286"/>
                <w:tab w:val="left" w:pos="8900"/>
              </w:tabs>
              <w:spacing w:before="360" w:line="264" w:lineRule="auto"/>
              <w:jc w:val="both"/>
              <w:rPr>
                <w:sz w:val="26"/>
                <w:szCs w:val="26"/>
              </w:rPr>
            </w:pPr>
            <w:r>
              <w:rPr>
                <w:color w:val="000000" w:themeColor="text1"/>
                <w:sz w:val="26"/>
                <w:szCs w:val="26"/>
              </w:rPr>
              <w:t>Văn bản triển khai</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1A920C99" w14:textId="129B9285" w:rsidR="00740DE1" w:rsidRPr="00A665CF" w:rsidRDefault="00740DE1" w:rsidP="00C21C83">
            <w:pPr>
              <w:widowControl w:val="0"/>
              <w:tabs>
                <w:tab w:val="center" w:pos="7286"/>
                <w:tab w:val="left" w:pos="8900"/>
              </w:tabs>
              <w:spacing w:before="240" w:line="264" w:lineRule="auto"/>
              <w:jc w:val="center"/>
              <w:rPr>
                <w:rFonts w:asciiTheme="majorHAnsi" w:hAnsiTheme="majorHAnsi" w:cstheme="majorHAnsi"/>
                <w:sz w:val="26"/>
                <w:szCs w:val="26"/>
              </w:rPr>
            </w:pPr>
            <w:r>
              <w:rPr>
                <w:color w:val="000000" w:themeColor="text1"/>
                <w:spacing w:val="-2"/>
                <w:sz w:val="26"/>
                <w:szCs w:val="26"/>
              </w:rPr>
              <w:t>Sau khi có Văn bản triển khai của UBND tỉnh</w:t>
            </w:r>
          </w:p>
        </w:tc>
      </w:tr>
      <w:tr w:rsidR="009010B8" w:rsidRPr="00A665CF" w14:paraId="04CEB41D"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1F0CA" w14:textId="77777777" w:rsidR="009010B8" w:rsidRPr="00A665CF" w:rsidRDefault="009010B8" w:rsidP="00C21C83">
            <w:pPr>
              <w:widowControl w:val="0"/>
              <w:spacing w:before="120" w:after="120" w:line="264" w:lineRule="auto"/>
              <w:ind w:left="-108" w:right="-147"/>
              <w:jc w:val="center"/>
              <w:rPr>
                <w:rFonts w:asciiTheme="majorHAnsi" w:hAnsiTheme="majorHAnsi" w:cstheme="majorHAnsi"/>
                <w:b/>
                <w:bCs/>
                <w:sz w:val="26"/>
                <w:szCs w:val="26"/>
              </w:rPr>
            </w:pPr>
            <w:r w:rsidRPr="00A665CF">
              <w:rPr>
                <w:rFonts w:asciiTheme="majorHAnsi" w:hAnsiTheme="majorHAnsi" w:cstheme="majorHAnsi"/>
                <w:b/>
                <w:bCs/>
                <w:sz w:val="26"/>
                <w:szCs w:val="26"/>
              </w:rPr>
              <w:t>III</w:t>
            </w:r>
          </w:p>
        </w:tc>
        <w:tc>
          <w:tcPr>
            <w:tcW w:w="146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2F39F1" w14:textId="2FF1563C" w:rsidR="009010B8" w:rsidRPr="00A665CF" w:rsidRDefault="009010B8" w:rsidP="00C21C83">
            <w:pPr>
              <w:widowControl w:val="0"/>
              <w:tabs>
                <w:tab w:val="center" w:pos="7286"/>
                <w:tab w:val="left" w:pos="8900"/>
              </w:tabs>
              <w:spacing w:before="120" w:after="120" w:line="264" w:lineRule="auto"/>
              <w:jc w:val="both"/>
              <w:rPr>
                <w:rFonts w:asciiTheme="majorHAnsi" w:hAnsiTheme="majorHAnsi" w:cstheme="majorHAnsi"/>
                <w:sz w:val="26"/>
                <w:szCs w:val="26"/>
              </w:rPr>
            </w:pPr>
            <w:r w:rsidRPr="00A665CF">
              <w:rPr>
                <w:rFonts w:asciiTheme="majorHAnsi" w:hAnsiTheme="majorHAnsi" w:cstheme="majorHAnsi"/>
                <w:b/>
                <w:sz w:val="26"/>
                <w:szCs w:val="26"/>
              </w:rPr>
              <w:t>Thực hiện rà soát, đánh giá quy định về TTHC</w:t>
            </w:r>
          </w:p>
        </w:tc>
      </w:tr>
      <w:tr w:rsidR="009010B8" w:rsidRPr="00A665CF" w14:paraId="32AD256A"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05CAF" w14:textId="77777777" w:rsidR="009010B8" w:rsidRPr="00A665CF" w:rsidRDefault="009010B8" w:rsidP="00C21C83">
            <w:pPr>
              <w:widowControl w:val="0"/>
              <w:spacing w:line="264" w:lineRule="auto"/>
              <w:ind w:left="-108" w:right="-147"/>
              <w:jc w:val="center"/>
              <w:rPr>
                <w:rFonts w:asciiTheme="majorHAnsi" w:hAnsiTheme="majorHAnsi" w:cstheme="majorHAnsi"/>
                <w:sz w:val="26"/>
                <w:szCs w:val="26"/>
              </w:rPr>
            </w:pPr>
            <w:r w:rsidRPr="00A665CF">
              <w:rPr>
                <w:rFonts w:asciiTheme="majorHAnsi" w:hAnsiTheme="majorHAnsi" w:cstheme="majorHAnsi"/>
                <w:sz w:val="26"/>
                <w:szCs w:val="26"/>
              </w:rPr>
              <w:t>1</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22505621" w14:textId="1DE7AD3A" w:rsidR="009010B8" w:rsidRPr="00A665CF" w:rsidRDefault="00740DE1" w:rsidP="00C21C83">
            <w:pPr>
              <w:widowControl w:val="0"/>
              <w:spacing w:before="120" w:after="120" w:line="264" w:lineRule="auto"/>
              <w:jc w:val="both"/>
              <w:rPr>
                <w:rFonts w:asciiTheme="majorHAnsi" w:hAnsiTheme="majorHAnsi" w:cstheme="majorHAnsi"/>
                <w:sz w:val="26"/>
                <w:szCs w:val="26"/>
              </w:rPr>
            </w:pPr>
            <w:r>
              <w:rPr>
                <w:rFonts w:asciiTheme="majorHAnsi" w:hAnsiTheme="majorHAnsi" w:cstheme="majorHAnsi"/>
                <w:sz w:val="26"/>
                <w:szCs w:val="26"/>
              </w:rPr>
              <w:t>Phối hợp rà soát, đ</w:t>
            </w:r>
            <w:r w:rsidR="009010B8">
              <w:rPr>
                <w:rFonts w:asciiTheme="majorHAnsi" w:hAnsiTheme="majorHAnsi" w:cstheme="majorHAnsi"/>
                <w:sz w:val="26"/>
                <w:szCs w:val="26"/>
              </w:rPr>
              <w:t>ăng ký danh sách TTHC có khó khăn, vướng mắc, bất cập trong quá trình thực hiện</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258F4EE7" w14:textId="5743D8AA" w:rsidR="00740DE1" w:rsidRPr="00740DE1" w:rsidRDefault="009010B8" w:rsidP="00C21C83">
            <w:pPr>
              <w:widowControl w:val="0"/>
              <w:spacing w:line="264" w:lineRule="auto"/>
              <w:jc w:val="both"/>
              <w:rPr>
                <w:rFonts w:asciiTheme="majorHAnsi" w:hAnsiTheme="majorHAnsi" w:cstheme="majorHAnsi"/>
                <w:sz w:val="26"/>
                <w:szCs w:val="26"/>
              </w:rPr>
            </w:pPr>
            <w:r w:rsidRPr="00A665CF">
              <w:rPr>
                <w:rFonts w:asciiTheme="majorHAnsi" w:hAnsiTheme="majorHAnsi" w:cstheme="majorHAnsi"/>
                <w:sz w:val="26"/>
                <w:szCs w:val="26"/>
                <w:lang w:val="nl-NL"/>
              </w:rPr>
              <w:t xml:space="preserve">- </w:t>
            </w:r>
            <w:r w:rsidR="00740DE1" w:rsidRPr="00740DE1">
              <w:rPr>
                <w:rFonts w:asciiTheme="majorHAnsi" w:hAnsiTheme="majorHAnsi" w:cstheme="majorHAnsi"/>
                <w:sz w:val="26"/>
                <w:szCs w:val="26"/>
                <w:lang w:val="nl-NL"/>
              </w:rPr>
              <w:t>Các phòng chuyên môn thuộc huyện;</w:t>
            </w:r>
          </w:p>
          <w:p w14:paraId="4867E919" w14:textId="05D2BB2E" w:rsidR="009010B8" w:rsidRPr="00A665CF" w:rsidRDefault="00740DE1" w:rsidP="00C21C83">
            <w:pPr>
              <w:widowControl w:val="0"/>
              <w:spacing w:line="264" w:lineRule="auto"/>
              <w:jc w:val="both"/>
              <w:rPr>
                <w:rFonts w:asciiTheme="majorHAnsi" w:hAnsiTheme="majorHAnsi" w:cstheme="majorHAnsi"/>
                <w:sz w:val="26"/>
                <w:szCs w:val="26"/>
                <w:lang w:val="nl-NL"/>
              </w:rPr>
            </w:pPr>
            <w:r w:rsidRPr="00740DE1">
              <w:rPr>
                <w:rFonts w:asciiTheme="majorHAnsi" w:hAnsiTheme="majorHAnsi" w:cstheme="majorHAnsi"/>
                <w:sz w:val="26"/>
                <w:szCs w:val="26"/>
              </w:rPr>
              <w:t xml:space="preserve">- </w:t>
            </w:r>
            <w:r w:rsidRPr="00740DE1">
              <w:rPr>
                <w:rFonts w:asciiTheme="majorHAnsi" w:hAnsiTheme="majorHAnsi" w:cstheme="majorHAnsi"/>
                <w:sz w:val="26"/>
                <w:szCs w:val="26"/>
                <w:lang w:val="nl-NL"/>
              </w:rPr>
              <w:t>UBND cấp xã.</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55662DBC" w14:textId="6D791C1D" w:rsidR="009010B8" w:rsidRPr="00A665CF" w:rsidRDefault="00740DE1" w:rsidP="00C21C83">
            <w:pPr>
              <w:widowControl w:val="0"/>
              <w:tabs>
                <w:tab w:val="center" w:pos="7286"/>
                <w:tab w:val="left" w:pos="8900"/>
              </w:tabs>
              <w:spacing w:line="264" w:lineRule="auto"/>
              <w:jc w:val="both"/>
              <w:rPr>
                <w:rFonts w:asciiTheme="majorHAnsi" w:hAnsiTheme="majorHAnsi" w:cstheme="majorHAnsi"/>
                <w:sz w:val="26"/>
                <w:szCs w:val="26"/>
              </w:rPr>
            </w:pPr>
            <w:r w:rsidRPr="00740DE1">
              <w:rPr>
                <w:rFonts w:asciiTheme="majorHAnsi" w:hAnsiTheme="majorHAnsi" w:cstheme="majorHAnsi"/>
                <w:sz w:val="26"/>
                <w:szCs w:val="26"/>
              </w:rPr>
              <w:t>Văn phòng HĐND-UBND huyện</w:t>
            </w:r>
          </w:p>
        </w:tc>
        <w:tc>
          <w:tcPr>
            <w:tcW w:w="2429" w:type="dxa"/>
            <w:gridSpan w:val="2"/>
            <w:tcBorders>
              <w:top w:val="single" w:sz="4" w:space="0" w:color="auto"/>
              <w:left w:val="single" w:sz="4" w:space="0" w:color="auto"/>
              <w:bottom w:val="single" w:sz="4" w:space="0" w:color="auto"/>
              <w:right w:val="single" w:sz="4" w:space="0" w:color="auto"/>
            </w:tcBorders>
            <w:vAlign w:val="center"/>
          </w:tcPr>
          <w:p w14:paraId="4BF57457" w14:textId="7CD7CCA4" w:rsidR="009010B8" w:rsidRPr="00A665CF" w:rsidRDefault="009010B8" w:rsidP="00C21C83">
            <w:pPr>
              <w:widowControl w:val="0"/>
              <w:tabs>
                <w:tab w:val="center" w:pos="7286"/>
                <w:tab w:val="left" w:pos="8900"/>
              </w:tabs>
              <w:spacing w:line="264" w:lineRule="auto"/>
              <w:jc w:val="center"/>
              <w:rPr>
                <w:rFonts w:asciiTheme="majorHAnsi" w:hAnsiTheme="majorHAnsi" w:cstheme="majorHAnsi"/>
                <w:sz w:val="26"/>
                <w:szCs w:val="26"/>
              </w:rPr>
            </w:pPr>
            <w:r>
              <w:rPr>
                <w:rFonts w:asciiTheme="majorHAnsi" w:hAnsiTheme="majorHAnsi" w:cstheme="majorHAnsi"/>
                <w:sz w:val="26"/>
                <w:szCs w:val="26"/>
              </w:rPr>
              <w:t>Công văn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D0ECA" w14:textId="1C49B63A" w:rsidR="009010B8" w:rsidRPr="00A665CF" w:rsidRDefault="00740DE1" w:rsidP="00C21C83">
            <w:pPr>
              <w:widowControl w:val="0"/>
              <w:tabs>
                <w:tab w:val="center" w:pos="7286"/>
                <w:tab w:val="left" w:pos="8900"/>
              </w:tabs>
              <w:spacing w:line="264" w:lineRule="auto"/>
              <w:jc w:val="center"/>
              <w:rPr>
                <w:rFonts w:asciiTheme="majorHAnsi" w:hAnsiTheme="majorHAnsi" w:cstheme="majorHAnsi"/>
                <w:sz w:val="26"/>
                <w:szCs w:val="26"/>
              </w:rPr>
            </w:pPr>
            <w:r w:rsidRPr="00740DE1">
              <w:rPr>
                <w:rFonts w:asciiTheme="majorHAnsi" w:hAnsiTheme="majorHAnsi" w:cstheme="majorHAnsi"/>
                <w:sz w:val="26"/>
                <w:szCs w:val="26"/>
              </w:rPr>
              <w:t>Sau khi có Văn bản triển khai của UBND tỉnh</w:t>
            </w:r>
          </w:p>
        </w:tc>
      </w:tr>
      <w:tr w:rsidR="009010B8" w:rsidRPr="00A665CF" w14:paraId="41FE2978"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6"/>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C6682" w14:textId="4E89B45D" w:rsidR="009010B8" w:rsidRDefault="009010B8" w:rsidP="00C21C83">
            <w:pPr>
              <w:widowControl w:val="0"/>
              <w:spacing w:line="264" w:lineRule="auto"/>
              <w:ind w:left="-108" w:right="-147"/>
              <w:jc w:val="center"/>
              <w:rPr>
                <w:rFonts w:asciiTheme="majorHAnsi" w:hAnsiTheme="majorHAnsi" w:cstheme="majorHAnsi"/>
                <w:sz w:val="26"/>
                <w:szCs w:val="26"/>
              </w:rPr>
            </w:pPr>
            <w:r>
              <w:rPr>
                <w:rFonts w:asciiTheme="majorHAnsi" w:hAnsiTheme="majorHAnsi" w:cstheme="majorHAnsi"/>
                <w:sz w:val="26"/>
                <w:szCs w:val="26"/>
              </w:rPr>
              <w:t>3</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5DC5532E" w14:textId="7169F3D4" w:rsidR="009010B8" w:rsidRDefault="009010B8" w:rsidP="00C21C83">
            <w:pPr>
              <w:widowControl w:val="0"/>
              <w:spacing w:line="264" w:lineRule="auto"/>
              <w:jc w:val="both"/>
              <w:rPr>
                <w:rFonts w:asciiTheme="majorHAnsi" w:hAnsiTheme="majorHAnsi" w:cstheme="majorHAnsi"/>
                <w:sz w:val="26"/>
                <w:szCs w:val="26"/>
              </w:rPr>
            </w:pPr>
            <w:r>
              <w:rPr>
                <w:rFonts w:asciiTheme="majorHAnsi" w:hAnsiTheme="majorHAnsi" w:cstheme="majorHAnsi"/>
                <w:sz w:val="26"/>
                <w:szCs w:val="26"/>
              </w:rPr>
              <w:t xml:space="preserve">Thực hiện rà soát, đánh giá TTHC và đề xuất </w:t>
            </w:r>
            <w:r w:rsidRPr="00A665CF">
              <w:rPr>
                <w:rFonts w:asciiTheme="majorHAnsi" w:hAnsiTheme="majorHAnsi" w:cstheme="majorHAnsi"/>
                <w:sz w:val="26"/>
                <w:szCs w:val="26"/>
                <w:lang w:val="nl-NL"/>
              </w:rPr>
              <w:t>phương án đơn giản hóa TTHC</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67773AF5" w14:textId="77777777" w:rsidR="00740DE1" w:rsidRPr="00740DE1" w:rsidRDefault="00740DE1" w:rsidP="00C21C83">
            <w:pPr>
              <w:widowControl w:val="0"/>
              <w:spacing w:line="264" w:lineRule="auto"/>
              <w:jc w:val="both"/>
              <w:rPr>
                <w:rFonts w:asciiTheme="majorHAnsi" w:hAnsiTheme="majorHAnsi" w:cstheme="majorHAnsi"/>
                <w:sz w:val="26"/>
                <w:szCs w:val="26"/>
              </w:rPr>
            </w:pPr>
            <w:r w:rsidRPr="00740DE1">
              <w:rPr>
                <w:rFonts w:asciiTheme="majorHAnsi" w:hAnsiTheme="majorHAnsi" w:cstheme="majorHAnsi"/>
                <w:sz w:val="26"/>
                <w:szCs w:val="26"/>
                <w:lang w:val="nl-NL"/>
              </w:rPr>
              <w:t>- Các phòng chuyên môn thuộc huyện;</w:t>
            </w:r>
          </w:p>
          <w:p w14:paraId="7614F043" w14:textId="641DAB88" w:rsidR="009010B8" w:rsidRPr="00A665CF" w:rsidRDefault="00740DE1" w:rsidP="00C21C83">
            <w:pPr>
              <w:widowControl w:val="0"/>
              <w:spacing w:line="264" w:lineRule="auto"/>
              <w:jc w:val="both"/>
              <w:rPr>
                <w:rFonts w:asciiTheme="majorHAnsi" w:hAnsiTheme="majorHAnsi" w:cstheme="majorHAnsi"/>
                <w:sz w:val="26"/>
                <w:szCs w:val="26"/>
              </w:rPr>
            </w:pPr>
            <w:r w:rsidRPr="00740DE1">
              <w:rPr>
                <w:rFonts w:asciiTheme="majorHAnsi" w:hAnsiTheme="majorHAnsi" w:cstheme="majorHAnsi"/>
                <w:sz w:val="26"/>
                <w:szCs w:val="26"/>
              </w:rPr>
              <w:t xml:space="preserve">- </w:t>
            </w:r>
            <w:r w:rsidRPr="00740DE1">
              <w:rPr>
                <w:rFonts w:asciiTheme="majorHAnsi" w:hAnsiTheme="majorHAnsi" w:cstheme="majorHAnsi"/>
                <w:sz w:val="26"/>
                <w:szCs w:val="26"/>
                <w:lang w:val="nl-NL"/>
              </w:rPr>
              <w:t>UBND cấp xã.</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1C523167" w14:textId="3EA89501" w:rsidR="009010B8" w:rsidRPr="00A665CF" w:rsidRDefault="00740DE1" w:rsidP="00C21C83">
            <w:pPr>
              <w:widowControl w:val="0"/>
              <w:spacing w:line="264" w:lineRule="auto"/>
              <w:jc w:val="both"/>
              <w:rPr>
                <w:rFonts w:asciiTheme="majorHAnsi" w:hAnsiTheme="majorHAnsi" w:cstheme="majorHAnsi"/>
                <w:sz w:val="26"/>
                <w:szCs w:val="26"/>
                <w:lang w:val="nl-NL"/>
              </w:rPr>
            </w:pPr>
            <w:r w:rsidRPr="00740DE1">
              <w:rPr>
                <w:rFonts w:asciiTheme="majorHAnsi" w:hAnsiTheme="majorHAnsi" w:cstheme="majorHAnsi"/>
                <w:sz w:val="26"/>
                <w:szCs w:val="26"/>
              </w:rPr>
              <w:t>Văn phòng HĐND-UBND huyện</w:t>
            </w:r>
          </w:p>
        </w:tc>
        <w:tc>
          <w:tcPr>
            <w:tcW w:w="2429" w:type="dxa"/>
            <w:gridSpan w:val="2"/>
            <w:tcBorders>
              <w:top w:val="single" w:sz="4" w:space="0" w:color="auto"/>
              <w:left w:val="single" w:sz="4" w:space="0" w:color="auto"/>
              <w:bottom w:val="single" w:sz="4" w:space="0" w:color="auto"/>
              <w:right w:val="single" w:sz="4" w:space="0" w:color="auto"/>
            </w:tcBorders>
            <w:vAlign w:val="center"/>
          </w:tcPr>
          <w:p w14:paraId="183E0806" w14:textId="6B73A246" w:rsidR="009010B8" w:rsidRPr="003479C0" w:rsidRDefault="009010B8" w:rsidP="00C21C83">
            <w:pPr>
              <w:widowControl w:val="0"/>
              <w:tabs>
                <w:tab w:val="center" w:pos="7286"/>
                <w:tab w:val="left" w:pos="8900"/>
              </w:tabs>
              <w:spacing w:line="264" w:lineRule="auto"/>
              <w:jc w:val="both"/>
              <w:rPr>
                <w:rFonts w:asciiTheme="majorHAnsi" w:hAnsiTheme="majorHAnsi" w:cstheme="majorHAnsi"/>
                <w:spacing w:val="-2"/>
                <w:sz w:val="26"/>
                <w:szCs w:val="26"/>
              </w:rPr>
            </w:pPr>
            <w:r w:rsidRPr="003479C0">
              <w:rPr>
                <w:rFonts w:asciiTheme="majorHAnsi" w:hAnsiTheme="majorHAnsi" w:cstheme="majorHAnsi"/>
                <w:spacing w:val="-2"/>
                <w:sz w:val="26"/>
                <w:szCs w:val="26"/>
              </w:rPr>
              <w:t xml:space="preserve">Biểu mẫu rà soát, báo cáo kết quả thực hiện, </w:t>
            </w:r>
            <w:r w:rsidRPr="003479C0">
              <w:rPr>
                <w:rFonts w:asciiTheme="majorHAnsi" w:hAnsiTheme="majorHAnsi" w:cstheme="majorHAnsi"/>
                <w:spacing w:val="-2"/>
                <w:sz w:val="26"/>
                <w:szCs w:val="26"/>
                <w:lang w:val="nl-NL"/>
              </w:rPr>
              <w:t>phương án đơn giản hóa TTHC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68C39" w14:textId="6546FD12" w:rsidR="009010B8" w:rsidRDefault="009010B8" w:rsidP="00C21C83">
            <w:pPr>
              <w:widowControl w:val="0"/>
              <w:tabs>
                <w:tab w:val="center" w:pos="7286"/>
                <w:tab w:val="left" w:pos="8900"/>
              </w:tabs>
              <w:spacing w:line="264" w:lineRule="auto"/>
              <w:jc w:val="center"/>
              <w:rPr>
                <w:rFonts w:asciiTheme="majorHAnsi" w:hAnsiTheme="majorHAnsi" w:cstheme="majorHAnsi"/>
                <w:sz w:val="26"/>
                <w:szCs w:val="26"/>
              </w:rPr>
            </w:pPr>
            <w:r>
              <w:rPr>
                <w:rFonts w:asciiTheme="majorHAnsi" w:hAnsiTheme="majorHAnsi" w:cstheme="majorHAnsi"/>
                <w:sz w:val="26"/>
                <w:szCs w:val="26"/>
              </w:rPr>
              <w:t>Theo Kế hoạch</w:t>
            </w:r>
          </w:p>
        </w:tc>
      </w:tr>
      <w:tr w:rsidR="009010B8" w:rsidRPr="00A665CF" w14:paraId="6A5BBB78"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118AB" w14:textId="328350A7" w:rsidR="009010B8" w:rsidRPr="00A665CF" w:rsidRDefault="009010B8" w:rsidP="00C21C83">
            <w:pPr>
              <w:widowControl w:val="0"/>
              <w:spacing w:line="264" w:lineRule="auto"/>
              <w:ind w:left="-108" w:right="-147"/>
              <w:jc w:val="center"/>
              <w:rPr>
                <w:rFonts w:asciiTheme="majorHAnsi" w:hAnsiTheme="majorHAnsi" w:cstheme="majorHAnsi"/>
                <w:sz w:val="26"/>
                <w:szCs w:val="26"/>
              </w:rPr>
            </w:pPr>
            <w:r>
              <w:rPr>
                <w:rFonts w:asciiTheme="majorHAnsi" w:hAnsiTheme="majorHAnsi" w:cstheme="majorHAnsi"/>
                <w:sz w:val="26"/>
                <w:szCs w:val="26"/>
              </w:rPr>
              <w:t>4</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6E9C24B2" w14:textId="5219D753" w:rsidR="009010B8" w:rsidRPr="00A665CF" w:rsidRDefault="009010B8" w:rsidP="00C21C83">
            <w:pPr>
              <w:widowControl w:val="0"/>
              <w:spacing w:line="264" w:lineRule="auto"/>
              <w:jc w:val="both"/>
              <w:rPr>
                <w:rFonts w:asciiTheme="majorHAnsi" w:hAnsiTheme="majorHAnsi" w:cstheme="majorHAnsi"/>
                <w:sz w:val="26"/>
                <w:szCs w:val="26"/>
                <w:lang w:val="nl-NL"/>
              </w:rPr>
            </w:pPr>
            <w:r>
              <w:rPr>
                <w:rFonts w:asciiTheme="majorHAnsi" w:hAnsiTheme="majorHAnsi" w:cstheme="majorHAnsi"/>
                <w:sz w:val="26"/>
                <w:szCs w:val="26"/>
                <w:lang w:val="nl-NL"/>
              </w:rPr>
              <w:t>Báo cáo kết quả thực hiện rà soát, đánh giá TTHC và tham mưu trình phê duyệt phương án đơn giản hóa TTHC</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7443D175" w14:textId="7ADFD12A" w:rsidR="009010B8" w:rsidRPr="00A665CF" w:rsidRDefault="00740DE1" w:rsidP="00C21C83">
            <w:pPr>
              <w:widowControl w:val="0"/>
              <w:spacing w:line="264" w:lineRule="auto"/>
              <w:jc w:val="both"/>
              <w:rPr>
                <w:rFonts w:asciiTheme="majorHAnsi" w:hAnsiTheme="majorHAnsi" w:cstheme="majorHAnsi"/>
                <w:sz w:val="26"/>
                <w:szCs w:val="26"/>
                <w:lang w:val="nl-NL"/>
              </w:rPr>
            </w:pPr>
            <w:r w:rsidRPr="00740DE1">
              <w:rPr>
                <w:rFonts w:asciiTheme="majorHAnsi" w:hAnsiTheme="majorHAnsi" w:cstheme="majorHAnsi"/>
                <w:sz w:val="26"/>
                <w:szCs w:val="26"/>
              </w:rPr>
              <w:t>Văn phòng HĐND-UBND huyện</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0D3C7DCB" w14:textId="77777777" w:rsidR="00740DE1" w:rsidRPr="00740DE1" w:rsidRDefault="00740DE1" w:rsidP="00C21C83">
            <w:pPr>
              <w:widowControl w:val="0"/>
              <w:spacing w:line="264" w:lineRule="auto"/>
              <w:jc w:val="both"/>
              <w:rPr>
                <w:rFonts w:asciiTheme="majorHAnsi" w:hAnsiTheme="majorHAnsi" w:cstheme="majorHAnsi"/>
                <w:sz w:val="26"/>
                <w:szCs w:val="26"/>
              </w:rPr>
            </w:pPr>
            <w:r w:rsidRPr="00740DE1">
              <w:rPr>
                <w:rFonts w:asciiTheme="majorHAnsi" w:hAnsiTheme="majorHAnsi" w:cstheme="majorHAnsi"/>
                <w:sz w:val="26"/>
                <w:szCs w:val="26"/>
                <w:lang w:val="nl-NL"/>
              </w:rPr>
              <w:t>- Các phòng chuyên môn thuộc huyện;</w:t>
            </w:r>
          </w:p>
          <w:p w14:paraId="68C773FB" w14:textId="64B287FF" w:rsidR="009010B8" w:rsidRPr="00A665CF" w:rsidRDefault="00740DE1" w:rsidP="00C21C83">
            <w:pPr>
              <w:widowControl w:val="0"/>
              <w:tabs>
                <w:tab w:val="center" w:pos="7286"/>
                <w:tab w:val="left" w:pos="8900"/>
              </w:tabs>
              <w:spacing w:line="264" w:lineRule="auto"/>
              <w:jc w:val="both"/>
              <w:rPr>
                <w:rFonts w:asciiTheme="majorHAnsi" w:hAnsiTheme="majorHAnsi" w:cstheme="majorHAnsi"/>
                <w:sz w:val="26"/>
                <w:szCs w:val="26"/>
              </w:rPr>
            </w:pPr>
            <w:r w:rsidRPr="00740DE1">
              <w:rPr>
                <w:rFonts w:asciiTheme="majorHAnsi" w:hAnsiTheme="majorHAnsi" w:cstheme="majorHAnsi"/>
                <w:sz w:val="26"/>
                <w:szCs w:val="26"/>
              </w:rPr>
              <w:t xml:space="preserve">- </w:t>
            </w:r>
            <w:r w:rsidRPr="00740DE1">
              <w:rPr>
                <w:rFonts w:asciiTheme="majorHAnsi" w:hAnsiTheme="majorHAnsi" w:cstheme="majorHAnsi"/>
                <w:sz w:val="26"/>
                <w:szCs w:val="26"/>
                <w:lang w:val="nl-NL"/>
              </w:rPr>
              <w:t>UBND cấp xã.</w:t>
            </w:r>
          </w:p>
        </w:tc>
        <w:tc>
          <w:tcPr>
            <w:tcW w:w="2429" w:type="dxa"/>
            <w:gridSpan w:val="2"/>
            <w:tcBorders>
              <w:top w:val="single" w:sz="4" w:space="0" w:color="auto"/>
              <w:left w:val="single" w:sz="4" w:space="0" w:color="auto"/>
              <w:bottom w:val="single" w:sz="4" w:space="0" w:color="auto"/>
              <w:right w:val="single" w:sz="4" w:space="0" w:color="auto"/>
            </w:tcBorders>
            <w:vAlign w:val="center"/>
          </w:tcPr>
          <w:p w14:paraId="46B95566" w14:textId="504F6559" w:rsidR="009010B8" w:rsidRPr="00A665CF" w:rsidRDefault="009010B8" w:rsidP="00C21C83">
            <w:pPr>
              <w:widowControl w:val="0"/>
              <w:tabs>
                <w:tab w:val="center" w:pos="7286"/>
                <w:tab w:val="left" w:pos="8900"/>
              </w:tabs>
              <w:spacing w:line="264" w:lineRule="auto"/>
              <w:jc w:val="center"/>
              <w:rPr>
                <w:rFonts w:asciiTheme="majorHAnsi" w:hAnsiTheme="majorHAnsi" w:cstheme="majorHAnsi"/>
                <w:sz w:val="26"/>
                <w:szCs w:val="26"/>
              </w:rPr>
            </w:pPr>
            <w:r>
              <w:rPr>
                <w:rFonts w:asciiTheme="majorHAnsi" w:hAnsiTheme="majorHAnsi" w:cstheme="majorHAnsi"/>
                <w:sz w:val="26"/>
                <w:szCs w:val="26"/>
              </w:rPr>
              <w:t>Báo cáo</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E1580" w14:textId="0964E013" w:rsidR="009010B8" w:rsidRPr="00A665CF" w:rsidRDefault="009010B8" w:rsidP="00C21C83">
            <w:pPr>
              <w:widowControl w:val="0"/>
              <w:tabs>
                <w:tab w:val="center" w:pos="7286"/>
                <w:tab w:val="left" w:pos="8900"/>
              </w:tabs>
              <w:spacing w:line="264" w:lineRule="auto"/>
              <w:jc w:val="center"/>
              <w:rPr>
                <w:rFonts w:asciiTheme="majorHAnsi" w:hAnsiTheme="majorHAnsi" w:cstheme="majorHAnsi"/>
                <w:sz w:val="26"/>
                <w:szCs w:val="26"/>
              </w:rPr>
            </w:pPr>
            <w:r>
              <w:rPr>
                <w:rFonts w:asciiTheme="majorHAnsi" w:hAnsiTheme="majorHAnsi" w:cstheme="majorHAnsi"/>
                <w:sz w:val="26"/>
                <w:szCs w:val="26"/>
              </w:rPr>
              <w:t>Theo Kế hoạch</w:t>
            </w:r>
          </w:p>
        </w:tc>
      </w:tr>
      <w:tr w:rsidR="009010B8" w:rsidRPr="00A665CF" w14:paraId="520B27CD"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B7BAD" w14:textId="415F6C22" w:rsidR="009010B8" w:rsidRPr="00A665CF" w:rsidRDefault="00327920" w:rsidP="00C21C83">
            <w:pPr>
              <w:widowControl w:val="0"/>
              <w:spacing w:line="264" w:lineRule="auto"/>
              <w:ind w:left="-108" w:right="-147"/>
              <w:jc w:val="center"/>
              <w:rPr>
                <w:rFonts w:asciiTheme="majorHAnsi" w:hAnsiTheme="majorHAnsi" w:cstheme="majorHAnsi"/>
                <w:b/>
                <w:bCs/>
                <w:sz w:val="26"/>
                <w:szCs w:val="26"/>
              </w:rPr>
            </w:pPr>
            <w:r>
              <w:rPr>
                <w:rFonts w:asciiTheme="majorHAnsi" w:hAnsiTheme="majorHAnsi" w:cstheme="majorHAnsi"/>
                <w:b/>
                <w:bCs/>
                <w:sz w:val="26"/>
                <w:szCs w:val="26"/>
              </w:rPr>
              <w:lastRenderedPageBreak/>
              <w:t>I</w:t>
            </w:r>
            <w:r w:rsidR="009010B8" w:rsidRPr="00A665CF">
              <w:rPr>
                <w:rFonts w:asciiTheme="majorHAnsi" w:hAnsiTheme="majorHAnsi" w:cstheme="majorHAnsi"/>
                <w:b/>
                <w:bCs/>
                <w:sz w:val="26"/>
                <w:szCs w:val="26"/>
              </w:rPr>
              <w:t>V</w:t>
            </w:r>
          </w:p>
        </w:tc>
        <w:tc>
          <w:tcPr>
            <w:tcW w:w="146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F48E7D" w14:textId="56501A95" w:rsidR="009010B8" w:rsidRPr="00A665CF" w:rsidRDefault="009010B8" w:rsidP="00C21C83">
            <w:pPr>
              <w:widowControl w:val="0"/>
              <w:tabs>
                <w:tab w:val="center" w:pos="7286"/>
                <w:tab w:val="left" w:pos="8900"/>
              </w:tabs>
              <w:spacing w:line="264" w:lineRule="auto"/>
              <w:jc w:val="both"/>
              <w:rPr>
                <w:rFonts w:asciiTheme="majorHAnsi" w:hAnsiTheme="majorHAnsi" w:cstheme="majorHAnsi"/>
                <w:sz w:val="26"/>
                <w:szCs w:val="26"/>
              </w:rPr>
            </w:pPr>
            <w:r w:rsidRPr="00A665CF">
              <w:rPr>
                <w:rFonts w:asciiTheme="majorHAnsi" w:hAnsiTheme="majorHAnsi" w:cstheme="majorHAnsi"/>
                <w:b/>
                <w:sz w:val="26"/>
                <w:szCs w:val="26"/>
              </w:rPr>
              <w:t xml:space="preserve">Kiểm tra việc thực hiện </w:t>
            </w:r>
            <w:r>
              <w:rPr>
                <w:rFonts w:asciiTheme="majorHAnsi" w:hAnsiTheme="majorHAnsi" w:cstheme="majorHAnsi"/>
                <w:b/>
                <w:sz w:val="26"/>
                <w:szCs w:val="26"/>
              </w:rPr>
              <w:t xml:space="preserve">công tác cải cách TTHC; </w:t>
            </w:r>
            <w:r w:rsidRPr="00A665CF">
              <w:rPr>
                <w:rFonts w:asciiTheme="majorHAnsi" w:hAnsiTheme="majorHAnsi" w:cstheme="majorHAnsi"/>
                <w:b/>
                <w:sz w:val="26"/>
                <w:szCs w:val="26"/>
              </w:rPr>
              <w:t xml:space="preserve">kiểm soát </w:t>
            </w:r>
            <w:r>
              <w:rPr>
                <w:rFonts w:asciiTheme="majorHAnsi" w:hAnsiTheme="majorHAnsi" w:cstheme="majorHAnsi"/>
                <w:b/>
                <w:sz w:val="26"/>
                <w:szCs w:val="26"/>
              </w:rPr>
              <w:t>TTHC và thực hiện cơ chế một cửa, một cửa liên thông</w:t>
            </w:r>
          </w:p>
        </w:tc>
      </w:tr>
      <w:tr w:rsidR="009010B8" w:rsidRPr="00A665CF" w14:paraId="130A1476"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1D9F8" w14:textId="7A7656E0" w:rsidR="009010B8" w:rsidRPr="00A665CF" w:rsidRDefault="00327920" w:rsidP="009010B8">
            <w:pPr>
              <w:widowControl w:val="0"/>
              <w:spacing w:before="60" w:after="60" w:line="264" w:lineRule="auto"/>
              <w:ind w:left="-108" w:right="-147"/>
              <w:jc w:val="center"/>
              <w:rPr>
                <w:rFonts w:asciiTheme="majorHAnsi" w:hAnsiTheme="majorHAnsi" w:cstheme="majorHAnsi"/>
                <w:sz w:val="26"/>
                <w:szCs w:val="26"/>
              </w:rPr>
            </w:pPr>
            <w:r>
              <w:rPr>
                <w:rFonts w:asciiTheme="majorHAnsi" w:hAnsiTheme="majorHAnsi" w:cstheme="majorHAnsi"/>
                <w:sz w:val="26"/>
                <w:szCs w:val="26"/>
              </w:rPr>
              <w:t>1</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2033AE9A" w14:textId="28EFC95C" w:rsidR="009010B8" w:rsidRPr="00A665CF" w:rsidRDefault="009010B8" w:rsidP="00327920">
            <w:pPr>
              <w:widowControl w:val="0"/>
              <w:spacing w:before="60" w:after="60" w:line="264" w:lineRule="auto"/>
              <w:jc w:val="both"/>
              <w:rPr>
                <w:rFonts w:asciiTheme="majorHAnsi" w:hAnsiTheme="majorHAnsi" w:cstheme="majorHAnsi"/>
                <w:sz w:val="26"/>
                <w:szCs w:val="26"/>
              </w:rPr>
            </w:pPr>
            <w:r>
              <w:rPr>
                <w:rFonts w:asciiTheme="majorHAnsi" w:hAnsiTheme="majorHAnsi" w:cstheme="majorHAnsi"/>
                <w:sz w:val="26"/>
                <w:szCs w:val="26"/>
              </w:rPr>
              <w:t>Thực hiện việc</w:t>
            </w:r>
            <w:r w:rsidRPr="00A665CF">
              <w:rPr>
                <w:rFonts w:asciiTheme="majorHAnsi" w:hAnsiTheme="majorHAnsi" w:cstheme="majorHAnsi"/>
                <w:sz w:val="26"/>
                <w:szCs w:val="26"/>
              </w:rPr>
              <w:t xml:space="preserve"> kiểm tra </w:t>
            </w:r>
            <w:r>
              <w:rPr>
                <w:rFonts w:asciiTheme="majorHAnsi" w:hAnsiTheme="majorHAnsi" w:cstheme="majorHAnsi"/>
                <w:sz w:val="26"/>
                <w:szCs w:val="26"/>
              </w:rPr>
              <w:t>công tác cải cách TTHC;</w:t>
            </w:r>
            <w:r w:rsidRPr="00A665CF">
              <w:rPr>
                <w:rFonts w:asciiTheme="majorHAnsi" w:hAnsiTheme="majorHAnsi" w:cstheme="majorHAnsi"/>
                <w:sz w:val="26"/>
                <w:szCs w:val="26"/>
              </w:rPr>
              <w:t xml:space="preserve"> kiểm soát TTHC </w:t>
            </w:r>
            <w:r>
              <w:rPr>
                <w:rFonts w:asciiTheme="majorHAnsi" w:hAnsiTheme="majorHAnsi" w:cstheme="majorHAnsi"/>
                <w:sz w:val="26"/>
                <w:szCs w:val="26"/>
              </w:rPr>
              <w:t xml:space="preserve">và thực hiện cơ chế một cửa, một cửa liên thông </w:t>
            </w:r>
            <w:r w:rsidRPr="00A665CF">
              <w:rPr>
                <w:rFonts w:asciiTheme="majorHAnsi" w:hAnsiTheme="majorHAnsi" w:cstheme="majorHAnsi"/>
                <w:sz w:val="26"/>
                <w:szCs w:val="26"/>
              </w:rPr>
              <w:t xml:space="preserve">tại cơ quan, đơn vị </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323B2DB5" w14:textId="1190047D" w:rsidR="009010B8" w:rsidRPr="00C05183" w:rsidRDefault="00327920" w:rsidP="00327920">
            <w:pPr>
              <w:widowControl w:val="0"/>
              <w:spacing w:before="60" w:after="60" w:line="264" w:lineRule="auto"/>
              <w:jc w:val="both"/>
              <w:rPr>
                <w:rFonts w:asciiTheme="majorHAnsi" w:hAnsiTheme="majorHAnsi" w:cstheme="majorHAnsi"/>
                <w:sz w:val="26"/>
                <w:szCs w:val="26"/>
                <w:lang w:val="nl-NL"/>
              </w:rPr>
            </w:pPr>
            <w:r w:rsidRPr="00327920">
              <w:rPr>
                <w:rFonts w:asciiTheme="majorHAnsi" w:hAnsiTheme="majorHAnsi" w:cstheme="majorHAnsi"/>
                <w:sz w:val="26"/>
                <w:szCs w:val="26"/>
              </w:rPr>
              <w:t xml:space="preserve">Văn phòng HĐND-UBND, </w:t>
            </w:r>
            <w:r w:rsidRPr="00C21C83">
              <w:rPr>
                <w:rFonts w:asciiTheme="majorHAnsi" w:hAnsiTheme="majorHAnsi" w:cstheme="majorHAnsi"/>
                <w:sz w:val="26"/>
                <w:szCs w:val="26"/>
              </w:rPr>
              <w:t>Phòng Nội vụ huyện</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04C2367B" w14:textId="77777777" w:rsidR="00327920" w:rsidRPr="00327920" w:rsidRDefault="00327920" w:rsidP="00327920">
            <w:pPr>
              <w:widowControl w:val="0"/>
              <w:spacing w:before="60" w:after="60" w:line="264" w:lineRule="auto"/>
              <w:jc w:val="both"/>
              <w:rPr>
                <w:rFonts w:asciiTheme="majorHAnsi" w:hAnsiTheme="majorHAnsi" w:cstheme="majorHAnsi"/>
                <w:sz w:val="26"/>
                <w:szCs w:val="26"/>
              </w:rPr>
            </w:pPr>
            <w:r w:rsidRPr="00327920">
              <w:rPr>
                <w:rFonts w:asciiTheme="majorHAnsi" w:hAnsiTheme="majorHAnsi" w:cstheme="majorHAnsi"/>
                <w:sz w:val="26"/>
                <w:szCs w:val="26"/>
              </w:rPr>
              <w:t xml:space="preserve">- </w:t>
            </w:r>
            <w:r w:rsidRPr="00327920">
              <w:rPr>
                <w:rFonts w:asciiTheme="majorHAnsi" w:hAnsiTheme="majorHAnsi" w:cstheme="majorHAnsi"/>
                <w:sz w:val="26"/>
                <w:szCs w:val="26"/>
                <w:lang w:val="nl-NL"/>
              </w:rPr>
              <w:t>Các phòng chuyên môn thuộc huyện;</w:t>
            </w:r>
          </w:p>
          <w:p w14:paraId="23553F57" w14:textId="2AB4356C" w:rsidR="009010B8" w:rsidRPr="00A665CF" w:rsidRDefault="00327920" w:rsidP="00327920">
            <w:pPr>
              <w:widowControl w:val="0"/>
              <w:spacing w:before="60" w:after="60" w:line="264" w:lineRule="auto"/>
              <w:jc w:val="both"/>
              <w:rPr>
                <w:rFonts w:asciiTheme="majorHAnsi" w:hAnsiTheme="majorHAnsi" w:cstheme="majorHAnsi"/>
                <w:sz w:val="26"/>
                <w:szCs w:val="26"/>
              </w:rPr>
            </w:pPr>
            <w:r w:rsidRPr="00327920">
              <w:rPr>
                <w:rFonts w:asciiTheme="majorHAnsi" w:hAnsiTheme="majorHAnsi" w:cstheme="majorHAnsi"/>
                <w:sz w:val="26"/>
                <w:szCs w:val="26"/>
              </w:rPr>
              <w:t xml:space="preserve">- </w:t>
            </w:r>
            <w:r w:rsidRPr="00327920">
              <w:rPr>
                <w:rFonts w:asciiTheme="majorHAnsi" w:hAnsiTheme="majorHAnsi" w:cstheme="majorHAnsi"/>
                <w:sz w:val="26"/>
                <w:szCs w:val="26"/>
                <w:lang w:val="nl-NL"/>
              </w:rPr>
              <w:t>UBND cấp xã.</w:t>
            </w:r>
          </w:p>
        </w:tc>
        <w:tc>
          <w:tcPr>
            <w:tcW w:w="2429" w:type="dxa"/>
            <w:gridSpan w:val="2"/>
            <w:tcBorders>
              <w:top w:val="single" w:sz="4" w:space="0" w:color="auto"/>
              <w:left w:val="single" w:sz="4" w:space="0" w:color="auto"/>
              <w:bottom w:val="single" w:sz="4" w:space="0" w:color="auto"/>
              <w:right w:val="single" w:sz="4" w:space="0" w:color="auto"/>
            </w:tcBorders>
            <w:vAlign w:val="center"/>
          </w:tcPr>
          <w:p w14:paraId="186BA421" w14:textId="5428E7FE" w:rsidR="003479C0" w:rsidRPr="00C21C83" w:rsidRDefault="00C21C83" w:rsidP="00C21C83">
            <w:pPr>
              <w:widowControl w:val="0"/>
              <w:tabs>
                <w:tab w:val="center" w:pos="7286"/>
                <w:tab w:val="left" w:pos="8900"/>
              </w:tabs>
              <w:spacing w:before="120" w:after="120" w:line="264" w:lineRule="auto"/>
              <w:jc w:val="both"/>
              <w:rPr>
                <w:rFonts w:asciiTheme="majorHAnsi" w:hAnsiTheme="majorHAnsi" w:cstheme="majorHAnsi"/>
                <w:spacing w:val="-2"/>
                <w:sz w:val="26"/>
                <w:szCs w:val="26"/>
              </w:rPr>
            </w:pPr>
            <w:r>
              <w:rPr>
                <w:rFonts w:asciiTheme="majorHAnsi" w:hAnsiTheme="majorHAnsi" w:cstheme="majorHAnsi"/>
                <w:spacing w:val="-2"/>
                <w:sz w:val="26"/>
                <w:szCs w:val="26"/>
              </w:rPr>
              <w:t xml:space="preserve">Thủ trưởng </w:t>
            </w:r>
            <w:r w:rsidR="003479C0" w:rsidRPr="00C21C83">
              <w:rPr>
                <w:rFonts w:asciiTheme="majorHAnsi" w:hAnsiTheme="majorHAnsi" w:cstheme="majorHAnsi"/>
                <w:spacing w:val="-2"/>
                <w:sz w:val="26"/>
                <w:szCs w:val="26"/>
              </w:rPr>
              <w:t>Các phòng chuyên môn</w:t>
            </w:r>
            <w:r w:rsidRPr="00C21C83">
              <w:rPr>
                <w:rFonts w:asciiTheme="majorHAnsi" w:hAnsiTheme="majorHAnsi" w:cstheme="majorHAnsi"/>
                <w:spacing w:val="-2"/>
                <w:sz w:val="26"/>
                <w:szCs w:val="26"/>
              </w:rPr>
              <w:t xml:space="preserve"> thuộc huyện</w:t>
            </w:r>
            <w:r w:rsidR="003479C0" w:rsidRPr="00C21C83">
              <w:rPr>
                <w:rFonts w:asciiTheme="majorHAnsi" w:hAnsiTheme="majorHAnsi" w:cstheme="majorHAnsi"/>
                <w:spacing w:val="-2"/>
                <w:sz w:val="26"/>
                <w:szCs w:val="26"/>
              </w:rPr>
              <w:t xml:space="preserve">, </w:t>
            </w:r>
            <w:r>
              <w:rPr>
                <w:rFonts w:asciiTheme="majorHAnsi" w:hAnsiTheme="majorHAnsi" w:cstheme="majorHAnsi"/>
                <w:spacing w:val="-2"/>
                <w:sz w:val="26"/>
                <w:szCs w:val="26"/>
              </w:rPr>
              <w:t xml:space="preserve">Chủ tịch </w:t>
            </w:r>
            <w:r w:rsidR="003479C0" w:rsidRPr="00C21C83">
              <w:rPr>
                <w:rFonts w:asciiTheme="majorHAnsi" w:hAnsiTheme="majorHAnsi" w:cstheme="majorHAnsi"/>
                <w:spacing w:val="-4"/>
                <w:sz w:val="26"/>
                <w:szCs w:val="26"/>
              </w:rPr>
              <w:t>UBND cấp xã</w:t>
            </w:r>
            <w:r w:rsidR="003479C0" w:rsidRPr="00C21C83">
              <w:rPr>
                <w:rFonts w:asciiTheme="majorHAnsi" w:hAnsiTheme="majorHAnsi" w:cstheme="majorHAnsi"/>
                <w:spacing w:val="-2"/>
                <w:sz w:val="26"/>
                <w:szCs w:val="26"/>
              </w:rPr>
              <w:t xml:space="preserve"> thường xuyên quán triệt, chỉ đạo thực hiện nghiêm việc kiếm soát TTHC, sổ theo dõi tiếp nhận và trả kết quả, phiếu kiểm soát quá trình giải quyết hồ sơ, thành phần hồ sơ theo quy định, thực hiện nghiêm việc xin lỗi khi để hồ sơ giải quyết quá hạn</w:t>
            </w:r>
            <w:r w:rsidRPr="00C21C83">
              <w:rPr>
                <w:rFonts w:asciiTheme="majorHAnsi" w:hAnsiTheme="majorHAnsi" w:cstheme="majorHAnsi"/>
                <w:spacing w:val="-2"/>
                <w:sz w:val="26"/>
                <w:szCs w:val="26"/>
              </w:rPr>
              <w:t>…</w:t>
            </w:r>
            <w:r w:rsidR="003479C0" w:rsidRPr="00C21C83">
              <w:rPr>
                <w:rFonts w:asciiTheme="majorHAnsi" w:hAnsiTheme="majorHAnsi" w:cstheme="majorHAnsi"/>
                <w:spacing w:val="-2"/>
                <w:sz w:val="26"/>
                <w:szCs w:val="26"/>
              </w:rPr>
              <w:t xml:space="preserve">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45050" w14:textId="2253E2D4" w:rsidR="009010B8" w:rsidRPr="00A665CF" w:rsidRDefault="00327920" w:rsidP="00EF0E22">
            <w:pPr>
              <w:widowControl w:val="0"/>
              <w:tabs>
                <w:tab w:val="center" w:pos="7286"/>
                <w:tab w:val="left" w:pos="8900"/>
              </w:tabs>
              <w:spacing w:before="60" w:after="60" w:line="264" w:lineRule="auto"/>
              <w:jc w:val="center"/>
              <w:rPr>
                <w:rFonts w:asciiTheme="majorHAnsi" w:hAnsiTheme="majorHAnsi" w:cstheme="majorHAnsi"/>
                <w:sz w:val="26"/>
                <w:szCs w:val="26"/>
              </w:rPr>
            </w:pPr>
            <w:r>
              <w:rPr>
                <w:rFonts w:asciiTheme="majorHAnsi" w:hAnsiTheme="majorHAnsi" w:cstheme="majorHAnsi"/>
                <w:sz w:val="26"/>
                <w:szCs w:val="26"/>
              </w:rPr>
              <w:t xml:space="preserve">Theo Kế hoạch lồng ghép với kiểm tra </w:t>
            </w:r>
            <w:r w:rsidR="00145A50">
              <w:rPr>
                <w:rFonts w:asciiTheme="majorHAnsi" w:hAnsiTheme="majorHAnsi" w:cstheme="majorHAnsi"/>
                <w:sz w:val="26"/>
                <w:szCs w:val="26"/>
              </w:rPr>
              <w:t xml:space="preserve">Tổ </w:t>
            </w:r>
            <w:r>
              <w:rPr>
                <w:rFonts w:asciiTheme="majorHAnsi" w:hAnsiTheme="majorHAnsi" w:cstheme="majorHAnsi"/>
                <w:sz w:val="26"/>
                <w:szCs w:val="26"/>
              </w:rPr>
              <w:t>công tác CCHC huyện</w:t>
            </w:r>
          </w:p>
        </w:tc>
      </w:tr>
      <w:tr w:rsidR="00281F78" w:rsidRPr="00DE6455" w14:paraId="36C90242"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2016D" w14:textId="5E98AFCC" w:rsidR="00281F78" w:rsidRPr="00DE6455" w:rsidRDefault="00281F78" w:rsidP="00C21C83">
            <w:pPr>
              <w:spacing w:before="120" w:after="120"/>
              <w:ind w:left="-108" w:right="-147"/>
              <w:jc w:val="center"/>
              <w:rPr>
                <w:rFonts w:asciiTheme="majorHAnsi" w:hAnsiTheme="majorHAnsi" w:cstheme="majorHAnsi"/>
                <w:b/>
                <w:sz w:val="26"/>
                <w:szCs w:val="26"/>
              </w:rPr>
            </w:pPr>
            <w:r w:rsidRPr="00DE6455">
              <w:rPr>
                <w:rFonts w:asciiTheme="majorHAnsi" w:hAnsiTheme="majorHAnsi" w:cstheme="majorHAnsi"/>
                <w:b/>
                <w:sz w:val="26"/>
                <w:szCs w:val="26"/>
              </w:rPr>
              <w:t>V</w:t>
            </w:r>
          </w:p>
        </w:tc>
        <w:tc>
          <w:tcPr>
            <w:tcW w:w="14613" w:type="dxa"/>
            <w:gridSpan w:val="7"/>
            <w:tcBorders>
              <w:top w:val="single" w:sz="4" w:space="0" w:color="auto"/>
              <w:left w:val="single" w:sz="4" w:space="0" w:color="auto"/>
              <w:bottom w:val="single" w:sz="4" w:space="0" w:color="auto"/>
              <w:right w:val="single" w:sz="4" w:space="0" w:color="auto"/>
            </w:tcBorders>
          </w:tcPr>
          <w:p w14:paraId="190D858C" w14:textId="34773F5D" w:rsidR="00281F78" w:rsidRPr="00DE6455" w:rsidRDefault="00281F78" w:rsidP="00C21C83">
            <w:pPr>
              <w:spacing w:before="120" w:after="120"/>
              <w:jc w:val="both"/>
              <w:rPr>
                <w:rFonts w:asciiTheme="majorHAnsi" w:hAnsiTheme="majorHAnsi" w:cstheme="majorHAnsi"/>
                <w:b/>
                <w:bCs/>
                <w:sz w:val="26"/>
                <w:szCs w:val="26"/>
              </w:rPr>
            </w:pPr>
            <w:r w:rsidRPr="00DE6455">
              <w:rPr>
                <w:rFonts w:asciiTheme="majorHAnsi" w:hAnsiTheme="majorHAnsi" w:cstheme="majorHAnsi"/>
                <w:b/>
                <w:bCs/>
                <w:sz w:val="26"/>
                <w:szCs w:val="26"/>
              </w:rPr>
              <w:t xml:space="preserve">Công tác truyền thông và tập huấn </w:t>
            </w:r>
            <w:r w:rsidR="00AF6812">
              <w:rPr>
                <w:rFonts w:asciiTheme="majorHAnsi" w:hAnsiTheme="majorHAnsi" w:cstheme="majorHAnsi"/>
                <w:b/>
                <w:bCs/>
                <w:sz w:val="26"/>
                <w:szCs w:val="26"/>
              </w:rPr>
              <w:t>nghiệp vụ</w:t>
            </w:r>
          </w:p>
        </w:tc>
      </w:tr>
      <w:tr w:rsidR="00281F78" w:rsidRPr="00DE6455" w14:paraId="2F3C6077"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3"/>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872DF" w14:textId="77777777" w:rsidR="00281F78" w:rsidRPr="00DE6455" w:rsidRDefault="00281F78" w:rsidP="00822489">
            <w:pPr>
              <w:spacing w:before="60" w:after="60"/>
              <w:ind w:left="-108" w:right="-147"/>
              <w:jc w:val="center"/>
              <w:rPr>
                <w:rFonts w:asciiTheme="majorHAnsi" w:hAnsiTheme="majorHAnsi" w:cstheme="majorHAnsi"/>
                <w:sz w:val="26"/>
                <w:szCs w:val="26"/>
              </w:rPr>
            </w:pPr>
            <w:r w:rsidRPr="00DE6455">
              <w:rPr>
                <w:rFonts w:asciiTheme="majorHAnsi" w:hAnsiTheme="majorHAnsi" w:cstheme="majorHAnsi"/>
                <w:sz w:val="26"/>
                <w:szCs w:val="26"/>
              </w:rPr>
              <w:t>1</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3A0BA722" w14:textId="6A338DB4" w:rsidR="00281F78" w:rsidRPr="00DE6455" w:rsidRDefault="007551F5" w:rsidP="007551F5">
            <w:pPr>
              <w:spacing w:before="60" w:after="60"/>
              <w:jc w:val="both"/>
              <w:rPr>
                <w:rFonts w:asciiTheme="majorHAnsi" w:hAnsiTheme="majorHAnsi" w:cstheme="majorHAnsi"/>
                <w:sz w:val="26"/>
                <w:szCs w:val="26"/>
                <w:lang w:val="nl-NL"/>
              </w:rPr>
            </w:pPr>
            <w:r w:rsidRPr="00DE6455">
              <w:rPr>
                <w:rFonts w:asciiTheme="majorHAnsi" w:hAnsiTheme="majorHAnsi" w:cstheme="majorHAnsi"/>
                <w:sz w:val="26"/>
                <w:szCs w:val="26"/>
                <w:lang w:val="nl-NL"/>
              </w:rPr>
              <w:t xml:space="preserve">Tuyên truyền </w:t>
            </w:r>
            <w:r>
              <w:rPr>
                <w:rFonts w:asciiTheme="majorHAnsi" w:hAnsiTheme="majorHAnsi" w:cstheme="majorHAnsi"/>
                <w:sz w:val="26"/>
                <w:szCs w:val="26"/>
                <w:lang w:val="nl-NL"/>
              </w:rPr>
              <w:t xml:space="preserve">các văn bản chỉ đạo, triển khai </w:t>
            </w:r>
            <w:r w:rsidRPr="00DE6455">
              <w:rPr>
                <w:rFonts w:asciiTheme="majorHAnsi" w:hAnsiTheme="majorHAnsi" w:cstheme="majorHAnsi"/>
                <w:sz w:val="26"/>
                <w:szCs w:val="26"/>
                <w:lang w:val="nl-NL"/>
              </w:rPr>
              <w:t>về</w:t>
            </w:r>
            <w:r w:rsidR="00AF6812">
              <w:rPr>
                <w:rFonts w:asciiTheme="majorHAnsi" w:hAnsiTheme="majorHAnsi" w:cstheme="majorHAnsi"/>
                <w:sz w:val="26"/>
                <w:szCs w:val="26"/>
                <w:lang w:val="nl-NL"/>
              </w:rPr>
              <w:t xml:space="preserve"> cải cách TTHC, kiểm soát</w:t>
            </w:r>
            <w:r>
              <w:rPr>
                <w:rFonts w:asciiTheme="majorHAnsi" w:hAnsiTheme="majorHAnsi" w:cstheme="majorHAnsi"/>
                <w:sz w:val="26"/>
                <w:szCs w:val="26"/>
                <w:lang w:val="nl-NL"/>
              </w:rPr>
              <w:t xml:space="preserve"> TTHC của Trung ương và của tỉnh</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4082889D" w14:textId="641040F4" w:rsidR="007551F5" w:rsidRDefault="007551F5" w:rsidP="007551F5">
            <w:pPr>
              <w:spacing w:before="60" w:after="60"/>
              <w:jc w:val="both"/>
              <w:rPr>
                <w:rFonts w:asciiTheme="majorHAnsi" w:hAnsiTheme="majorHAnsi" w:cstheme="majorHAnsi"/>
                <w:sz w:val="26"/>
                <w:szCs w:val="26"/>
              </w:rPr>
            </w:pPr>
            <w:r>
              <w:rPr>
                <w:rFonts w:asciiTheme="majorHAnsi" w:hAnsiTheme="majorHAnsi" w:cstheme="majorHAnsi"/>
                <w:sz w:val="26"/>
                <w:szCs w:val="26"/>
              </w:rPr>
              <w:t xml:space="preserve">- Văn phòng </w:t>
            </w:r>
            <w:r w:rsidR="00327920">
              <w:rPr>
                <w:rFonts w:asciiTheme="majorHAnsi" w:hAnsiTheme="majorHAnsi" w:cstheme="majorHAnsi"/>
                <w:sz w:val="26"/>
                <w:szCs w:val="26"/>
              </w:rPr>
              <w:t>HĐND-</w:t>
            </w:r>
            <w:r>
              <w:rPr>
                <w:rFonts w:asciiTheme="majorHAnsi" w:hAnsiTheme="majorHAnsi" w:cstheme="majorHAnsi"/>
                <w:sz w:val="26"/>
                <w:szCs w:val="26"/>
              </w:rPr>
              <w:t xml:space="preserve">UBND </w:t>
            </w:r>
            <w:r w:rsidR="00327920">
              <w:rPr>
                <w:rFonts w:asciiTheme="majorHAnsi" w:hAnsiTheme="majorHAnsi" w:cstheme="majorHAnsi"/>
                <w:sz w:val="26"/>
                <w:szCs w:val="26"/>
              </w:rPr>
              <w:t>huyện</w:t>
            </w:r>
          </w:p>
          <w:p w14:paraId="6C17A02F" w14:textId="72D2997C" w:rsidR="00281F78" w:rsidRPr="00DE6455" w:rsidRDefault="00281F78" w:rsidP="007551F5">
            <w:pPr>
              <w:tabs>
                <w:tab w:val="center" w:pos="7286"/>
                <w:tab w:val="left" w:pos="8900"/>
              </w:tabs>
              <w:spacing w:before="60" w:after="60"/>
              <w:jc w:val="both"/>
              <w:rPr>
                <w:rFonts w:asciiTheme="majorHAnsi" w:hAnsiTheme="majorHAnsi" w:cstheme="majorHAnsi"/>
                <w:sz w:val="26"/>
                <w:szCs w:val="26"/>
                <w:lang w:val="nl-NL"/>
              </w:rPr>
            </w:pP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694FE064" w14:textId="77777777" w:rsidR="00327920" w:rsidRPr="00327920" w:rsidRDefault="00327920" w:rsidP="00C21C83">
            <w:pPr>
              <w:spacing w:before="120" w:after="120"/>
              <w:jc w:val="both"/>
              <w:rPr>
                <w:rFonts w:asciiTheme="majorHAnsi" w:hAnsiTheme="majorHAnsi" w:cstheme="majorHAnsi"/>
                <w:sz w:val="26"/>
                <w:szCs w:val="26"/>
              </w:rPr>
            </w:pPr>
            <w:r w:rsidRPr="00327920">
              <w:rPr>
                <w:rFonts w:asciiTheme="majorHAnsi" w:hAnsiTheme="majorHAnsi" w:cstheme="majorHAnsi"/>
                <w:sz w:val="26"/>
                <w:szCs w:val="26"/>
                <w:lang w:val="nl-NL"/>
              </w:rPr>
              <w:t>- Các phòng chuyên môn thuộc huyện;</w:t>
            </w:r>
          </w:p>
          <w:p w14:paraId="1C28D53F" w14:textId="38605EC7" w:rsidR="00281F78" w:rsidRPr="00DE6455" w:rsidRDefault="00327920" w:rsidP="00C21C83">
            <w:pPr>
              <w:tabs>
                <w:tab w:val="center" w:pos="7286"/>
                <w:tab w:val="left" w:pos="8900"/>
              </w:tabs>
              <w:spacing w:before="120" w:after="120"/>
              <w:jc w:val="both"/>
              <w:rPr>
                <w:rFonts w:asciiTheme="majorHAnsi" w:hAnsiTheme="majorHAnsi" w:cstheme="majorHAnsi"/>
                <w:sz w:val="26"/>
                <w:szCs w:val="26"/>
              </w:rPr>
            </w:pPr>
            <w:r w:rsidRPr="00327920">
              <w:rPr>
                <w:rFonts w:asciiTheme="majorHAnsi" w:hAnsiTheme="majorHAnsi" w:cstheme="majorHAnsi"/>
                <w:sz w:val="26"/>
                <w:szCs w:val="26"/>
              </w:rPr>
              <w:t xml:space="preserve">- </w:t>
            </w:r>
            <w:r w:rsidRPr="00327920">
              <w:rPr>
                <w:rFonts w:asciiTheme="majorHAnsi" w:hAnsiTheme="majorHAnsi" w:cstheme="majorHAnsi"/>
                <w:sz w:val="26"/>
                <w:szCs w:val="26"/>
                <w:lang w:val="nl-NL"/>
              </w:rPr>
              <w:t>UBND cấp xã.</w:t>
            </w:r>
          </w:p>
        </w:tc>
        <w:tc>
          <w:tcPr>
            <w:tcW w:w="2429" w:type="dxa"/>
            <w:gridSpan w:val="2"/>
            <w:tcBorders>
              <w:top w:val="single" w:sz="4" w:space="0" w:color="auto"/>
              <w:left w:val="single" w:sz="4" w:space="0" w:color="auto"/>
              <w:bottom w:val="single" w:sz="4" w:space="0" w:color="auto"/>
              <w:right w:val="single" w:sz="4" w:space="0" w:color="auto"/>
            </w:tcBorders>
          </w:tcPr>
          <w:p w14:paraId="68CDE6F2" w14:textId="5147BB95" w:rsidR="00281F78" w:rsidRPr="00DE6455" w:rsidRDefault="00C21C83" w:rsidP="00145A50">
            <w:pPr>
              <w:spacing w:before="600" w:after="60"/>
              <w:jc w:val="both"/>
              <w:rPr>
                <w:rFonts w:asciiTheme="majorHAnsi" w:hAnsiTheme="majorHAnsi" w:cstheme="majorHAnsi"/>
                <w:sz w:val="26"/>
                <w:szCs w:val="26"/>
              </w:rPr>
            </w:pPr>
            <w:r>
              <w:rPr>
                <w:rFonts w:asciiTheme="majorHAnsi" w:hAnsiTheme="majorHAnsi" w:cstheme="majorHAnsi"/>
                <w:sz w:val="26"/>
                <w:szCs w:val="26"/>
              </w:rPr>
              <w:t>T</w:t>
            </w:r>
            <w:r w:rsidR="007551F5" w:rsidRPr="00DE6455">
              <w:rPr>
                <w:rFonts w:asciiTheme="majorHAnsi" w:hAnsiTheme="majorHAnsi" w:cstheme="majorHAnsi"/>
                <w:sz w:val="26"/>
                <w:szCs w:val="26"/>
              </w:rPr>
              <w:t>in, bài</w:t>
            </w:r>
            <w:r w:rsidR="007551F5">
              <w:rPr>
                <w:rFonts w:asciiTheme="majorHAnsi" w:hAnsiTheme="majorHAnsi" w:cstheme="majorHAnsi"/>
                <w:sz w:val="26"/>
                <w:szCs w:val="26"/>
              </w:rPr>
              <w:t>, clip</w:t>
            </w:r>
            <w:r w:rsidR="00C54C2A">
              <w:rPr>
                <w:rFonts w:asciiTheme="majorHAnsi" w:hAnsiTheme="majorHAnsi" w:cstheme="majorHAnsi"/>
                <w:sz w:val="26"/>
                <w:szCs w:val="26"/>
              </w:rPr>
              <w:t xml:space="preserve"> tuyên truyền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1BC2A" w14:textId="1941D410" w:rsidR="00281F78" w:rsidRPr="00DE6455" w:rsidRDefault="007551F5" w:rsidP="00EF0E22">
            <w:pPr>
              <w:spacing w:before="60" w:after="60"/>
              <w:jc w:val="center"/>
              <w:rPr>
                <w:rFonts w:asciiTheme="majorHAnsi" w:hAnsiTheme="majorHAnsi" w:cstheme="majorHAnsi"/>
                <w:sz w:val="26"/>
                <w:szCs w:val="26"/>
              </w:rPr>
            </w:pPr>
            <w:r w:rsidRPr="00DE6455">
              <w:rPr>
                <w:rFonts w:asciiTheme="majorHAnsi" w:hAnsiTheme="majorHAnsi" w:cstheme="majorHAnsi"/>
                <w:sz w:val="26"/>
                <w:szCs w:val="26"/>
              </w:rPr>
              <w:t>Thường xuyên</w:t>
            </w:r>
          </w:p>
        </w:tc>
      </w:tr>
      <w:tr w:rsidR="007551F5" w:rsidRPr="00DE6455" w14:paraId="15FB8003"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D7A77" w14:textId="77777777" w:rsidR="007551F5" w:rsidRPr="00DE6455" w:rsidRDefault="007551F5" w:rsidP="007551F5">
            <w:pPr>
              <w:spacing w:before="60" w:after="60"/>
              <w:ind w:left="-108" w:right="-147"/>
              <w:jc w:val="center"/>
              <w:rPr>
                <w:rFonts w:asciiTheme="majorHAnsi" w:hAnsiTheme="majorHAnsi" w:cstheme="majorHAnsi"/>
                <w:sz w:val="26"/>
                <w:szCs w:val="26"/>
              </w:rPr>
            </w:pPr>
            <w:r w:rsidRPr="00DE6455">
              <w:rPr>
                <w:rFonts w:asciiTheme="majorHAnsi" w:hAnsiTheme="majorHAnsi" w:cstheme="majorHAnsi"/>
                <w:sz w:val="26"/>
                <w:szCs w:val="26"/>
              </w:rPr>
              <w:t>2</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495FFAC6" w14:textId="130DFD65" w:rsidR="007551F5" w:rsidRPr="00DE6455" w:rsidRDefault="007551F5" w:rsidP="00C21C83">
            <w:pPr>
              <w:spacing w:before="120" w:after="120"/>
              <w:jc w:val="both"/>
              <w:rPr>
                <w:rFonts w:asciiTheme="majorHAnsi" w:hAnsiTheme="majorHAnsi" w:cstheme="majorHAnsi"/>
                <w:sz w:val="26"/>
                <w:szCs w:val="26"/>
                <w:lang w:val="nl-NL"/>
              </w:rPr>
            </w:pPr>
            <w:r w:rsidRPr="00DE6455">
              <w:rPr>
                <w:rFonts w:asciiTheme="majorHAnsi" w:hAnsiTheme="majorHAnsi" w:cstheme="majorHAnsi"/>
                <w:sz w:val="26"/>
                <w:szCs w:val="26"/>
                <w:lang w:val="nl-NL"/>
              </w:rPr>
              <w:t xml:space="preserve">Tuyên truyền về kết quả cải cách TTHC, kiểm soát TTHC </w:t>
            </w:r>
            <w:r>
              <w:rPr>
                <w:rFonts w:asciiTheme="majorHAnsi" w:hAnsiTheme="majorHAnsi" w:cstheme="majorHAnsi"/>
                <w:sz w:val="26"/>
                <w:szCs w:val="26"/>
                <w:lang w:val="nl-NL"/>
              </w:rPr>
              <w:t xml:space="preserve">trên địa bàn </w:t>
            </w:r>
            <w:r w:rsidR="00327920">
              <w:rPr>
                <w:rFonts w:asciiTheme="majorHAnsi" w:hAnsiTheme="majorHAnsi" w:cstheme="majorHAnsi"/>
                <w:sz w:val="26"/>
                <w:szCs w:val="26"/>
                <w:lang w:val="nl-NL"/>
              </w:rPr>
              <w:t>huyện</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34C2C4CE" w14:textId="19E6E6D2" w:rsidR="00327920" w:rsidRPr="00327920" w:rsidRDefault="007551F5" w:rsidP="00327920">
            <w:pPr>
              <w:spacing w:before="60" w:after="60"/>
              <w:jc w:val="both"/>
              <w:rPr>
                <w:rFonts w:asciiTheme="majorHAnsi" w:hAnsiTheme="majorHAnsi" w:cstheme="majorHAnsi"/>
                <w:sz w:val="26"/>
                <w:szCs w:val="26"/>
              </w:rPr>
            </w:pPr>
            <w:r>
              <w:rPr>
                <w:rFonts w:asciiTheme="majorHAnsi" w:hAnsiTheme="majorHAnsi" w:cstheme="majorHAnsi"/>
                <w:sz w:val="26"/>
                <w:szCs w:val="26"/>
              </w:rPr>
              <w:t>-</w:t>
            </w:r>
            <w:r w:rsidR="00327920" w:rsidRPr="00327920">
              <w:rPr>
                <w:rFonts w:asciiTheme="majorHAnsi" w:hAnsiTheme="majorHAnsi" w:cstheme="majorHAnsi"/>
                <w:sz w:val="26"/>
                <w:szCs w:val="26"/>
                <w:lang w:val="nl-NL"/>
              </w:rPr>
              <w:t xml:space="preserve"> Các phòng chuyên môn thuộc huyện;</w:t>
            </w:r>
          </w:p>
          <w:p w14:paraId="02246C14" w14:textId="2F04D287" w:rsidR="007551F5" w:rsidRPr="00EF19A3" w:rsidRDefault="00327920" w:rsidP="00327920">
            <w:pPr>
              <w:tabs>
                <w:tab w:val="center" w:pos="7286"/>
                <w:tab w:val="left" w:pos="8900"/>
              </w:tabs>
              <w:spacing w:before="60" w:after="60"/>
              <w:jc w:val="both"/>
              <w:rPr>
                <w:rFonts w:asciiTheme="majorHAnsi" w:hAnsiTheme="majorHAnsi" w:cstheme="majorHAnsi"/>
                <w:sz w:val="26"/>
                <w:szCs w:val="26"/>
              </w:rPr>
            </w:pPr>
            <w:r w:rsidRPr="00327920">
              <w:rPr>
                <w:rFonts w:asciiTheme="majorHAnsi" w:hAnsiTheme="majorHAnsi" w:cstheme="majorHAnsi"/>
                <w:sz w:val="26"/>
                <w:szCs w:val="26"/>
              </w:rPr>
              <w:t xml:space="preserve">- </w:t>
            </w:r>
            <w:r w:rsidRPr="00327920">
              <w:rPr>
                <w:rFonts w:asciiTheme="majorHAnsi" w:hAnsiTheme="majorHAnsi" w:cstheme="majorHAnsi"/>
                <w:sz w:val="26"/>
                <w:szCs w:val="26"/>
                <w:lang w:val="nl-NL"/>
              </w:rPr>
              <w:t>UBND cấp xã.</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24BB8B77" w14:textId="5083F2BA" w:rsidR="00C21C83" w:rsidRDefault="00C21C83" w:rsidP="007551F5">
            <w:pPr>
              <w:spacing w:before="60" w:after="60"/>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lang w:val="nl-NL"/>
              </w:rPr>
              <w:t xml:space="preserve">- Trung tâm VH-TT-DL&amp;TT </w:t>
            </w:r>
            <w:r w:rsidR="00327920">
              <w:rPr>
                <w:rFonts w:asciiTheme="majorHAnsi" w:hAnsiTheme="majorHAnsi" w:cstheme="majorHAnsi"/>
                <w:color w:val="000000" w:themeColor="text1"/>
                <w:sz w:val="26"/>
                <w:szCs w:val="26"/>
                <w:lang w:val="nl-NL"/>
              </w:rPr>
              <w:t>huyện</w:t>
            </w:r>
            <w:r>
              <w:rPr>
                <w:rFonts w:asciiTheme="majorHAnsi" w:hAnsiTheme="majorHAnsi" w:cstheme="majorHAnsi"/>
                <w:color w:val="000000" w:themeColor="text1"/>
                <w:sz w:val="26"/>
                <w:szCs w:val="26"/>
              </w:rPr>
              <w:t>;</w:t>
            </w:r>
          </w:p>
          <w:p w14:paraId="5A26AED3" w14:textId="47F425F6" w:rsidR="007551F5" w:rsidRPr="00C21C83" w:rsidRDefault="00C21C83" w:rsidP="00C21C83">
            <w:pPr>
              <w:spacing w:before="60" w:after="60"/>
              <w:jc w:val="both"/>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 xml:space="preserve">- Văn phòng </w:t>
            </w:r>
            <w:r>
              <w:rPr>
                <w:rFonts w:asciiTheme="majorHAnsi" w:hAnsiTheme="majorHAnsi" w:cstheme="majorHAnsi"/>
                <w:color w:val="000000" w:themeColor="text1"/>
                <w:sz w:val="26"/>
                <w:szCs w:val="26"/>
              </w:rPr>
              <w:lastRenderedPageBreak/>
              <w:t>HĐND-UBND huyện</w:t>
            </w:r>
          </w:p>
        </w:tc>
        <w:tc>
          <w:tcPr>
            <w:tcW w:w="2429" w:type="dxa"/>
            <w:gridSpan w:val="2"/>
            <w:tcBorders>
              <w:top w:val="single" w:sz="4" w:space="0" w:color="auto"/>
              <w:left w:val="single" w:sz="4" w:space="0" w:color="auto"/>
              <w:bottom w:val="single" w:sz="4" w:space="0" w:color="auto"/>
              <w:right w:val="single" w:sz="4" w:space="0" w:color="auto"/>
            </w:tcBorders>
          </w:tcPr>
          <w:p w14:paraId="190DB277" w14:textId="559BC253" w:rsidR="007551F5" w:rsidRPr="00C21C83" w:rsidRDefault="007551F5" w:rsidP="00C21C83">
            <w:pPr>
              <w:spacing w:before="120" w:after="120"/>
              <w:jc w:val="both"/>
              <w:rPr>
                <w:rFonts w:asciiTheme="majorHAnsi" w:hAnsiTheme="majorHAnsi" w:cstheme="majorHAnsi"/>
                <w:spacing w:val="-4"/>
                <w:position w:val="2"/>
                <w:sz w:val="26"/>
                <w:szCs w:val="26"/>
              </w:rPr>
            </w:pPr>
            <w:r w:rsidRPr="00C21C83">
              <w:rPr>
                <w:rFonts w:asciiTheme="majorHAnsi" w:hAnsiTheme="majorHAnsi" w:cstheme="majorHAnsi"/>
                <w:spacing w:val="-4"/>
                <w:position w:val="2"/>
                <w:sz w:val="26"/>
                <w:szCs w:val="26"/>
              </w:rPr>
              <w:lastRenderedPageBreak/>
              <w:t xml:space="preserve">- Tin, bài, phóng sự, hình ảnh phản ánh về </w:t>
            </w:r>
            <w:r w:rsidR="00C21C83" w:rsidRPr="00C21C83">
              <w:rPr>
                <w:rFonts w:asciiTheme="majorHAnsi" w:hAnsiTheme="majorHAnsi" w:cstheme="majorHAnsi"/>
                <w:spacing w:val="-4"/>
                <w:position w:val="2"/>
                <w:sz w:val="26"/>
                <w:szCs w:val="26"/>
              </w:rPr>
              <w:t>kết quả hoạt động CC</w:t>
            </w:r>
            <w:r w:rsidRPr="00C21C83">
              <w:rPr>
                <w:rFonts w:asciiTheme="majorHAnsi" w:hAnsiTheme="majorHAnsi" w:cstheme="majorHAnsi"/>
                <w:spacing w:val="-4"/>
                <w:position w:val="2"/>
                <w:sz w:val="26"/>
                <w:szCs w:val="26"/>
              </w:rPr>
              <w:t xml:space="preserve"> </w:t>
            </w:r>
            <w:r w:rsidRPr="00C21C83">
              <w:rPr>
                <w:rFonts w:asciiTheme="majorHAnsi" w:hAnsiTheme="majorHAnsi" w:cstheme="majorHAnsi"/>
                <w:spacing w:val="-4"/>
                <w:position w:val="2"/>
                <w:sz w:val="26"/>
                <w:szCs w:val="26"/>
              </w:rPr>
              <w:lastRenderedPageBreak/>
              <w:t>TTHC,</w:t>
            </w:r>
            <w:r w:rsidR="00C21C83" w:rsidRPr="00C21C83">
              <w:rPr>
                <w:rFonts w:asciiTheme="majorHAnsi" w:hAnsiTheme="majorHAnsi" w:cstheme="majorHAnsi"/>
                <w:spacing w:val="-4"/>
                <w:position w:val="2"/>
                <w:sz w:val="26"/>
                <w:szCs w:val="26"/>
              </w:rPr>
              <w:t xml:space="preserve"> KS</w:t>
            </w:r>
            <w:r w:rsidRPr="00C21C83">
              <w:rPr>
                <w:rFonts w:asciiTheme="majorHAnsi" w:hAnsiTheme="majorHAnsi" w:cstheme="majorHAnsi"/>
                <w:spacing w:val="-4"/>
                <w:position w:val="2"/>
                <w:sz w:val="26"/>
                <w:szCs w:val="26"/>
              </w:rPr>
              <w:t xml:space="preserve"> TTHC trên địa bàn </w:t>
            </w:r>
            <w:r w:rsidR="00327920" w:rsidRPr="00C21C83">
              <w:rPr>
                <w:rFonts w:asciiTheme="majorHAnsi" w:hAnsiTheme="majorHAnsi" w:cstheme="majorHAnsi"/>
                <w:spacing w:val="-4"/>
                <w:position w:val="2"/>
                <w:sz w:val="26"/>
                <w:szCs w:val="26"/>
              </w:rPr>
              <w:t>huyện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44297" w14:textId="3F989E53" w:rsidR="007551F5" w:rsidRPr="00DE6455" w:rsidRDefault="007551F5" w:rsidP="00EF0E22">
            <w:pPr>
              <w:spacing w:before="60" w:after="60"/>
              <w:jc w:val="center"/>
              <w:rPr>
                <w:rFonts w:asciiTheme="majorHAnsi" w:hAnsiTheme="majorHAnsi" w:cstheme="majorHAnsi"/>
                <w:sz w:val="26"/>
                <w:szCs w:val="26"/>
                <w:lang w:val="nl-NL"/>
              </w:rPr>
            </w:pPr>
            <w:r w:rsidRPr="00DE6455">
              <w:rPr>
                <w:rFonts w:asciiTheme="majorHAnsi" w:hAnsiTheme="majorHAnsi" w:cstheme="majorHAnsi"/>
                <w:sz w:val="26"/>
                <w:szCs w:val="26"/>
              </w:rPr>
              <w:lastRenderedPageBreak/>
              <w:t>Thường xuyên</w:t>
            </w:r>
          </w:p>
        </w:tc>
      </w:tr>
      <w:tr w:rsidR="007551F5" w:rsidRPr="00DE6455" w14:paraId="08FB9B61"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AAECE" w14:textId="77777777" w:rsidR="007551F5" w:rsidRPr="00DE6455" w:rsidRDefault="007551F5" w:rsidP="007551F5">
            <w:pPr>
              <w:spacing w:before="60" w:after="60"/>
              <w:ind w:left="-108" w:right="-147"/>
              <w:jc w:val="center"/>
              <w:rPr>
                <w:rFonts w:asciiTheme="majorHAnsi" w:hAnsiTheme="majorHAnsi" w:cstheme="majorHAnsi"/>
                <w:sz w:val="26"/>
                <w:szCs w:val="26"/>
              </w:rPr>
            </w:pPr>
            <w:r w:rsidRPr="00DE6455">
              <w:rPr>
                <w:rFonts w:asciiTheme="majorHAnsi" w:hAnsiTheme="majorHAnsi" w:cstheme="majorHAnsi"/>
                <w:sz w:val="26"/>
                <w:szCs w:val="26"/>
              </w:rPr>
              <w:lastRenderedPageBreak/>
              <w:t>3</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53C10C1F" w14:textId="57A31C49" w:rsidR="007551F5" w:rsidRPr="00DE6455" w:rsidRDefault="00327920" w:rsidP="007551F5">
            <w:pPr>
              <w:spacing w:before="60" w:after="60"/>
              <w:jc w:val="both"/>
              <w:rPr>
                <w:rFonts w:asciiTheme="majorHAnsi" w:hAnsiTheme="majorHAnsi" w:cstheme="majorHAnsi"/>
                <w:sz w:val="26"/>
                <w:szCs w:val="26"/>
                <w:lang w:val="nl-NL"/>
              </w:rPr>
            </w:pPr>
            <w:r>
              <w:rPr>
                <w:rFonts w:asciiTheme="majorHAnsi" w:hAnsiTheme="majorHAnsi" w:cstheme="majorHAnsi"/>
                <w:sz w:val="26"/>
                <w:szCs w:val="26"/>
                <w:lang w:eastAsia="vi-VN"/>
              </w:rPr>
              <w:t xml:space="preserve">Phối hợp </w:t>
            </w:r>
            <w:r w:rsidR="007551F5" w:rsidRPr="00DE6455">
              <w:rPr>
                <w:rFonts w:asciiTheme="majorHAnsi" w:hAnsiTheme="majorHAnsi" w:cstheme="majorHAnsi"/>
                <w:sz w:val="26"/>
                <w:szCs w:val="26"/>
                <w:lang w:eastAsia="vi-VN"/>
              </w:rPr>
              <w:t xml:space="preserve">Tổ chức tập huấn </w:t>
            </w:r>
            <w:r w:rsidR="007551F5">
              <w:rPr>
                <w:rFonts w:asciiTheme="majorHAnsi" w:hAnsiTheme="majorHAnsi" w:cstheme="majorHAnsi"/>
                <w:sz w:val="26"/>
                <w:szCs w:val="26"/>
                <w:lang w:eastAsia="vi-VN"/>
              </w:rPr>
              <w:t>nghiệp vụ</w:t>
            </w:r>
            <w:r w:rsidR="007551F5" w:rsidRPr="00DE6455">
              <w:rPr>
                <w:rFonts w:asciiTheme="majorHAnsi" w:hAnsiTheme="majorHAnsi" w:cstheme="majorHAnsi"/>
                <w:sz w:val="26"/>
                <w:szCs w:val="26"/>
                <w:lang w:eastAsia="vi-VN"/>
              </w:rPr>
              <w:t xml:space="preserve"> kiểm soát TTHC</w:t>
            </w:r>
            <w:r w:rsidR="007551F5">
              <w:rPr>
                <w:rFonts w:asciiTheme="majorHAnsi" w:hAnsiTheme="majorHAnsi" w:cstheme="majorHAnsi"/>
                <w:sz w:val="26"/>
                <w:szCs w:val="26"/>
                <w:lang w:eastAsia="vi-VN"/>
              </w:rPr>
              <w:t xml:space="preserve"> và thực hiện TTHC trên môi trường điện tử</w:t>
            </w:r>
            <w:r w:rsidR="007551F5" w:rsidRPr="00DE6455">
              <w:rPr>
                <w:rFonts w:asciiTheme="majorHAnsi" w:hAnsiTheme="majorHAnsi" w:cstheme="majorHAnsi"/>
                <w:sz w:val="26"/>
                <w:szCs w:val="26"/>
                <w:lang w:eastAsia="vi-VN"/>
              </w:rPr>
              <w:t xml:space="preserve"> năm 202</w:t>
            </w:r>
            <w:r w:rsidR="007551F5">
              <w:rPr>
                <w:rFonts w:asciiTheme="majorHAnsi" w:hAnsiTheme="majorHAnsi" w:cstheme="majorHAnsi"/>
                <w:sz w:val="26"/>
                <w:szCs w:val="26"/>
                <w:lang w:eastAsia="vi-VN"/>
              </w:rPr>
              <w:t>4</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16B7C283" w14:textId="77777777" w:rsidR="00327920" w:rsidRPr="00327920" w:rsidRDefault="00327920" w:rsidP="00327920">
            <w:pPr>
              <w:spacing w:before="60" w:after="60"/>
              <w:jc w:val="both"/>
              <w:rPr>
                <w:rFonts w:asciiTheme="majorHAnsi" w:hAnsiTheme="majorHAnsi" w:cstheme="majorHAnsi"/>
                <w:sz w:val="26"/>
                <w:szCs w:val="26"/>
              </w:rPr>
            </w:pPr>
            <w:r w:rsidRPr="00327920">
              <w:rPr>
                <w:rFonts w:asciiTheme="majorHAnsi" w:hAnsiTheme="majorHAnsi" w:cstheme="majorHAnsi"/>
                <w:sz w:val="26"/>
                <w:szCs w:val="26"/>
              </w:rPr>
              <w:t>- Văn phòng HĐND-UBND huyện</w:t>
            </w:r>
          </w:p>
          <w:p w14:paraId="2FFAE1B2" w14:textId="3586FD7F" w:rsidR="007551F5" w:rsidRPr="00DE6455" w:rsidRDefault="007551F5" w:rsidP="007551F5">
            <w:pPr>
              <w:spacing w:before="60" w:after="60"/>
              <w:jc w:val="both"/>
              <w:rPr>
                <w:rFonts w:asciiTheme="majorHAnsi" w:hAnsiTheme="majorHAnsi" w:cstheme="majorHAnsi"/>
                <w:sz w:val="26"/>
                <w:szCs w:val="26"/>
                <w:lang w:val="nl-NL"/>
              </w:rPr>
            </w:pP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60416AE8" w14:textId="37B7DF1C" w:rsidR="00327920" w:rsidRPr="00327920" w:rsidRDefault="007551F5" w:rsidP="00327920">
            <w:pPr>
              <w:spacing w:before="60" w:after="60"/>
              <w:jc w:val="both"/>
              <w:rPr>
                <w:rFonts w:asciiTheme="majorHAnsi" w:hAnsiTheme="majorHAnsi" w:cstheme="majorHAnsi"/>
                <w:sz w:val="26"/>
                <w:szCs w:val="26"/>
              </w:rPr>
            </w:pPr>
            <w:r w:rsidRPr="00DE6455">
              <w:rPr>
                <w:rFonts w:asciiTheme="majorHAnsi" w:hAnsiTheme="majorHAnsi" w:cstheme="majorHAnsi"/>
                <w:sz w:val="26"/>
                <w:szCs w:val="26"/>
              </w:rPr>
              <w:t xml:space="preserve">- </w:t>
            </w:r>
            <w:r w:rsidR="00327920" w:rsidRPr="00327920">
              <w:rPr>
                <w:rFonts w:asciiTheme="majorHAnsi" w:hAnsiTheme="majorHAnsi" w:cstheme="majorHAnsi"/>
                <w:sz w:val="26"/>
                <w:szCs w:val="26"/>
                <w:lang w:val="nl-NL"/>
              </w:rPr>
              <w:t>Các phòng chuyên môn thuộc huyện;</w:t>
            </w:r>
          </w:p>
          <w:p w14:paraId="31E964F4" w14:textId="48AF327A" w:rsidR="007551F5" w:rsidRPr="00DE6455" w:rsidRDefault="00327920" w:rsidP="00327920">
            <w:pPr>
              <w:tabs>
                <w:tab w:val="center" w:pos="7286"/>
                <w:tab w:val="left" w:pos="8900"/>
              </w:tabs>
              <w:spacing w:before="60" w:after="60"/>
              <w:jc w:val="both"/>
              <w:rPr>
                <w:rFonts w:asciiTheme="majorHAnsi" w:hAnsiTheme="majorHAnsi" w:cstheme="majorHAnsi"/>
                <w:sz w:val="26"/>
                <w:szCs w:val="26"/>
              </w:rPr>
            </w:pPr>
            <w:r w:rsidRPr="00327920">
              <w:rPr>
                <w:rFonts w:asciiTheme="majorHAnsi" w:hAnsiTheme="majorHAnsi" w:cstheme="majorHAnsi"/>
                <w:sz w:val="26"/>
                <w:szCs w:val="26"/>
              </w:rPr>
              <w:t xml:space="preserve">- </w:t>
            </w:r>
            <w:r w:rsidRPr="00327920">
              <w:rPr>
                <w:rFonts w:asciiTheme="majorHAnsi" w:hAnsiTheme="majorHAnsi" w:cstheme="majorHAnsi"/>
                <w:sz w:val="26"/>
                <w:szCs w:val="26"/>
                <w:lang w:val="nl-NL"/>
              </w:rPr>
              <w:t>UBND cấp xã.</w:t>
            </w:r>
          </w:p>
        </w:tc>
        <w:tc>
          <w:tcPr>
            <w:tcW w:w="2429" w:type="dxa"/>
            <w:gridSpan w:val="2"/>
            <w:tcBorders>
              <w:top w:val="single" w:sz="4" w:space="0" w:color="auto"/>
              <w:left w:val="single" w:sz="4" w:space="0" w:color="auto"/>
              <w:bottom w:val="single" w:sz="4" w:space="0" w:color="auto"/>
              <w:right w:val="single" w:sz="4" w:space="0" w:color="auto"/>
            </w:tcBorders>
            <w:vAlign w:val="center"/>
          </w:tcPr>
          <w:p w14:paraId="61D2AD65" w14:textId="77777777" w:rsidR="007551F5" w:rsidRPr="00DE6455" w:rsidRDefault="007551F5" w:rsidP="00327920">
            <w:pPr>
              <w:spacing w:before="60" w:after="60"/>
              <w:jc w:val="center"/>
              <w:rPr>
                <w:rFonts w:asciiTheme="majorHAnsi" w:hAnsiTheme="majorHAnsi" w:cstheme="majorHAnsi"/>
                <w:sz w:val="26"/>
                <w:szCs w:val="26"/>
              </w:rPr>
            </w:pPr>
            <w:r w:rsidRPr="00DE6455">
              <w:rPr>
                <w:rFonts w:asciiTheme="majorHAnsi" w:hAnsiTheme="majorHAnsi" w:cstheme="majorHAnsi"/>
                <w:sz w:val="26"/>
                <w:szCs w:val="26"/>
              </w:rPr>
              <w:t>Kế hoạch</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E3D7" w14:textId="52FB20DA" w:rsidR="007551F5" w:rsidRPr="00DE6455" w:rsidRDefault="00327920" w:rsidP="00EF0E22">
            <w:pPr>
              <w:spacing w:before="60" w:after="60"/>
              <w:jc w:val="center"/>
              <w:rPr>
                <w:rFonts w:asciiTheme="majorHAnsi" w:hAnsiTheme="majorHAnsi" w:cstheme="majorHAnsi"/>
                <w:sz w:val="26"/>
                <w:szCs w:val="26"/>
                <w:lang w:val="nl-NL"/>
              </w:rPr>
            </w:pPr>
            <w:r>
              <w:rPr>
                <w:rFonts w:asciiTheme="majorHAnsi" w:hAnsiTheme="majorHAnsi" w:cstheme="majorHAnsi"/>
                <w:sz w:val="26"/>
                <w:szCs w:val="26"/>
                <w:lang w:val="nl-NL"/>
              </w:rPr>
              <w:t>Sau khi có Văn bản triển khai của UBND tỉnh</w:t>
            </w:r>
          </w:p>
        </w:tc>
      </w:tr>
      <w:tr w:rsidR="007551F5" w:rsidRPr="00DE6455" w14:paraId="68DF0A35"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49DC6" w14:textId="229D192D" w:rsidR="007551F5" w:rsidRPr="00DE6455" w:rsidRDefault="007551F5" w:rsidP="007551F5">
            <w:pPr>
              <w:spacing w:before="60" w:after="60"/>
              <w:ind w:left="-108" w:right="-147"/>
              <w:jc w:val="center"/>
              <w:rPr>
                <w:rFonts w:asciiTheme="majorHAnsi" w:hAnsiTheme="majorHAnsi" w:cstheme="majorHAnsi"/>
                <w:b/>
                <w:bCs/>
                <w:sz w:val="26"/>
                <w:szCs w:val="26"/>
              </w:rPr>
            </w:pPr>
            <w:r w:rsidRPr="00DE6455">
              <w:rPr>
                <w:rFonts w:asciiTheme="majorHAnsi" w:hAnsiTheme="majorHAnsi" w:cstheme="majorHAnsi"/>
                <w:b/>
                <w:bCs/>
                <w:sz w:val="26"/>
                <w:szCs w:val="26"/>
              </w:rPr>
              <w:t>VI</w:t>
            </w:r>
          </w:p>
        </w:tc>
        <w:tc>
          <w:tcPr>
            <w:tcW w:w="146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A57DFB" w14:textId="6DCBE538" w:rsidR="007551F5" w:rsidRPr="00DE6455" w:rsidRDefault="007551F5" w:rsidP="007551F5">
            <w:pPr>
              <w:spacing w:before="60" w:after="60"/>
              <w:jc w:val="both"/>
              <w:rPr>
                <w:rFonts w:asciiTheme="majorHAnsi" w:hAnsiTheme="majorHAnsi" w:cstheme="majorHAnsi"/>
                <w:sz w:val="26"/>
                <w:szCs w:val="26"/>
              </w:rPr>
            </w:pPr>
            <w:r>
              <w:rPr>
                <w:rFonts w:asciiTheme="majorHAnsi" w:hAnsiTheme="majorHAnsi" w:cstheme="majorHAnsi"/>
                <w:b/>
                <w:sz w:val="26"/>
                <w:szCs w:val="26"/>
              </w:rPr>
              <w:t>Thực hiện chế độ báo cáo định kỳ về cải cách TTHC, kiểm soát TTHC</w:t>
            </w:r>
          </w:p>
        </w:tc>
      </w:tr>
      <w:tr w:rsidR="007551F5" w:rsidRPr="00DE6455" w14:paraId="083A05C4" w14:textId="77777777" w:rsidTr="00C21C8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76F31" w14:textId="77777777" w:rsidR="007551F5" w:rsidRPr="00DE6455" w:rsidRDefault="007551F5" w:rsidP="007551F5">
            <w:pPr>
              <w:spacing w:before="60" w:after="60"/>
              <w:ind w:left="-108" w:right="-147"/>
              <w:jc w:val="center"/>
              <w:rPr>
                <w:rFonts w:asciiTheme="majorHAnsi" w:hAnsiTheme="majorHAnsi" w:cstheme="majorHAnsi"/>
                <w:sz w:val="26"/>
                <w:szCs w:val="26"/>
              </w:rPr>
            </w:pPr>
            <w:r w:rsidRPr="00DE6455">
              <w:rPr>
                <w:rFonts w:asciiTheme="majorHAnsi" w:hAnsiTheme="majorHAnsi" w:cstheme="majorHAnsi"/>
                <w:sz w:val="26"/>
                <w:szCs w:val="26"/>
              </w:rPr>
              <w:t>1</w:t>
            </w:r>
          </w:p>
        </w:tc>
        <w:tc>
          <w:tcPr>
            <w:tcW w:w="4832" w:type="dxa"/>
            <w:tcBorders>
              <w:top w:val="single" w:sz="4" w:space="0" w:color="auto"/>
              <w:left w:val="single" w:sz="4" w:space="0" w:color="auto"/>
              <w:bottom w:val="single" w:sz="4" w:space="0" w:color="auto"/>
              <w:right w:val="single" w:sz="4" w:space="0" w:color="auto"/>
            </w:tcBorders>
            <w:shd w:val="clear" w:color="auto" w:fill="auto"/>
            <w:vAlign w:val="center"/>
          </w:tcPr>
          <w:p w14:paraId="7F917FC4" w14:textId="77777777" w:rsidR="007551F5" w:rsidRPr="00DE6455" w:rsidRDefault="007551F5" w:rsidP="007551F5">
            <w:pPr>
              <w:spacing w:before="60" w:after="60"/>
              <w:jc w:val="both"/>
              <w:rPr>
                <w:rFonts w:asciiTheme="majorHAnsi" w:hAnsiTheme="majorHAnsi" w:cstheme="majorHAnsi"/>
                <w:sz w:val="26"/>
                <w:szCs w:val="26"/>
                <w:lang w:val="nl-NL"/>
              </w:rPr>
            </w:pPr>
            <w:r w:rsidRPr="00DE6455">
              <w:rPr>
                <w:rFonts w:asciiTheme="majorHAnsi" w:hAnsiTheme="majorHAnsi" w:cstheme="majorHAnsi"/>
                <w:sz w:val="26"/>
                <w:szCs w:val="26"/>
                <w:lang w:val="nl-NL"/>
              </w:rPr>
              <w:t xml:space="preserve">Báo cáo </w:t>
            </w:r>
            <w:r w:rsidRPr="00DE6455">
              <w:rPr>
                <w:rFonts w:asciiTheme="majorHAnsi" w:hAnsiTheme="majorHAnsi" w:cstheme="majorHAnsi"/>
                <w:bCs/>
                <w:sz w:val="26"/>
                <w:szCs w:val="26"/>
              </w:rPr>
              <w:t>Công tác kiểm soát thủ tục hành chính, triển khai cơ chế một cửa, một cửa liên thông và thực hiện thủ tục hành chính trên môi trường điện tử</w:t>
            </w:r>
            <w:r w:rsidRPr="00DE6455">
              <w:rPr>
                <w:rFonts w:asciiTheme="majorHAnsi" w:hAnsiTheme="majorHAnsi" w:cstheme="majorHAnsi"/>
                <w:b/>
                <w:bCs/>
                <w:sz w:val="26"/>
                <w:szCs w:val="26"/>
              </w:rPr>
              <w:t xml:space="preserve"> </w:t>
            </w:r>
            <w:r w:rsidRPr="00DE6455">
              <w:rPr>
                <w:rFonts w:asciiTheme="majorHAnsi" w:hAnsiTheme="majorHAnsi" w:cstheme="majorHAnsi"/>
                <w:sz w:val="26"/>
                <w:szCs w:val="26"/>
                <w:lang w:val="nl-NL"/>
              </w:rPr>
              <w:t>của cơ quan, đơn vị, địa phương</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14:paraId="2556570A" w14:textId="77777777" w:rsidR="00327920" w:rsidRPr="00327920" w:rsidRDefault="00327920" w:rsidP="00327920">
            <w:pPr>
              <w:spacing w:before="60" w:after="60"/>
              <w:jc w:val="both"/>
              <w:rPr>
                <w:rFonts w:asciiTheme="majorHAnsi" w:hAnsiTheme="majorHAnsi" w:cstheme="majorHAnsi"/>
                <w:sz w:val="26"/>
                <w:szCs w:val="26"/>
              </w:rPr>
            </w:pPr>
            <w:r w:rsidRPr="00327920">
              <w:rPr>
                <w:rFonts w:asciiTheme="majorHAnsi" w:hAnsiTheme="majorHAnsi" w:cstheme="majorHAnsi"/>
                <w:sz w:val="26"/>
                <w:szCs w:val="26"/>
              </w:rPr>
              <w:t xml:space="preserve">- </w:t>
            </w:r>
            <w:r w:rsidRPr="00327920">
              <w:rPr>
                <w:rFonts w:asciiTheme="majorHAnsi" w:hAnsiTheme="majorHAnsi" w:cstheme="majorHAnsi"/>
                <w:sz w:val="26"/>
                <w:szCs w:val="26"/>
                <w:lang w:val="nl-NL"/>
              </w:rPr>
              <w:t>Các phòng chuyên môn thuộc huyện;</w:t>
            </w:r>
          </w:p>
          <w:p w14:paraId="3073757F" w14:textId="7C55EE23" w:rsidR="007551F5" w:rsidRPr="00DE6455" w:rsidRDefault="00327920" w:rsidP="00327920">
            <w:pPr>
              <w:tabs>
                <w:tab w:val="center" w:pos="7286"/>
                <w:tab w:val="left" w:pos="8900"/>
              </w:tabs>
              <w:spacing w:before="60" w:after="60"/>
              <w:jc w:val="both"/>
              <w:rPr>
                <w:rFonts w:asciiTheme="majorHAnsi" w:hAnsiTheme="majorHAnsi" w:cstheme="majorHAnsi"/>
                <w:sz w:val="26"/>
                <w:szCs w:val="26"/>
              </w:rPr>
            </w:pPr>
            <w:r w:rsidRPr="00327920">
              <w:rPr>
                <w:rFonts w:asciiTheme="majorHAnsi" w:hAnsiTheme="majorHAnsi" w:cstheme="majorHAnsi"/>
                <w:sz w:val="26"/>
                <w:szCs w:val="26"/>
              </w:rPr>
              <w:t xml:space="preserve">- </w:t>
            </w:r>
            <w:r w:rsidRPr="00327920">
              <w:rPr>
                <w:rFonts w:asciiTheme="majorHAnsi" w:hAnsiTheme="majorHAnsi" w:cstheme="majorHAnsi"/>
                <w:sz w:val="26"/>
                <w:szCs w:val="26"/>
                <w:lang w:val="nl-NL"/>
              </w:rPr>
              <w:t>UBND cấp xã.</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14:paraId="586F4F7E" w14:textId="647A2BCF" w:rsidR="007551F5" w:rsidRPr="00EF0E22" w:rsidRDefault="00327920" w:rsidP="007551F5">
            <w:pPr>
              <w:tabs>
                <w:tab w:val="center" w:pos="7286"/>
                <w:tab w:val="left" w:pos="8900"/>
              </w:tabs>
              <w:spacing w:before="60" w:after="60"/>
              <w:jc w:val="both"/>
              <w:rPr>
                <w:rFonts w:asciiTheme="majorHAnsi" w:hAnsiTheme="majorHAnsi" w:cstheme="majorHAnsi"/>
                <w:sz w:val="26"/>
                <w:szCs w:val="26"/>
              </w:rPr>
            </w:pPr>
            <w:r w:rsidRPr="00327920">
              <w:rPr>
                <w:rFonts w:asciiTheme="majorHAnsi" w:hAnsiTheme="majorHAnsi" w:cstheme="majorHAnsi"/>
                <w:sz w:val="26"/>
                <w:szCs w:val="26"/>
              </w:rPr>
              <w:t>- Văn phòng HĐND-UBND huyện</w:t>
            </w:r>
          </w:p>
        </w:tc>
        <w:tc>
          <w:tcPr>
            <w:tcW w:w="2345" w:type="dxa"/>
            <w:tcBorders>
              <w:top w:val="single" w:sz="4" w:space="0" w:color="auto"/>
              <w:left w:val="single" w:sz="4" w:space="0" w:color="auto"/>
              <w:bottom w:val="single" w:sz="4" w:space="0" w:color="auto"/>
              <w:right w:val="single" w:sz="4" w:space="0" w:color="auto"/>
            </w:tcBorders>
            <w:vAlign w:val="center"/>
          </w:tcPr>
          <w:p w14:paraId="4149841E" w14:textId="7FAA39FC" w:rsidR="007551F5" w:rsidRPr="00DE6455" w:rsidRDefault="00740DE1" w:rsidP="00740DE1">
            <w:pPr>
              <w:spacing w:before="60" w:after="60"/>
              <w:jc w:val="both"/>
              <w:rPr>
                <w:rFonts w:asciiTheme="majorHAnsi" w:hAnsiTheme="majorHAnsi" w:cstheme="majorHAnsi"/>
                <w:sz w:val="26"/>
                <w:szCs w:val="26"/>
              </w:rPr>
            </w:pPr>
            <w:r>
              <w:rPr>
                <w:rFonts w:asciiTheme="majorHAnsi" w:hAnsiTheme="majorHAnsi" w:cstheme="majorHAnsi"/>
                <w:sz w:val="26"/>
                <w:szCs w:val="26"/>
              </w:rPr>
              <w:t xml:space="preserve">100% báo cáo của các phòng chuyên môn thuộc huyện, </w:t>
            </w:r>
            <w:r w:rsidR="007551F5" w:rsidRPr="00DE6455">
              <w:rPr>
                <w:rFonts w:asciiTheme="majorHAnsi" w:hAnsiTheme="majorHAnsi" w:cstheme="majorHAnsi"/>
                <w:sz w:val="26"/>
                <w:szCs w:val="26"/>
              </w:rPr>
              <w:t>cấp xã được thực hiện trên Hệ thống thông tin báo cáo của</w:t>
            </w:r>
            <w:r w:rsidR="007551F5">
              <w:rPr>
                <w:rFonts w:asciiTheme="majorHAnsi" w:hAnsiTheme="majorHAnsi" w:cstheme="majorHAnsi"/>
                <w:sz w:val="26"/>
                <w:szCs w:val="26"/>
              </w:rPr>
              <w:t xml:space="preserve"> Văn phòng</w:t>
            </w:r>
            <w:r w:rsidR="007551F5" w:rsidRPr="00DE6455">
              <w:rPr>
                <w:rFonts w:asciiTheme="majorHAnsi" w:hAnsiTheme="majorHAnsi" w:cstheme="majorHAnsi"/>
                <w:sz w:val="26"/>
                <w:szCs w:val="26"/>
              </w:rPr>
              <w:t xml:space="preserve"> Chính phủ</w:t>
            </w:r>
          </w:p>
        </w:tc>
        <w:tc>
          <w:tcPr>
            <w:tcW w:w="2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5E4997" w14:textId="330AB564" w:rsidR="007551F5" w:rsidRPr="00DE6455" w:rsidRDefault="007551F5" w:rsidP="00EF0E22">
            <w:pPr>
              <w:spacing w:before="60" w:after="60"/>
              <w:jc w:val="center"/>
              <w:rPr>
                <w:rFonts w:asciiTheme="majorHAnsi" w:hAnsiTheme="majorHAnsi" w:cstheme="majorHAnsi"/>
                <w:sz w:val="26"/>
                <w:szCs w:val="26"/>
              </w:rPr>
            </w:pPr>
            <w:r w:rsidRPr="00DE6455">
              <w:rPr>
                <w:rFonts w:asciiTheme="majorHAnsi" w:hAnsiTheme="majorHAnsi" w:cstheme="majorHAnsi"/>
                <w:sz w:val="26"/>
                <w:szCs w:val="26"/>
              </w:rPr>
              <w:t>Hàng quý, năm và đột xuất khi có yêu cầu</w:t>
            </w:r>
            <w:r w:rsidR="00AF6812">
              <w:rPr>
                <w:rFonts w:asciiTheme="majorHAnsi" w:hAnsiTheme="majorHAnsi" w:cstheme="majorHAnsi"/>
                <w:sz w:val="26"/>
                <w:szCs w:val="26"/>
              </w:rPr>
              <w:t xml:space="preserve"> (thời</w:t>
            </w:r>
            <w:r w:rsidR="00327920">
              <w:rPr>
                <w:rFonts w:asciiTheme="majorHAnsi" w:hAnsiTheme="majorHAnsi" w:cstheme="majorHAnsi"/>
                <w:sz w:val="26"/>
                <w:szCs w:val="26"/>
              </w:rPr>
              <w:t xml:space="preserve"> gian gửi báo cáo theo Thông tư </w:t>
            </w:r>
            <w:r w:rsidR="00AF6812">
              <w:rPr>
                <w:rFonts w:asciiTheme="majorHAnsi" w:hAnsiTheme="majorHAnsi" w:cstheme="majorHAnsi"/>
                <w:sz w:val="26"/>
                <w:szCs w:val="26"/>
              </w:rPr>
              <w:t>01/2020/TT-VPCP của Văn phòng Chính phủ</w:t>
            </w:r>
          </w:p>
        </w:tc>
      </w:tr>
    </w:tbl>
    <w:p w14:paraId="2B5ACA62" w14:textId="227D875F" w:rsidR="00295E9F" w:rsidRPr="00A665CF" w:rsidRDefault="00295E9F" w:rsidP="00A665CF">
      <w:pPr>
        <w:widowControl w:val="0"/>
        <w:spacing w:before="120" w:after="120" w:line="264" w:lineRule="auto"/>
        <w:ind w:firstLine="720"/>
        <w:jc w:val="both"/>
        <w:rPr>
          <w:color w:val="FF0000"/>
        </w:rPr>
      </w:pPr>
    </w:p>
    <w:sectPr w:rsidR="00295E9F" w:rsidRPr="00A665CF" w:rsidSect="007A74D8">
      <w:headerReference w:type="default" r:id="rId9"/>
      <w:footerReference w:type="even" r:id="rId10"/>
      <w:footerReference w:type="default" r:id="rId11"/>
      <w:headerReference w:type="first" r:id="rId12"/>
      <w:pgSz w:w="16840" w:h="11907" w:orient="landscape" w:code="9"/>
      <w:pgMar w:top="851" w:right="851" w:bottom="851" w:left="1134"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6066B" w14:textId="77777777" w:rsidR="00252CF3" w:rsidRDefault="00252CF3" w:rsidP="00BF359B">
      <w:pPr>
        <w:pStyle w:val="FootnoteText"/>
      </w:pPr>
      <w:r>
        <w:separator/>
      </w:r>
    </w:p>
  </w:endnote>
  <w:endnote w:type="continuationSeparator" w:id="0">
    <w:p w14:paraId="2E85280D" w14:textId="77777777" w:rsidR="00252CF3" w:rsidRDefault="00252CF3" w:rsidP="00BF359B">
      <w:pPr>
        <w:pStyle w:val="Foot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1195" w14:textId="77777777" w:rsidR="00E9015F" w:rsidRDefault="00E9015F" w:rsidP="00266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64829" w14:textId="77777777" w:rsidR="00E9015F" w:rsidRDefault="00E90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41F8D" w14:textId="77777777" w:rsidR="00E9015F" w:rsidRPr="002D5FFA" w:rsidRDefault="00E9015F" w:rsidP="002D5FFA">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A11BD" w14:textId="77777777" w:rsidR="00252CF3" w:rsidRDefault="00252CF3" w:rsidP="00BF359B">
      <w:pPr>
        <w:pStyle w:val="FootnoteText"/>
      </w:pPr>
      <w:r>
        <w:separator/>
      </w:r>
    </w:p>
  </w:footnote>
  <w:footnote w:type="continuationSeparator" w:id="0">
    <w:p w14:paraId="0E3C225E" w14:textId="77777777" w:rsidR="00252CF3" w:rsidRDefault="00252CF3" w:rsidP="00BF359B">
      <w:pPr>
        <w:pStyle w:val="Footnot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6E47" w14:textId="76D09C66" w:rsidR="004A4C7A" w:rsidRPr="00F01E9A" w:rsidRDefault="004A4C7A" w:rsidP="00C21C83">
    <w:pPr>
      <w:pStyle w:val="Header"/>
      <w:tabs>
        <w:tab w:val="clear" w:pos="4680"/>
        <w:tab w:val="clear" w:pos="9360"/>
      </w:tabs>
      <w:spacing w:after="240"/>
      <w:jc w:val="center"/>
      <w:rPr>
        <w:sz w:val="26"/>
        <w:szCs w:val="26"/>
      </w:rPr>
    </w:pPr>
    <w:r w:rsidRPr="00F01E9A">
      <w:rPr>
        <w:sz w:val="26"/>
        <w:szCs w:val="26"/>
      </w:rPr>
      <w:fldChar w:fldCharType="begin"/>
    </w:r>
    <w:r w:rsidRPr="00F01E9A">
      <w:rPr>
        <w:sz w:val="26"/>
        <w:szCs w:val="26"/>
      </w:rPr>
      <w:instrText xml:space="preserve"> PAGE   \* MERGEFORMAT </w:instrText>
    </w:r>
    <w:r w:rsidRPr="00F01E9A">
      <w:rPr>
        <w:sz w:val="26"/>
        <w:szCs w:val="26"/>
      </w:rPr>
      <w:fldChar w:fldCharType="separate"/>
    </w:r>
    <w:r w:rsidR="00145A50">
      <w:rPr>
        <w:noProof/>
        <w:sz w:val="26"/>
        <w:szCs w:val="26"/>
      </w:rPr>
      <w:t>4</w:t>
    </w:r>
    <w:r w:rsidRPr="00F01E9A">
      <w:rPr>
        <w:noProof/>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B03B2" w14:textId="77777777" w:rsidR="004A4C7A" w:rsidRPr="00A665CF" w:rsidRDefault="004A4C7A" w:rsidP="00A665CF">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A49F1A"/>
    <w:lvl w:ilvl="0">
      <w:numFmt w:val="bullet"/>
      <w:lvlText w:val="*"/>
      <w:lvlJc w:val="left"/>
    </w:lvl>
  </w:abstractNum>
  <w:abstractNum w:abstractNumId="1">
    <w:nsid w:val="703873A5"/>
    <w:multiLevelType w:val="hybridMultilevel"/>
    <w:tmpl w:val="0BCE4F3C"/>
    <w:lvl w:ilvl="0" w:tplc="DBFC1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9F00A4"/>
    <w:multiLevelType w:val="hybridMultilevel"/>
    <w:tmpl w:val="2FCAB972"/>
    <w:lvl w:ilvl="0" w:tplc="7306147C">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9"/>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9F"/>
    <w:rsid w:val="0000056A"/>
    <w:rsid w:val="00000BA3"/>
    <w:rsid w:val="00000EF6"/>
    <w:rsid w:val="00001898"/>
    <w:rsid w:val="00001A25"/>
    <w:rsid w:val="00002EB1"/>
    <w:rsid w:val="000032A2"/>
    <w:rsid w:val="000047E0"/>
    <w:rsid w:val="0000495F"/>
    <w:rsid w:val="00004F8E"/>
    <w:rsid w:val="00005082"/>
    <w:rsid w:val="00005B90"/>
    <w:rsid w:val="00005F0C"/>
    <w:rsid w:val="00006160"/>
    <w:rsid w:val="000073C0"/>
    <w:rsid w:val="0001270C"/>
    <w:rsid w:val="000150BD"/>
    <w:rsid w:val="0001531B"/>
    <w:rsid w:val="00015B94"/>
    <w:rsid w:val="00015BF9"/>
    <w:rsid w:val="00016127"/>
    <w:rsid w:val="000164FF"/>
    <w:rsid w:val="0001707F"/>
    <w:rsid w:val="00017472"/>
    <w:rsid w:val="00017946"/>
    <w:rsid w:val="00017A0E"/>
    <w:rsid w:val="000206A7"/>
    <w:rsid w:val="000209AC"/>
    <w:rsid w:val="00020BCD"/>
    <w:rsid w:val="0002124E"/>
    <w:rsid w:val="00021906"/>
    <w:rsid w:val="00021BB0"/>
    <w:rsid w:val="00021C90"/>
    <w:rsid w:val="000227D5"/>
    <w:rsid w:val="000231B2"/>
    <w:rsid w:val="000238C5"/>
    <w:rsid w:val="0002414B"/>
    <w:rsid w:val="00024D20"/>
    <w:rsid w:val="00026D9C"/>
    <w:rsid w:val="00027CB5"/>
    <w:rsid w:val="0003062F"/>
    <w:rsid w:val="0003132D"/>
    <w:rsid w:val="00031CA6"/>
    <w:rsid w:val="000328E1"/>
    <w:rsid w:val="000328E6"/>
    <w:rsid w:val="00032BBD"/>
    <w:rsid w:val="00032FF4"/>
    <w:rsid w:val="00033555"/>
    <w:rsid w:val="000336A1"/>
    <w:rsid w:val="00033733"/>
    <w:rsid w:val="00035DB4"/>
    <w:rsid w:val="000360B2"/>
    <w:rsid w:val="00036597"/>
    <w:rsid w:val="000366CF"/>
    <w:rsid w:val="000367C9"/>
    <w:rsid w:val="00037CC9"/>
    <w:rsid w:val="00037CE2"/>
    <w:rsid w:val="000402AF"/>
    <w:rsid w:val="00040850"/>
    <w:rsid w:val="00040F5E"/>
    <w:rsid w:val="000419E8"/>
    <w:rsid w:val="000426B3"/>
    <w:rsid w:val="000426F4"/>
    <w:rsid w:val="000500D8"/>
    <w:rsid w:val="00050141"/>
    <w:rsid w:val="00050A3B"/>
    <w:rsid w:val="00050CD9"/>
    <w:rsid w:val="00051E9A"/>
    <w:rsid w:val="00051ECC"/>
    <w:rsid w:val="00051EF9"/>
    <w:rsid w:val="00052B44"/>
    <w:rsid w:val="00053F9A"/>
    <w:rsid w:val="00055962"/>
    <w:rsid w:val="00055E5E"/>
    <w:rsid w:val="00056470"/>
    <w:rsid w:val="000576A6"/>
    <w:rsid w:val="00057B64"/>
    <w:rsid w:val="00057C82"/>
    <w:rsid w:val="00061475"/>
    <w:rsid w:val="00061681"/>
    <w:rsid w:val="00061C69"/>
    <w:rsid w:val="0006221E"/>
    <w:rsid w:val="000628BB"/>
    <w:rsid w:val="00062C12"/>
    <w:rsid w:val="000630B6"/>
    <w:rsid w:val="000634C7"/>
    <w:rsid w:val="00063CFB"/>
    <w:rsid w:val="0006419C"/>
    <w:rsid w:val="0006447C"/>
    <w:rsid w:val="00065033"/>
    <w:rsid w:val="00065EC2"/>
    <w:rsid w:val="0006620E"/>
    <w:rsid w:val="00067803"/>
    <w:rsid w:val="00067C0B"/>
    <w:rsid w:val="000700E0"/>
    <w:rsid w:val="00070963"/>
    <w:rsid w:val="00070BE0"/>
    <w:rsid w:val="00072676"/>
    <w:rsid w:val="00072D71"/>
    <w:rsid w:val="00072E08"/>
    <w:rsid w:val="00073653"/>
    <w:rsid w:val="00073720"/>
    <w:rsid w:val="000737DD"/>
    <w:rsid w:val="00074950"/>
    <w:rsid w:val="00076CD0"/>
    <w:rsid w:val="0007786D"/>
    <w:rsid w:val="00077B2D"/>
    <w:rsid w:val="00077DB3"/>
    <w:rsid w:val="0008066D"/>
    <w:rsid w:val="00080B73"/>
    <w:rsid w:val="00080E33"/>
    <w:rsid w:val="000820F4"/>
    <w:rsid w:val="00083703"/>
    <w:rsid w:val="00084C49"/>
    <w:rsid w:val="00084E21"/>
    <w:rsid w:val="00087520"/>
    <w:rsid w:val="000879B9"/>
    <w:rsid w:val="00087C06"/>
    <w:rsid w:val="00090ECD"/>
    <w:rsid w:val="00091B29"/>
    <w:rsid w:val="000924C4"/>
    <w:rsid w:val="000932A8"/>
    <w:rsid w:val="00095724"/>
    <w:rsid w:val="000962C0"/>
    <w:rsid w:val="00096706"/>
    <w:rsid w:val="000A0675"/>
    <w:rsid w:val="000A0A87"/>
    <w:rsid w:val="000A0B4B"/>
    <w:rsid w:val="000A0EEA"/>
    <w:rsid w:val="000A1913"/>
    <w:rsid w:val="000A33A4"/>
    <w:rsid w:val="000A3571"/>
    <w:rsid w:val="000A42A1"/>
    <w:rsid w:val="000A4A57"/>
    <w:rsid w:val="000A5062"/>
    <w:rsid w:val="000A5709"/>
    <w:rsid w:val="000A6780"/>
    <w:rsid w:val="000A7941"/>
    <w:rsid w:val="000A7D37"/>
    <w:rsid w:val="000B1A68"/>
    <w:rsid w:val="000B1AE0"/>
    <w:rsid w:val="000B41CA"/>
    <w:rsid w:val="000B46BD"/>
    <w:rsid w:val="000B55EB"/>
    <w:rsid w:val="000B5D84"/>
    <w:rsid w:val="000B62C4"/>
    <w:rsid w:val="000B67B5"/>
    <w:rsid w:val="000B778A"/>
    <w:rsid w:val="000C0246"/>
    <w:rsid w:val="000C0336"/>
    <w:rsid w:val="000C097D"/>
    <w:rsid w:val="000C0F9F"/>
    <w:rsid w:val="000C147F"/>
    <w:rsid w:val="000C2BA2"/>
    <w:rsid w:val="000C489C"/>
    <w:rsid w:val="000C53B9"/>
    <w:rsid w:val="000C651E"/>
    <w:rsid w:val="000D156B"/>
    <w:rsid w:val="000D1D47"/>
    <w:rsid w:val="000D260A"/>
    <w:rsid w:val="000D3BA5"/>
    <w:rsid w:val="000D406B"/>
    <w:rsid w:val="000D4BA9"/>
    <w:rsid w:val="000D4E08"/>
    <w:rsid w:val="000D6186"/>
    <w:rsid w:val="000D6DBE"/>
    <w:rsid w:val="000D6E8F"/>
    <w:rsid w:val="000D7E63"/>
    <w:rsid w:val="000E04FE"/>
    <w:rsid w:val="000E0BB1"/>
    <w:rsid w:val="000E0D03"/>
    <w:rsid w:val="000E0D14"/>
    <w:rsid w:val="000E1CC1"/>
    <w:rsid w:val="000E3427"/>
    <w:rsid w:val="000E3738"/>
    <w:rsid w:val="000E3C01"/>
    <w:rsid w:val="000E5727"/>
    <w:rsid w:val="000E59C9"/>
    <w:rsid w:val="000E71C4"/>
    <w:rsid w:val="000E7665"/>
    <w:rsid w:val="000F0A69"/>
    <w:rsid w:val="000F0B99"/>
    <w:rsid w:val="000F15B5"/>
    <w:rsid w:val="000F34DE"/>
    <w:rsid w:val="000F3DEA"/>
    <w:rsid w:val="000F4780"/>
    <w:rsid w:val="000F5A42"/>
    <w:rsid w:val="000F6040"/>
    <w:rsid w:val="000F6867"/>
    <w:rsid w:val="000F7377"/>
    <w:rsid w:val="000F7BB6"/>
    <w:rsid w:val="001008BC"/>
    <w:rsid w:val="00100D4F"/>
    <w:rsid w:val="00100F74"/>
    <w:rsid w:val="00101648"/>
    <w:rsid w:val="00102244"/>
    <w:rsid w:val="00102280"/>
    <w:rsid w:val="001042D1"/>
    <w:rsid w:val="00106319"/>
    <w:rsid w:val="00106821"/>
    <w:rsid w:val="00107714"/>
    <w:rsid w:val="001079CE"/>
    <w:rsid w:val="00107C75"/>
    <w:rsid w:val="00107E82"/>
    <w:rsid w:val="00107EE0"/>
    <w:rsid w:val="00110455"/>
    <w:rsid w:val="00111350"/>
    <w:rsid w:val="0011203E"/>
    <w:rsid w:val="001128E7"/>
    <w:rsid w:val="001136A0"/>
    <w:rsid w:val="00113864"/>
    <w:rsid w:val="00113969"/>
    <w:rsid w:val="00114E6D"/>
    <w:rsid w:val="00114E94"/>
    <w:rsid w:val="001154B4"/>
    <w:rsid w:val="00115813"/>
    <w:rsid w:val="00115E70"/>
    <w:rsid w:val="0011625B"/>
    <w:rsid w:val="00116B09"/>
    <w:rsid w:val="00116C18"/>
    <w:rsid w:val="00120A7D"/>
    <w:rsid w:val="00120A7E"/>
    <w:rsid w:val="00120F2D"/>
    <w:rsid w:val="00121036"/>
    <w:rsid w:val="0012108E"/>
    <w:rsid w:val="00123341"/>
    <w:rsid w:val="00124603"/>
    <w:rsid w:val="0012476D"/>
    <w:rsid w:val="00126271"/>
    <w:rsid w:val="001262B0"/>
    <w:rsid w:val="00126496"/>
    <w:rsid w:val="00126974"/>
    <w:rsid w:val="001303FD"/>
    <w:rsid w:val="0013093D"/>
    <w:rsid w:val="001312B9"/>
    <w:rsid w:val="0013147C"/>
    <w:rsid w:val="00133047"/>
    <w:rsid w:val="00135839"/>
    <w:rsid w:val="0013597A"/>
    <w:rsid w:val="001364E9"/>
    <w:rsid w:val="00136BF7"/>
    <w:rsid w:val="001401B1"/>
    <w:rsid w:val="001432DB"/>
    <w:rsid w:val="001434D5"/>
    <w:rsid w:val="00143D33"/>
    <w:rsid w:val="00144116"/>
    <w:rsid w:val="0014470D"/>
    <w:rsid w:val="00145891"/>
    <w:rsid w:val="00145A50"/>
    <w:rsid w:val="00145A76"/>
    <w:rsid w:val="00145C86"/>
    <w:rsid w:val="00146EAB"/>
    <w:rsid w:val="001471E6"/>
    <w:rsid w:val="00150320"/>
    <w:rsid w:val="001508F4"/>
    <w:rsid w:val="00150C7A"/>
    <w:rsid w:val="00150D27"/>
    <w:rsid w:val="001511A4"/>
    <w:rsid w:val="00153D8D"/>
    <w:rsid w:val="00153ECB"/>
    <w:rsid w:val="00154773"/>
    <w:rsid w:val="00154D43"/>
    <w:rsid w:val="00154E43"/>
    <w:rsid w:val="00156FB9"/>
    <w:rsid w:val="00157377"/>
    <w:rsid w:val="0015753E"/>
    <w:rsid w:val="0016050A"/>
    <w:rsid w:val="00160A62"/>
    <w:rsid w:val="001611E8"/>
    <w:rsid w:val="00161DCE"/>
    <w:rsid w:val="00161F2F"/>
    <w:rsid w:val="00162347"/>
    <w:rsid w:val="0016362F"/>
    <w:rsid w:val="001653AB"/>
    <w:rsid w:val="001653C1"/>
    <w:rsid w:val="001664A2"/>
    <w:rsid w:val="00167AEA"/>
    <w:rsid w:val="00170206"/>
    <w:rsid w:val="00170EF5"/>
    <w:rsid w:val="00170F21"/>
    <w:rsid w:val="001716F4"/>
    <w:rsid w:val="00171EC1"/>
    <w:rsid w:val="0017233E"/>
    <w:rsid w:val="0017412B"/>
    <w:rsid w:val="0017419E"/>
    <w:rsid w:val="0017486D"/>
    <w:rsid w:val="001749D8"/>
    <w:rsid w:val="001761B2"/>
    <w:rsid w:val="001762CE"/>
    <w:rsid w:val="00176735"/>
    <w:rsid w:val="00176B07"/>
    <w:rsid w:val="00177117"/>
    <w:rsid w:val="0017785C"/>
    <w:rsid w:val="00177A7E"/>
    <w:rsid w:val="00177CD4"/>
    <w:rsid w:val="00180B6B"/>
    <w:rsid w:val="001810D9"/>
    <w:rsid w:val="001816AC"/>
    <w:rsid w:val="00182752"/>
    <w:rsid w:val="00182F89"/>
    <w:rsid w:val="00185923"/>
    <w:rsid w:val="00185E00"/>
    <w:rsid w:val="00187FC0"/>
    <w:rsid w:val="00190630"/>
    <w:rsid w:val="00190788"/>
    <w:rsid w:val="00191DD6"/>
    <w:rsid w:val="00192628"/>
    <w:rsid w:val="00194860"/>
    <w:rsid w:val="00195E85"/>
    <w:rsid w:val="00196039"/>
    <w:rsid w:val="00197BDD"/>
    <w:rsid w:val="001A0918"/>
    <w:rsid w:val="001A0E4E"/>
    <w:rsid w:val="001A0EA6"/>
    <w:rsid w:val="001A14A7"/>
    <w:rsid w:val="001A1867"/>
    <w:rsid w:val="001A246D"/>
    <w:rsid w:val="001A4A61"/>
    <w:rsid w:val="001A5BFF"/>
    <w:rsid w:val="001A6AEB"/>
    <w:rsid w:val="001A7A12"/>
    <w:rsid w:val="001B0088"/>
    <w:rsid w:val="001B0C88"/>
    <w:rsid w:val="001B0DCB"/>
    <w:rsid w:val="001B0DE4"/>
    <w:rsid w:val="001B12FE"/>
    <w:rsid w:val="001B3056"/>
    <w:rsid w:val="001B4AD3"/>
    <w:rsid w:val="001B6B3D"/>
    <w:rsid w:val="001B7153"/>
    <w:rsid w:val="001B7ADC"/>
    <w:rsid w:val="001B7C6B"/>
    <w:rsid w:val="001C057C"/>
    <w:rsid w:val="001C082A"/>
    <w:rsid w:val="001C0D34"/>
    <w:rsid w:val="001C142F"/>
    <w:rsid w:val="001C15F5"/>
    <w:rsid w:val="001C1B0B"/>
    <w:rsid w:val="001C42B7"/>
    <w:rsid w:val="001C4490"/>
    <w:rsid w:val="001C517F"/>
    <w:rsid w:val="001C5203"/>
    <w:rsid w:val="001C5DBE"/>
    <w:rsid w:val="001C6188"/>
    <w:rsid w:val="001C70B0"/>
    <w:rsid w:val="001C7314"/>
    <w:rsid w:val="001C76C1"/>
    <w:rsid w:val="001D1EFF"/>
    <w:rsid w:val="001D1FF1"/>
    <w:rsid w:val="001D311B"/>
    <w:rsid w:val="001D3B43"/>
    <w:rsid w:val="001D40AF"/>
    <w:rsid w:val="001D6644"/>
    <w:rsid w:val="001E0DD3"/>
    <w:rsid w:val="001E21EB"/>
    <w:rsid w:val="001E261A"/>
    <w:rsid w:val="001E28DE"/>
    <w:rsid w:val="001E2C80"/>
    <w:rsid w:val="001E2F22"/>
    <w:rsid w:val="001E4ADE"/>
    <w:rsid w:val="001E52F5"/>
    <w:rsid w:val="001E5573"/>
    <w:rsid w:val="001E5F0A"/>
    <w:rsid w:val="001E691D"/>
    <w:rsid w:val="001E6C17"/>
    <w:rsid w:val="001E7759"/>
    <w:rsid w:val="001E7826"/>
    <w:rsid w:val="001E7FA8"/>
    <w:rsid w:val="001F1504"/>
    <w:rsid w:val="001F2239"/>
    <w:rsid w:val="001F49C4"/>
    <w:rsid w:val="001F51F3"/>
    <w:rsid w:val="001F55C7"/>
    <w:rsid w:val="001F646C"/>
    <w:rsid w:val="001F6567"/>
    <w:rsid w:val="001F67CB"/>
    <w:rsid w:val="001F6C67"/>
    <w:rsid w:val="001F77E5"/>
    <w:rsid w:val="001F788B"/>
    <w:rsid w:val="00200760"/>
    <w:rsid w:val="00201544"/>
    <w:rsid w:val="002016A8"/>
    <w:rsid w:val="00201D38"/>
    <w:rsid w:val="00202C95"/>
    <w:rsid w:val="00205C27"/>
    <w:rsid w:val="00205EF5"/>
    <w:rsid w:val="00206A38"/>
    <w:rsid w:val="00206B49"/>
    <w:rsid w:val="00207CDC"/>
    <w:rsid w:val="002108CB"/>
    <w:rsid w:val="002109B1"/>
    <w:rsid w:val="00210EB1"/>
    <w:rsid w:val="00210F2E"/>
    <w:rsid w:val="0021128B"/>
    <w:rsid w:val="002120FD"/>
    <w:rsid w:val="00212229"/>
    <w:rsid w:val="00212841"/>
    <w:rsid w:val="0021759A"/>
    <w:rsid w:val="00217B8E"/>
    <w:rsid w:val="00217D01"/>
    <w:rsid w:val="00220E22"/>
    <w:rsid w:val="00221BD7"/>
    <w:rsid w:val="00222BDD"/>
    <w:rsid w:val="00222DBE"/>
    <w:rsid w:val="0022389B"/>
    <w:rsid w:val="0022493D"/>
    <w:rsid w:val="002253D3"/>
    <w:rsid w:val="002273C8"/>
    <w:rsid w:val="0022786A"/>
    <w:rsid w:val="002301EB"/>
    <w:rsid w:val="002310FA"/>
    <w:rsid w:val="00231820"/>
    <w:rsid w:val="002320A8"/>
    <w:rsid w:val="00232B40"/>
    <w:rsid w:val="00233E9F"/>
    <w:rsid w:val="00234772"/>
    <w:rsid w:val="00235457"/>
    <w:rsid w:val="00235F34"/>
    <w:rsid w:val="00235FED"/>
    <w:rsid w:val="00236DD7"/>
    <w:rsid w:val="00236E27"/>
    <w:rsid w:val="0024050C"/>
    <w:rsid w:val="00241C57"/>
    <w:rsid w:val="00242D36"/>
    <w:rsid w:val="00242E60"/>
    <w:rsid w:val="00243B02"/>
    <w:rsid w:val="002448DE"/>
    <w:rsid w:val="002449A6"/>
    <w:rsid w:val="00244AF5"/>
    <w:rsid w:val="0024676B"/>
    <w:rsid w:val="002475D0"/>
    <w:rsid w:val="0024779C"/>
    <w:rsid w:val="00247F8F"/>
    <w:rsid w:val="00250920"/>
    <w:rsid w:val="00250A7D"/>
    <w:rsid w:val="00252208"/>
    <w:rsid w:val="00252CF3"/>
    <w:rsid w:val="002530DB"/>
    <w:rsid w:val="00254385"/>
    <w:rsid w:val="002544C3"/>
    <w:rsid w:val="00254C20"/>
    <w:rsid w:val="00254CE4"/>
    <w:rsid w:val="00255913"/>
    <w:rsid w:val="00256037"/>
    <w:rsid w:val="00257BB1"/>
    <w:rsid w:val="002636DF"/>
    <w:rsid w:val="00263DB6"/>
    <w:rsid w:val="0026520A"/>
    <w:rsid w:val="002656D3"/>
    <w:rsid w:val="00265D0E"/>
    <w:rsid w:val="00266195"/>
    <w:rsid w:val="0026696F"/>
    <w:rsid w:val="00266D78"/>
    <w:rsid w:val="002719E7"/>
    <w:rsid w:val="00271CFC"/>
    <w:rsid w:val="00271F1E"/>
    <w:rsid w:val="00273372"/>
    <w:rsid w:val="0027487C"/>
    <w:rsid w:val="002765EA"/>
    <w:rsid w:val="002770BD"/>
    <w:rsid w:val="00277953"/>
    <w:rsid w:val="00281F78"/>
    <w:rsid w:val="00282338"/>
    <w:rsid w:val="00282671"/>
    <w:rsid w:val="002826BE"/>
    <w:rsid w:val="00284FDB"/>
    <w:rsid w:val="00285438"/>
    <w:rsid w:val="00286774"/>
    <w:rsid w:val="00287D0C"/>
    <w:rsid w:val="00290311"/>
    <w:rsid w:val="0029085E"/>
    <w:rsid w:val="00290F61"/>
    <w:rsid w:val="00291128"/>
    <w:rsid w:val="002911C1"/>
    <w:rsid w:val="0029178A"/>
    <w:rsid w:val="0029206F"/>
    <w:rsid w:val="00292841"/>
    <w:rsid w:val="00292FF1"/>
    <w:rsid w:val="00295225"/>
    <w:rsid w:val="00295361"/>
    <w:rsid w:val="002957F5"/>
    <w:rsid w:val="00295E6A"/>
    <w:rsid w:val="00295E9F"/>
    <w:rsid w:val="00296849"/>
    <w:rsid w:val="002969BB"/>
    <w:rsid w:val="00297052"/>
    <w:rsid w:val="00297EF3"/>
    <w:rsid w:val="002A001A"/>
    <w:rsid w:val="002A167F"/>
    <w:rsid w:val="002A2495"/>
    <w:rsid w:val="002A2C50"/>
    <w:rsid w:val="002A2FE0"/>
    <w:rsid w:val="002A374F"/>
    <w:rsid w:val="002A4B39"/>
    <w:rsid w:val="002A4C46"/>
    <w:rsid w:val="002A5AA8"/>
    <w:rsid w:val="002A6B88"/>
    <w:rsid w:val="002A70C5"/>
    <w:rsid w:val="002A7FAD"/>
    <w:rsid w:val="002B09AC"/>
    <w:rsid w:val="002B0DAC"/>
    <w:rsid w:val="002B0DB9"/>
    <w:rsid w:val="002B123E"/>
    <w:rsid w:val="002B2EBA"/>
    <w:rsid w:val="002B3542"/>
    <w:rsid w:val="002B3F8A"/>
    <w:rsid w:val="002B4F5D"/>
    <w:rsid w:val="002B6862"/>
    <w:rsid w:val="002B6FA3"/>
    <w:rsid w:val="002C0117"/>
    <w:rsid w:val="002C24D3"/>
    <w:rsid w:val="002C3930"/>
    <w:rsid w:val="002C3ED6"/>
    <w:rsid w:val="002C5398"/>
    <w:rsid w:val="002C65ED"/>
    <w:rsid w:val="002C6A7E"/>
    <w:rsid w:val="002D0741"/>
    <w:rsid w:val="002D125F"/>
    <w:rsid w:val="002D151A"/>
    <w:rsid w:val="002D1668"/>
    <w:rsid w:val="002D1A25"/>
    <w:rsid w:val="002D1BA8"/>
    <w:rsid w:val="002D29F0"/>
    <w:rsid w:val="002D3105"/>
    <w:rsid w:val="002D5BA7"/>
    <w:rsid w:val="002D5FFA"/>
    <w:rsid w:val="002D604A"/>
    <w:rsid w:val="002D7037"/>
    <w:rsid w:val="002E0415"/>
    <w:rsid w:val="002E126B"/>
    <w:rsid w:val="002E1568"/>
    <w:rsid w:val="002E4514"/>
    <w:rsid w:val="002E4BC6"/>
    <w:rsid w:val="002E5E90"/>
    <w:rsid w:val="002E62EB"/>
    <w:rsid w:val="002E6C40"/>
    <w:rsid w:val="002E7DB4"/>
    <w:rsid w:val="002F0100"/>
    <w:rsid w:val="002F0B29"/>
    <w:rsid w:val="002F12F5"/>
    <w:rsid w:val="002F256B"/>
    <w:rsid w:val="002F3452"/>
    <w:rsid w:val="002F34F9"/>
    <w:rsid w:val="002F3664"/>
    <w:rsid w:val="002F384E"/>
    <w:rsid w:val="002F3E33"/>
    <w:rsid w:val="002F4026"/>
    <w:rsid w:val="002F4ADF"/>
    <w:rsid w:val="002F4C5A"/>
    <w:rsid w:val="002F5DDA"/>
    <w:rsid w:val="002F63A2"/>
    <w:rsid w:val="002F6666"/>
    <w:rsid w:val="002F6689"/>
    <w:rsid w:val="002F6809"/>
    <w:rsid w:val="002F709E"/>
    <w:rsid w:val="00300A49"/>
    <w:rsid w:val="00301E46"/>
    <w:rsid w:val="00303A74"/>
    <w:rsid w:val="00303B16"/>
    <w:rsid w:val="00304E42"/>
    <w:rsid w:val="003067C3"/>
    <w:rsid w:val="00307B24"/>
    <w:rsid w:val="003114E5"/>
    <w:rsid w:val="00311D07"/>
    <w:rsid w:val="00312901"/>
    <w:rsid w:val="003146E3"/>
    <w:rsid w:val="00314E8C"/>
    <w:rsid w:val="00316038"/>
    <w:rsid w:val="00317FDE"/>
    <w:rsid w:val="00320897"/>
    <w:rsid w:val="00321995"/>
    <w:rsid w:val="003221BC"/>
    <w:rsid w:val="00322877"/>
    <w:rsid w:val="00324B7C"/>
    <w:rsid w:val="003258D9"/>
    <w:rsid w:val="0032632B"/>
    <w:rsid w:val="003266DA"/>
    <w:rsid w:val="0032742F"/>
    <w:rsid w:val="00327920"/>
    <w:rsid w:val="00327A43"/>
    <w:rsid w:val="0033049E"/>
    <w:rsid w:val="0033099E"/>
    <w:rsid w:val="003325A6"/>
    <w:rsid w:val="00332AD2"/>
    <w:rsid w:val="00332D91"/>
    <w:rsid w:val="00333472"/>
    <w:rsid w:val="00334482"/>
    <w:rsid w:val="003344A4"/>
    <w:rsid w:val="0033459A"/>
    <w:rsid w:val="00335DFA"/>
    <w:rsid w:val="00340D85"/>
    <w:rsid w:val="0034168E"/>
    <w:rsid w:val="00342142"/>
    <w:rsid w:val="00342172"/>
    <w:rsid w:val="00343035"/>
    <w:rsid w:val="00343676"/>
    <w:rsid w:val="00344D17"/>
    <w:rsid w:val="00344EC7"/>
    <w:rsid w:val="00345169"/>
    <w:rsid w:val="003456B8"/>
    <w:rsid w:val="00346713"/>
    <w:rsid w:val="003479C0"/>
    <w:rsid w:val="00347B3E"/>
    <w:rsid w:val="00352FA9"/>
    <w:rsid w:val="003538C6"/>
    <w:rsid w:val="00356B7F"/>
    <w:rsid w:val="00357EC6"/>
    <w:rsid w:val="00360D79"/>
    <w:rsid w:val="00361295"/>
    <w:rsid w:val="00364015"/>
    <w:rsid w:val="00364B86"/>
    <w:rsid w:val="00365AFD"/>
    <w:rsid w:val="003669DB"/>
    <w:rsid w:val="00366ED3"/>
    <w:rsid w:val="00370052"/>
    <w:rsid w:val="003704E9"/>
    <w:rsid w:val="0037106B"/>
    <w:rsid w:val="003712D8"/>
    <w:rsid w:val="00371DA5"/>
    <w:rsid w:val="00372ED6"/>
    <w:rsid w:val="003742E0"/>
    <w:rsid w:val="0037435B"/>
    <w:rsid w:val="00374B9E"/>
    <w:rsid w:val="00375921"/>
    <w:rsid w:val="0037668C"/>
    <w:rsid w:val="00376C9E"/>
    <w:rsid w:val="003771A6"/>
    <w:rsid w:val="00381140"/>
    <w:rsid w:val="00381A26"/>
    <w:rsid w:val="003820F2"/>
    <w:rsid w:val="00382C20"/>
    <w:rsid w:val="00383011"/>
    <w:rsid w:val="00383ADE"/>
    <w:rsid w:val="003847D4"/>
    <w:rsid w:val="00384AA9"/>
    <w:rsid w:val="003852A5"/>
    <w:rsid w:val="0038562F"/>
    <w:rsid w:val="00385AC6"/>
    <w:rsid w:val="00386F2D"/>
    <w:rsid w:val="0039220E"/>
    <w:rsid w:val="0039417A"/>
    <w:rsid w:val="00395C2F"/>
    <w:rsid w:val="00395CDE"/>
    <w:rsid w:val="0039666D"/>
    <w:rsid w:val="003969C5"/>
    <w:rsid w:val="003A08C4"/>
    <w:rsid w:val="003A0F3B"/>
    <w:rsid w:val="003A245C"/>
    <w:rsid w:val="003A2548"/>
    <w:rsid w:val="003A2580"/>
    <w:rsid w:val="003A4000"/>
    <w:rsid w:val="003A40B9"/>
    <w:rsid w:val="003A46F2"/>
    <w:rsid w:val="003A5802"/>
    <w:rsid w:val="003A643B"/>
    <w:rsid w:val="003A6AD3"/>
    <w:rsid w:val="003A6FE4"/>
    <w:rsid w:val="003A7664"/>
    <w:rsid w:val="003A7AE5"/>
    <w:rsid w:val="003A7DEC"/>
    <w:rsid w:val="003B00B0"/>
    <w:rsid w:val="003B067C"/>
    <w:rsid w:val="003B1CCE"/>
    <w:rsid w:val="003B21A5"/>
    <w:rsid w:val="003B2B9C"/>
    <w:rsid w:val="003B4322"/>
    <w:rsid w:val="003B45A6"/>
    <w:rsid w:val="003B61B0"/>
    <w:rsid w:val="003B78CA"/>
    <w:rsid w:val="003C0A45"/>
    <w:rsid w:val="003C0EAF"/>
    <w:rsid w:val="003C14A2"/>
    <w:rsid w:val="003C22AD"/>
    <w:rsid w:val="003C3B87"/>
    <w:rsid w:val="003C4687"/>
    <w:rsid w:val="003C4B03"/>
    <w:rsid w:val="003C4CC1"/>
    <w:rsid w:val="003C7837"/>
    <w:rsid w:val="003D04BC"/>
    <w:rsid w:val="003D1298"/>
    <w:rsid w:val="003D2BA7"/>
    <w:rsid w:val="003D3E26"/>
    <w:rsid w:val="003D466E"/>
    <w:rsid w:val="003D5D40"/>
    <w:rsid w:val="003D6401"/>
    <w:rsid w:val="003D65E5"/>
    <w:rsid w:val="003D6A11"/>
    <w:rsid w:val="003D6E42"/>
    <w:rsid w:val="003D7BAF"/>
    <w:rsid w:val="003E1A3F"/>
    <w:rsid w:val="003E22BA"/>
    <w:rsid w:val="003E2E99"/>
    <w:rsid w:val="003E2FE2"/>
    <w:rsid w:val="003E3676"/>
    <w:rsid w:val="003E41FB"/>
    <w:rsid w:val="003E4CD0"/>
    <w:rsid w:val="003E5E47"/>
    <w:rsid w:val="003E6783"/>
    <w:rsid w:val="003E6CA3"/>
    <w:rsid w:val="003F1378"/>
    <w:rsid w:val="003F1A1B"/>
    <w:rsid w:val="003F2134"/>
    <w:rsid w:val="003F28D3"/>
    <w:rsid w:val="003F2D11"/>
    <w:rsid w:val="003F3FF3"/>
    <w:rsid w:val="003F409E"/>
    <w:rsid w:val="003F5864"/>
    <w:rsid w:val="003F59CF"/>
    <w:rsid w:val="003F67C1"/>
    <w:rsid w:val="003F6B69"/>
    <w:rsid w:val="003F6E30"/>
    <w:rsid w:val="004003E7"/>
    <w:rsid w:val="00400E2E"/>
    <w:rsid w:val="00400E70"/>
    <w:rsid w:val="004011ED"/>
    <w:rsid w:val="004015A8"/>
    <w:rsid w:val="00402185"/>
    <w:rsid w:val="00402C6C"/>
    <w:rsid w:val="0040439C"/>
    <w:rsid w:val="00405B89"/>
    <w:rsid w:val="0040666B"/>
    <w:rsid w:val="0040680F"/>
    <w:rsid w:val="00411952"/>
    <w:rsid w:val="00411ADC"/>
    <w:rsid w:val="00411C13"/>
    <w:rsid w:val="00411D1C"/>
    <w:rsid w:val="00412BC8"/>
    <w:rsid w:val="004135DF"/>
    <w:rsid w:val="00413C5E"/>
    <w:rsid w:val="0041403A"/>
    <w:rsid w:val="004147BE"/>
    <w:rsid w:val="00414D5E"/>
    <w:rsid w:val="00415876"/>
    <w:rsid w:val="00416FEF"/>
    <w:rsid w:val="004201B4"/>
    <w:rsid w:val="00420678"/>
    <w:rsid w:val="00420687"/>
    <w:rsid w:val="004207F7"/>
    <w:rsid w:val="0042153D"/>
    <w:rsid w:val="00422400"/>
    <w:rsid w:val="00422DD7"/>
    <w:rsid w:val="00423132"/>
    <w:rsid w:val="00423189"/>
    <w:rsid w:val="00423E16"/>
    <w:rsid w:val="00424279"/>
    <w:rsid w:val="0042450C"/>
    <w:rsid w:val="004246C1"/>
    <w:rsid w:val="004263FE"/>
    <w:rsid w:val="004264C3"/>
    <w:rsid w:val="0042692A"/>
    <w:rsid w:val="00430DD3"/>
    <w:rsid w:val="00430DD5"/>
    <w:rsid w:val="00431159"/>
    <w:rsid w:val="00433482"/>
    <w:rsid w:val="004336C1"/>
    <w:rsid w:val="00433FFB"/>
    <w:rsid w:val="004353F6"/>
    <w:rsid w:val="004362AB"/>
    <w:rsid w:val="0043651D"/>
    <w:rsid w:val="00436C91"/>
    <w:rsid w:val="0044028D"/>
    <w:rsid w:val="004412EB"/>
    <w:rsid w:val="004427B5"/>
    <w:rsid w:val="00442A13"/>
    <w:rsid w:val="00443096"/>
    <w:rsid w:val="00443262"/>
    <w:rsid w:val="00446308"/>
    <w:rsid w:val="00446AAE"/>
    <w:rsid w:val="00447FED"/>
    <w:rsid w:val="00452B48"/>
    <w:rsid w:val="00454888"/>
    <w:rsid w:val="00455EE7"/>
    <w:rsid w:val="00456C2C"/>
    <w:rsid w:val="00456EF6"/>
    <w:rsid w:val="00457679"/>
    <w:rsid w:val="00457BBF"/>
    <w:rsid w:val="00457F7A"/>
    <w:rsid w:val="00460836"/>
    <w:rsid w:val="00460B26"/>
    <w:rsid w:val="004611C0"/>
    <w:rsid w:val="0046189C"/>
    <w:rsid w:val="004619D6"/>
    <w:rsid w:val="00462152"/>
    <w:rsid w:val="00462A5A"/>
    <w:rsid w:val="00462A61"/>
    <w:rsid w:val="00462D51"/>
    <w:rsid w:val="00462F65"/>
    <w:rsid w:val="004637B4"/>
    <w:rsid w:val="00463EE4"/>
    <w:rsid w:val="00463F95"/>
    <w:rsid w:val="004655C8"/>
    <w:rsid w:val="00466CE2"/>
    <w:rsid w:val="00466E68"/>
    <w:rsid w:val="00467498"/>
    <w:rsid w:val="004703F0"/>
    <w:rsid w:val="00471A0B"/>
    <w:rsid w:val="00471E99"/>
    <w:rsid w:val="00472B9E"/>
    <w:rsid w:val="00474E19"/>
    <w:rsid w:val="0047511F"/>
    <w:rsid w:val="00475B1D"/>
    <w:rsid w:val="00476E48"/>
    <w:rsid w:val="0047774F"/>
    <w:rsid w:val="0048150D"/>
    <w:rsid w:val="004827AE"/>
    <w:rsid w:val="00482A3A"/>
    <w:rsid w:val="004834D4"/>
    <w:rsid w:val="00483FDC"/>
    <w:rsid w:val="004845EC"/>
    <w:rsid w:val="00484B68"/>
    <w:rsid w:val="00485370"/>
    <w:rsid w:val="0048550B"/>
    <w:rsid w:val="00485958"/>
    <w:rsid w:val="00486467"/>
    <w:rsid w:val="004869E5"/>
    <w:rsid w:val="00487A16"/>
    <w:rsid w:val="00487E1C"/>
    <w:rsid w:val="00490235"/>
    <w:rsid w:val="00490AE8"/>
    <w:rsid w:val="0049167A"/>
    <w:rsid w:val="0049187A"/>
    <w:rsid w:val="004930B4"/>
    <w:rsid w:val="004952FD"/>
    <w:rsid w:val="004A098D"/>
    <w:rsid w:val="004A0C9D"/>
    <w:rsid w:val="004A19E6"/>
    <w:rsid w:val="004A2509"/>
    <w:rsid w:val="004A3270"/>
    <w:rsid w:val="004A34EB"/>
    <w:rsid w:val="004A3519"/>
    <w:rsid w:val="004A37B3"/>
    <w:rsid w:val="004A39FB"/>
    <w:rsid w:val="004A4243"/>
    <w:rsid w:val="004A4C7A"/>
    <w:rsid w:val="004A528D"/>
    <w:rsid w:val="004A727C"/>
    <w:rsid w:val="004B0C57"/>
    <w:rsid w:val="004B0C8E"/>
    <w:rsid w:val="004B3D6B"/>
    <w:rsid w:val="004B4999"/>
    <w:rsid w:val="004B4FFF"/>
    <w:rsid w:val="004B5331"/>
    <w:rsid w:val="004B6060"/>
    <w:rsid w:val="004B63CF"/>
    <w:rsid w:val="004B6BC8"/>
    <w:rsid w:val="004B74E9"/>
    <w:rsid w:val="004B7956"/>
    <w:rsid w:val="004B7A11"/>
    <w:rsid w:val="004C1DBC"/>
    <w:rsid w:val="004C1DEA"/>
    <w:rsid w:val="004C2568"/>
    <w:rsid w:val="004C2713"/>
    <w:rsid w:val="004C33AA"/>
    <w:rsid w:val="004C42F3"/>
    <w:rsid w:val="004C44EB"/>
    <w:rsid w:val="004C5B89"/>
    <w:rsid w:val="004C7A69"/>
    <w:rsid w:val="004C7A90"/>
    <w:rsid w:val="004D1367"/>
    <w:rsid w:val="004D2168"/>
    <w:rsid w:val="004D21E6"/>
    <w:rsid w:val="004D2568"/>
    <w:rsid w:val="004D35BA"/>
    <w:rsid w:val="004D3607"/>
    <w:rsid w:val="004D39A3"/>
    <w:rsid w:val="004D460C"/>
    <w:rsid w:val="004D5DD5"/>
    <w:rsid w:val="004D7A17"/>
    <w:rsid w:val="004D7FDD"/>
    <w:rsid w:val="004E0347"/>
    <w:rsid w:val="004E06AE"/>
    <w:rsid w:val="004E19CC"/>
    <w:rsid w:val="004E26BB"/>
    <w:rsid w:val="004E28F9"/>
    <w:rsid w:val="004E4375"/>
    <w:rsid w:val="004E4F6D"/>
    <w:rsid w:val="004E5E5E"/>
    <w:rsid w:val="004E6277"/>
    <w:rsid w:val="004E76B8"/>
    <w:rsid w:val="004E7FB4"/>
    <w:rsid w:val="004F02B4"/>
    <w:rsid w:val="004F1012"/>
    <w:rsid w:val="004F12D9"/>
    <w:rsid w:val="004F1C1B"/>
    <w:rsid w:val="004F208C"/>
    <w:rsid w:val="004F3710"/>
    <w:rsid w:val="004F3C54"/>
    <w:rsid w:val="004F4126"/>
    <w:rsid w:val="004F4ABD"/>
    <w:rsid w:val="004F5A81"/>
    <w:rsid w:val="004F6448"/>
    <w:rsid w:val="004F683B"/>
    <w:rsid w:val="00500094"/>
    <w:rsid w:val="00500912"/>
    <w:rsid w:val="00500B43"/>
    <w:rsid w:val="00501EF6"/>
    <w:rsid w:val="005023A5"/>
    <w:rsid w:val="00502849"/>
    <w:rsid w:val="005030A7"/>
    <w:rsid w:val="00503654"/>
    <w:rsid w:val="00503886"/>
    <w:rsid w:val="00504817"/>
    <w:rsid w:val="00505A6A"/>
    <w:rsid w:val="0050679D"/>
    <w:rsid w:val="00507E3B"/>
    <w:rsid w:val="00510E92"/>
    <w:rsid w:val="00511366"/>
    <w:rsid w:val="0051204C"/>
    <w:rsid w:val="00512077"/>
    <w:rsid w:val="00512D42"/>
    <w:rsid w:val="00513E3B"/>
    <w:rsid w:val="005142DB"/>
    <w:rsid w:val="005163E3"/>
    <w:rsid w:val="00520321"/>
    <w:rsid w:val="00521772"/>
    <w:rsid w:val="00521933"/>
    <w:rsid w:val="00522EF5"/>
    <w:rsid w:val="00523275"/>
    <w:rsid w:val="0052363B"/>
    <w:rsid w:val="00523B91"/>
    <w:rsid w:val="00523C2A"/>
    <w:rsid w:val="00525860"/>
    <w:rsid w:val="00525D15"/>
    <w:rsid w:val="0052723E"/>
    <w:rsid w:val="0053026A"/>
    <w:rsid w:val="0053085D"/>
    <w:rsid w:val="00532584"/>
    <w:rsid w:val="00533611"/>
    <w:rsid w:val="00533BB8"/>
    <w:rsid w:val="005340B1"/>
    <w:rsid w:val="00534820"/>
    <w:rsid w:val="0053542D"/>
    <w:rsid w:val="00535B28"/>
    <w:rsid w:val="0053636F"/>
    <w:rsid w:val="005368E7"/>
    <w:rsid w:val="00541244"/>
    <w:rsid w:val="00543599"/>
    <w:rsid w:val="005449B3"/>
    <w:rsid w:val="00544BED"/>
    <w:rsid w:val="005456DA"/>
    <w:rsid w:val="00545928"/>
    <w:rsid w:val="00546873"/>
    <w:rsid w:val="00547A18"/>
    <w:rsid w:val="00550191"/>
    <w:rsid w:val="005504B2"/>
    <w:rsid w:val="00550B55"/>
    <w:rsid w:val="00552A01"/>
    <w:rsid w:val="00552F17"/>
    <w:rsid w:val="00554D5A"/>
    <w:rsid w:val="00554FEF"/>
    <w:rsid w:val="005550B0"/>
    <w:rsid w:val="005552CE"/>
    <w:rsid w:val="0055716A"/>
    <w:rsid w:val="005573C3"/>
    <w:rsid w:val="005576D7"/>
    <w:rsid w:val="005609C1"/>
    <w:rsid w:val="00560BD1"/>
    <w:rsid w:val="0056134B"/>
    <w:rsid w:val="00561526"/>
    <w:rsid w:val="0056169E"/>
    <w:rsid w:val="00561BF3"/>
    <w:rsid w:val="00563048"/>
    <w:rsid w:val="005631A6"/>
    <w:rsid w:val="0056363D"/>
    <w:rsid w:val="005645F2"/>
    <w:rsid w:val="005647A8"/>
    <w:rsid w:val="00564807"/>
    <w:rsid w:val="00564F34"/>
    <w:rsid w:val="0056547E"/>
    <w:rsid w:val="005659D3"/>
    <w:rsid w:val="00566A03"/>
    <w:rsid w:val="00566BAC"/>
    <w:rsid w:val="00567F03"/>
    <w:rsid w:val="005702EC"/>
    <w:rsid w:val="00571A37"/>
    <w:rsid w:val="00571E23"/>
    <w:rsid w:val="005731E7"/>
    <w:rsid w:val="0057372E"/>
    <w:rsid w:val="005744E0"/>
    <w:rsid w:val="00575C1E"/>
    <w:rsid w:val="00577031"/>
    <w:rsid w:val="00577CAE"/>
    <w:rsid w:val="00577CF5"/>
    <w:rsid w:val="0058020E"/>
    <w:rsid w:val="00581B3E"/>
    <w:rsid w:val="0058270E"/>
    <w:rsid w:val="00582930"/>
    <w:rsid w:val="005833E0"/>
    <w:rsid w:val="00583AC5"/>
    <w:rsid w:val="00585145"/>
    <w:rsid w:val="00586033"/>
    <w:rsid w:val="00587B91"/>
    <w:rsid w:val="005902A0"/>
    <w:rsid w:val="00590FD6"/>
    <w:rsid w:val="0059284E"/>
    <w:rsid w:val="00594D57"/>
    <w:rsid w:val="00594FC1"/>
    <w:rsid w:val="005974C1"/>
    <w:rsid w:val="005A055C"/>
    <w:rsid w:val="005A0AC8"/>
    <w:rsid w:val="005A1EF4"/>
    <w:rsid w:val="005A2496"/>
    <w:rsid w:val="005A2C87"/>
    <w:rsid w:val="005A36C0"/>
    <w:rsid w:val="005A3B46"/>
    <w:rsid w:val="005A3D49"/>
    <w:rsid w:val="005A4900"/>
    <w:rsid w:val="005A4B88"/>
    <w:rsid w:val="005A5A88"/>
    <w:rsid w:val="005A6824"/>
    <w:rsid w:val="005A6A28"/>
    <w:rsid w:val="005A7D3B"/>
    <w:rsid w:val="005A7F3E"/>
    <w:rsid w:val="005B0098"/>
    <w:rsid w:val="005B0606"/>
    <w:rsid w:val="005B2D84"/>
    <w:rsid w:val="005B317C"/>
    <w:rsid w:val="005B4511"/>
    <w:rsid w:val="005B48E7"/>
    <w:rsid w:val="005B5681"/>
    <w:rsid w:val="005B58F1"/>
    <w:rsid w:val="005B5B94"/>
    <w:rsid w:val="005B5D67"/>
    <w:rsid w:val="005B6E08"/>
    <w:rsid w:val="005B7C56"/>
    <w:rsid w:val="005C06E5"/>
    <w:rsid w:val="005C080F"/>
    <w:rsid w:val="005C082F"/>
    <w:rsid w:val="005C0FE3"/>
    <w:rsid w:val="005C1336"/>
    <w:rsid w:val="005C14B4"/>
    <w:rsid w:val="005C1BBA"/>
    <w:rsid w:val="005C41CB"/>
    <w:rsid w:val="005C4FF3"/>
    <w:rsid w:val="005C538A"/>
    <w:rsid w:val="005C568D"/>
    <w:rsid w:val="005C5B08"/>
    <w:rsid w:val="005C6238"/>
    <w:rsid w:val="005C660F"/>
    <w:rsid w:val="005C7FA5"/>
    <w:rsid w:val="005D0161"/>
    <w:rsid w:val="005D1E08"/>
    <w:rsid w:val="005D1E6A"/>
    <w:rsid w:val="005D296E"/>
    <w:rsid w:val="005D2E6D"/>
    <w:rsid w:val="005D3274"/>
    <w:rsid w:val="005D3A74"/>
    <w:rsid w:val="005D5B35"/>
    <w:rsid w:val="005D5BA5"/>
    <w:rsid w:val="005D7017"/>
    <w:rsid w:val="005D7BC0"/>
    <w:rsid w:val="005D7D5A"/>
    <w:rsid w:val="005E11AA"/>
    <w:rsid w:val="005E1D04"/>
    <w:rsid w:val="005E2527"/>
    <w:rsid w:val="005E2B37"/>
    <w:rsid w:val="005E334F"/>
    <w:rsid w:val="005E38F1"/>
    <w:rsid w:val="005E3DAB"/>
    <w:rsid w:val="005E4B70"/>
    <w:rsid w:val="005E5358"/>
    <w:rsid w:val="005E5E37"/>
    <w:rsid w:val="005E6334"/>
    <w:rsid w:val="005E66ED"/>
    <w:rsid w:val="005F078B"/>
    <w:rsid w:val="005F1FB9"/>
    <w:rsid w:val="005F3780"/>
    <w:rsid w:val="005F3CDD"/>
    <w:rsid w:val="005F41DA"/>
    <w:rsid w:val="005F434A"/>
    <w:rsid w:val="005F4451"/>
    <w:rsid w:val="005F5C46"/>
    <w:rsid w:val="005F6001"/>
    <w:rsid w:val="005F7160"/>
    <w:rsid w:val="005F7999"/>
    <w:rsid w:val="005F7B74"/>
    <w:rsid w:val="0060189A"/>
    <w:rsid w:val="006027E6"/>
    <w:rsid w:val="00602F54"/>
    <w:rsid w:val="006034D2"/>
    <w:rsid w:val="00604BD3"/>
    <w:rsid w:val="00605231"/>
    <w:rsid w:val="00606F5E"/>
    <w:rsid w:val="0060750D"/>
    <w:rsid w:val="00607A89"/>
    <w:rsid w:val="006111F7"/>
    <w:rsid w:val="006112A9"/>
    <w:rsid w:val="006116C5"/>
    <w:rsid w:val="00611EC6"/>
    <w:rsid w:val="0061217A"/>
    <w:rsid w:val="0061248B"/>
    <w:rsid w:val="00612CF0"/>
    <w:rsid w:val="00613A77"/>
    <w:rsid w:val="00614643"/>
    <w:rsid w:val="00615CD1"/>
    <w:rsid w:val="00617368"/>
    <w:rsid w:val="00620D0B"/>
    <w:rsid w:val="0062188E"/>
    <w:rsid w:val="00621AD0"/>
    <w:rsid w:val="006224DE"/>
    <w:rsid w:val="00622749"/>
    <w:rsid w:val="00623520"/>
    <w:rsid w:val="006239FE"/>
    <w:rsid w:val="00623B7A"/>
    <w:rsid w:val="00624414"/>
    <w:rsid w:val="00624DC5"/>
    <w:rsid w:val="00624F1E"/>
    <w:rsid w:val="006254C0"/>
    <w:rsid w:val="00626240"/>
    <w:rsid w:val="006266E6"/>
    <w:rsid w:val="00626846"/>
    <w:rsid w:val="00627D5B"/>
    <w:rsid w:val="00630477"/>
    <w:rsid w:val="0063124F"/>
    <w:rsid w:val="006312D7"/>
    <w:rsid w:val="006313D0"/>
    <w:rsid w:val="00631B55"/>
    <w:rsid w:val="00631F14"/>
    <w:rsid w:val="0063213F"/>
    <w:rsid w:val="00632841"/>
    <w:rsid w:val="006328A6"/>
    <w:rsid w:val="00632E92"/>
    <w:rsid w:val="006340DB"/>
    <w:rsid w:val="00634544"/>
    <w:rsid w:val="006355F4"/>
    <w:rsid w:val="0063593C"/>
    <w:rsid w:val="00635FB7"/>
    <w:rsid w:val="00636151"/>
    <w:rsid w:val="0063624A"/>
    <w:rsid w:val="00640052"/>
    <w:rsid w:val="00640819"/>
    <w:rsid w:val="00641758"/>
    <w:rsid w:val="00642777"/>
    <w:rsid w:val="00642B27"/>
    <w:rsid w:val="00643E75"/>
    <w:rsid w:val="0064546E"/>
    <w:rsid w:val="00646175"/>
    <w:rsid w:val="00647CB7"/>
    <w:rsid w:val="00650FB1"/>
    <w:rsid w:val="006512D2"/>
    <w:rsid w:val="0065391E"/>
    <w:rsid w:val="006553FA"/>
    <w:rsid w:val="0065548E"/>
    <w:rsid w:val="00655DBA"/>
    <w:rsid w:val="00655DDA"/>
    <w:rsid w:val="00656A37"/>
    <w:rsid w:val="00656EAB"/>
    <w:rsid w:val="006573E8"/>
    <w:rsid w:val="00657B6F"/>
    <w:rsid w:val="00660777"/>
    <w:rsid w:val="00660E08"/>
    <w:rsid w:val="00660FD6"/>
    <w:rsid w:val="0066169E"/>
    <w:rsid w:val="00661DF4"/>
    <w:rsid w:val="00661F77"/>
    <w:rsid w:val="00662178"/>
    <w:rsid w:val="00662963"/>
    <w:rsid w:val="006639FA"/>
    <w:rsid w:val="00663ADF"/>
    <w:rsid w:val="00663C1C"/>
    <w:rsid w:val="00664AD1"/>
    <w:rsid w:val="00665436"/>
    <w:rsid w:val="00666601"/>
    <w:rsid w:val="00666F10"/>
    <w:rsid w:val="00667170"/>
    <w:rsid w:val="006677D2"/>
    <w:rsid w:val="00667FE6"/>
    <w:rsid w:val="00671936"/>
    <w:rsid w:val="00671DE1"/>
    <w:rsid w:val="0067243D"/>
    <w:rsid w:val="0067518D"/>
    <w:rsid w:val="006751DB"/>
    <w:rsid w:val="0067603E"/>
    <w:rsid w:val="00677F32"/>
    <w:rsid w:val="00680227"/>
    <w:rsid w:val="0068034D"/>
    <w:rsid w:val="006804B8"/>
    <w:rsid w:val="006805CB"/>
    <w:rsid w:val="00680F9F"/>
    <w:rsid w:val="00682A8F"/>
    <w:rsid w:val="00682B16"/>
    <w:rsid w:val="00682EEC"/>
    <w:rsid w:val="006831FC"/>
    <w:rsid w:val="00683FA8"/>
    <w:rsid w:val="0068457C"/>
    <w:rsid w:val="006869B7"/>
    <w:rsid w:val="0068796A"/>
    <w:rsid w:val="00690C22"/>
    <w:rsid w:val="00690D4F"/>
    <w:rsid w:val="00690D95"/>
    <w:rsid w:val="00691449"/>
    <w:rsid w:val="00691685"/>
    <w:rsid w:val="00692301"/>
    <w:rsid w:val="0069240E"/>
    <w:rsid w:val="00692670"/>
    <w:rsid w:val="0069592B"/>
    <w:rsid w:val="0069669D"/>
    <w:rsid w:val="006973A6"/>
    <w:rsid w:val="00697950"/>
    <w:rsid w:val="006A0ADA"/>
    <w:rsid w:val="006A0F5B"/>
    <w:rsid w:val="006A49F2"/>
    <w:rsid w:val="006A50D8"/>
    <w:rsid w:val="006A5DE7"/>
    <w:rsid w:val="006A6D68"/>
    <w:rsid w:val="006B0BAB"/>
    <w:rsid w:val="006B1108"/>
    <w:rsid w:val="006B20B9"/>
    <w:rsid w:val="006B2A4E"/>
    <w:rsid w:val="006B2A93"/>
    <w:rsid w:val="006B38C3"/>
    <w:rsid w:val="006B3AA7"/>
    <w:rsid w:val="006B6677"/>
    <w:rsid w:val="006B689A"/>
    <w:rsid w:val="006B6DB1"/>
    <w:rsid w:val="006B784B"/>
    <w:rsid w:val="006C0572"/>
    <w:rsid w:val="006C11FF"/>
    <w:rsid w:val="006C129A"/>
    <w:rsid w:val="006C202B"/>
    <w:rsid w:val="006C2A94"/>
    <w:rsid w:val="006C3659"/>
    <w:rsid w:val="006C39FD"/>
    <w:rsid w:val="006C3C7A"/>
    <w:rsid w:val="006C458D"/>
    <w:rsid w:val="006C4649"/>
    <w:rsid w:val="006C51D2"/>
    <w:rsid w:val="006C6472"/>
    <w:rsid w:val="006D008E"/>
    <w:rsid w:val="006D0331"/>
    <w:rsid w:val="006D1A74"/>
    <w:rsid w:val="006D2E92"/>
    <w:rsid w:val="006D48E5"/>
    <w:rsid w:val="006D6205"/>
    <w:rsid w:val="006D7876"/>
    <w:rsid w:val="006E00F5"/>
    <w:rsid w:val="006E25E2"/>
    <w:rsid w:val="006E37E6"/>
    <w:rsid w:val="006E3B86"/>
    <w:rsid w:val="006E405A"/>
    <w:rsid w:val="006E67CD"/>
    <w:rsid w:val="006E6880"/>
    <w:rsid w:val="006E6B3E"/>
    <w:rsid w:val="006E737B"/>
    <w:rsid w:val="006F04DC"/>
    <w:rsid w:val="006F0BB4"/>
    <w:rsid w:val="006F1669"/>
    <w:rsid w:val="006F1CF4"/>
    <w:rsid w:val="006F3989"/>
    <w:rsid w:val="006F398B"/>
    <w:rsid w:val="006F5451"/>
    <w:rsid w:val="006F5648"/>
    <w:rsid w:val="006F62B9"/>
    <w:rsid w:val="006F768C"/>
    <w:rsid w:val="007003F9"/>
    <w:rsid w:val="00700835"/>
    <w:rsid w:val="00700E77"/>
    <w:rsid w:val="007010BE"/>
    <w:rsid w:val="00701245"/>
    <w:rsid w:val="007017A6"/>
    <w:rsid w:val="00701889"/>
    <w:rsid w:val="00702AC2"/>
    <w:rsid w:val="007037AF"/>
    <w:rsid w:val="00703852"/>
    <w:rsid w:val="00703905"/>
    <w:rsid w:val="00703D86"/>
    <w:rsid w:val="0070497F"/>
    <w:rsid w:val="0070569B"/>
    <w:rsid w:val="00705C0C"/>
    <w:rsid w:val="00705DAD"/>
    <w:rsid w:val="00707398"/>
    <w:rsid w:val="00707829"/>
    <w:rsid w:val="00707D42"/>
    <w:rsid w:val="00710330"/>
    <w:rsid w:val="00711CE0"/>
    <w:rsid w:val="007120AF"/>
    <w:rsid w:val="00712EB9"/>
    <w:rsid w:val="00714379"/>
    <w:rsid w:val="00714C3D"/>
    <w:rsid w:val="00714D46"/>
    <w:rsid w:val="007150D5"/>
    <w:rsid w:val="00717F4D"/>
    <w:rsid w:val="0072021F"/>
    <w:rsid w:val="007207AD"/>
    <w:rsid w:val="0072084E"/>
    <w:rsid w:val="00720F43"/>
    <w:rsid w:val="007213A1"/>
    <w:rsid w:val="007213FE"/>
    <w:rsid w:val="007214DB"/>
    <w:rsid w:val="007215F3"/>
    <w:rsid w:val="00721663"/>
    <w:rsid w:val="007217C1"/>
    <w:rsid w:val="00721B97"/>
    <w:rsid w:val="007220DF"/>
    <w:rsid w:val="0072323A"/>
    <w:rsid w:val="00723709"/>
    <w:rsid w:val="00723D5B"/>
    <w:rsid w:val="0072448B"/>
    <w:rsid w:val="007250CA"/>
    <w:rsid w:val="0072538F"/>
    <w:rsid w:val="00725A94"/>
    <w:rsid w:val="00726B19"/>
    <w:rsid w:val="007275BE"/>
    <w:rsid w:val="007304F8"/>
    <w:rsid w:val="007308C3"/>
    <w:rsid w:val="007310C2"/>
    <w:rsid w:val="00731B97"/>
    <w:rsid w:val="00732B87"/>
    <w:rsid w:val="00735AB4"/>
    <w:rsid w:val="0073635E"/>
    <w:rsid w:val="0073767D"/>
    <w:rsid w:val="00740478"/>
    <w:rsid w:val="007404BC"/>
    <w:rsid w:val="00740DE1"/>
    <w:rsid w:val="00742995"/>
    <w:rsid w:val="00743143"/>
    <w:rsid w:val="007436C9"/>
    <w:rsid w:val="007449EF"/>
    <w:rsid w:val="00744BFF"/>
    <w:rsid w:val="00744ECD"/>
    <w:rsid w:val="00745580"/>
    <w:rsid w:val="00745CFF"/>
    <w:rsid w:val="0074707B"/>
    <w:rsid w:val="00751555"/>
    <w:rsid w:val="00751ECF"/>
    <w:rsid w:val="007526DD"/>
    <w:rsid w:val="00752C23"/>
    <w:rsid w:val="00754765"/>
    <w:rsid w:val="007551F5"/>
    <w:rsid w:val="007552D5"/>
    <w:rsid w:val="007565A1"/>
    <w:rsid w:val="00757157"/>
    <w:rsid w:val="00760808"/>
    <w:rsid w:val="007609F5"/>
    <w:rsid w:val="00761A8D"/>
    <w:rsid w:val="00761E96"/>
    <w:rsid w:val="0076268A"/>
    <w:rsid w:val="00762D68"/>
    <w:rsid w:val="007638F7"/>
    <w:rsid w:val="007655EF"/>
    <w:rsid w:val="007664FA"/>
    <w:rsid w:val="00767354"/>
    <w:rsid w:val="00767D4D"/>
    <w:rsid w:val="007703C7"/>
    <w:rsid w:val="00773FB3"/>
    <w:rsid w:val="007741B3"/>
    <w:rsid w:val="00774961"/>
    <w:rsid w:val="00774F49"/>
    <w:rsid w:val="00776247"/>
    <w:rsid w:val="00777161"/>
    <w:rsid w:val="00780C95"/>
    <w:rsid w:val="00782F34"/>
    <w:rsid w:val="00783E62"/>
    <w:rsid w:val="0078587E"/>
    <w:rsid w:val="00785E70"/>
    <w:rsid w:val="00785FC2"/>
    <w:rsid w:val="00786773"/>
    <w:rsid w:val="007867E0"/>
    <w:rsid w:val="00786C5A"/>
    <w:rsid w:val="00787C4E"/>
    <w:rsid w:val="00791A0C"/>
    <w:rsid w:val="0079318D"/>
    <w:rsid w:val="00793317"/>
    <w:rsid w:val="00793D39"/>
    <w:rsid w:val="00793F93"/>
    <w:rsid w:val="007942AC"/>
    <w:rsid w:val="00794C37"/>
    <w:rsid w:val="007957C0"/>
    <w:rsid w:val="007966B9"/>
    <w:rsid w:val="0079791A"/>
    <w:rsid w:val="00797C0E"/>
    <w:rsid w:val="007A07C5"/>
    <w:rsid w:val="007A1001"/>
    <w:rsid w:val="007A1140"/>
    <w:rsid w:val="007A1B63"/>
    <w:rsid w:val="007A1C7B"/>
    <w:rsid w:val="007A21C0"/>
    <w:rsid w:val="007A3BEB"/>
    <w:rsid w:val="007A537E"/>
    <w:rsid w:val="007A5B9A"/>
    <w:rsid w:val="007A5ECB"/>
    <w:rsid w:val="007A74D8"/>
    <w:rsid w:val="007A7AAA"/>
    <w:rsid w:val="007A7BBB"/>
    <w:rsid w:val="007B0D17"/>
    <w:rsid w:val="007B17C4"/>
    <w:rsid w:val="007B1DBE"/>
    <w:rsid w:val="007B2ADB"/>
    <w:rsid w:val="007B2F20"/>
    <w:rsid w:val="007B38E5"/>
    <w:rsid w:val="007B4CF0"/>
    <w:rsid w:val="007B61CB"/>
    <w:rsid w:val="007B6B9B"/>
    <w:rsid w:val="007B7361"/>
    <w:rsid w:val="007B7E5B"/>
    <w:rsid w:val="007C01E7"/>
    <w:rsid w:val="007C161A"/>
    <w:rsid w:val="007C2766"/>
    <w:rsid w:val="007C49BF"/>
    <w:rsid w:val="007C4E31"/>
    <w:rsid w:val="007C4E71"/>
    <w:rsid w:val="007C4FAD"/>
    <w:rsid w:val="007C56C0"/>
    <w:rsid w:val="007C5E65"/>
    <w:rsid w:val="007C60A2"/>
    <w:rsid w:val="007C621C"/>
    <w:rsid w:val="007C6E0F"/>
    <w:rsid w:val="007D1F36"/>
    <w:rsid w:val="007D30CB"/>
    <w:rsid w:val="007D380A"/>
    <w:rsid w:val="007D39D5"/>
    <w:rsid w:val="007D3A3A"/>
    <w:rsid w:val="007D4D82"/>
    <w:rsid w:val="007D4DFD"/>
    <w:rsid w:val="007D5C50"/>
    <w:rsid w:val="007D680C"/>
    <w:rsid w:val="007D6DF1"/>
    <w:rsid w:val="007D71A5"/>
    <w:rsid w:val="007D73C2"/>
    <w:rsid w:val="007E0CD4"/>
    <w:rsid w:val="007E0D79"/>
    <w:rsid w:val="007E10AE"/>
    <w:rsid w:val="007E12B8"/>
    <w:rsid w:val="007E12E3"/>
    <w:rsid w:val="007E2525"/>
    <w:rsid w:val="007E2E32"/>
    <w:rsid w:val="007E2EE1"/>
    <w:rsid w:val="007E3529"/>
    <w:rsid w:val="007E54A4"/>
    <w:rsid w:val="007E754E"/>
    <w:rsid w:val="007F086A"/>
    <w:rsid w:val="007F3749"/>
    <w:rsid w:val="007F4938"/>
    <w:rsid w:val="007F599E"/>
    <w:rsid w:val="007F7019"/>
    <w:rsid w:val="007F7BFE"/>
    <w:rsid w:val="007F7EFA"/>
    <w:rsid w:val="008007CE"/>
    <w:rsid w:val="00800D24"/>
    <w:rsid w:val="008010F4"/>
    <w:rsid w:val="008011F2"/>
    <w:rsid w:val="0080120C"/>
    <w:rsid w:val="00801938"/>
    <w:rsid w:val="008033CE"/>
    <w:rsid w:val="00803FB4"/>
    <w:rsid w:val="00805EBE"/>
    <w:rsid w:val="00806834"/>
    <w:rsid w:val="00806860"/>
    <w:rsid w:val="008074E0"/>
    <w:rsid w:val="00807BB5"/>
    <w:rsid w:val="00807D7C"/>
    <w:rsid w:val="00810437"/>
    <w:rsid w:val="00810667"/>
    <w:rsid w:val="00811BD7"/>
    <w:rsid w:val="008128AA"/>
    <w:rsid w:val="00813711"/>
    <w:rsid w:val="00813903"/>
    <w:rsid w:val="00813DF3"/>
    <w:rsid w:val="00816653"/>
    <w:rsid w:val="008168E8"/>
    <w:rsid w:val="00816C74"/>
    <w:rsid w:val="00817301"/>
    <w:rsid w:val="008175EA"/>
    <w:rsid w:val="0082213E"/>
    <w:rsid w:val="008225AE"/>
    <w:rsid w:val="008259B1"/>
    <w:rsid w:val="008262C4"/>
    <w:rsid w:val="00830C4B"/>
    <w:rsid w:val="00832FBC"/>
    <w:rsid w:val="00833DDD"/>
    <w:rsid w:val="00834D59"/>
    <w:rsid w:val="00836C66"/>
    <w:rsid w:val="00836E16"/>
    <w:rsid w:val="00837682"/>
    <w:rsid w:val="008377AD"/>
    <w:rsid w:val="00840CB5"/>
    <w:rsid w:val="00840E62"/>
    <w:rsid w:val="00841127"/>
    <w:rsid w:val="00841678"/>
    <w:rsid w:val="00841A60"/>
    <w:rsid w:val="00843A7F"/>
    <w:rsid w:val="00843DDA"/>
    <w:rsid w:val="008452A9"/>
    <w:rsid w:val="008504B3"/>
    <w:rsid w:val="00852344"/>
    <w:rsid w:val="0085329A"/>
    <w:rsid w:val="00854903"/>
    <w:rsid w:val="00854C61"/>
    <w:rsid w:val="00855FA5"/>
    <w:rsid w:val="00857046"/>
    <w:rsid w:val="00857A2E"/>
    <w:rsid w:val="00861778"/>
    <w:rsid w:val="00861A11"/>
    <w:rsid w:val="00862611"/>
    <w:rsid w:val="00862673"/>
    <w:rsid w:val="00862C12"/>
    <w:rsid w:val="00862C4C"/>
    <w:rsid w:val="0086499C"/>
    <w:rsid w:val="008652CA"/>
    <w:rsid w:val="0086565A"/>
    <w:rsid w:val="00866680"/>
    <w:rsid w:val="0086682D"/>
    <w:rsid w:val="0086722B"/>
    <w:rsid w:val="00867C02"/>
    <w:rsid w:val="00872FFE"/>
    <w:rsid w:val="00874140"/>
    <w:rsid w:val="00874289"/>
    <w:rsid w:val="008749BA"/>
    <w:rsid w:val="0087500A"/>
    <w:rsid w:val="0087546C"/>
    <w:rsid w:val="00875541"/>
    <w:rsid w:val="00876819"/>
    <w:rsid w:val="00876BA4"/>
    <w:rsid w:val="0087778A"/>
    <w:rsid w:val="00880389"/>
    <w:rsid w:val="008810BC"/>
    <w:rsid w:val="008824CC"/>
    <w:rsid w:val="008833FA"/>
    <w:rsid w:val="00883820"/>
    <w:rsid w:val="00883C76"/>
    <w:rsid w:val="00883F9E"/>
    <w:rsid w:val="00884B12"/>
    <w:rsid w:val="00884C2A"/>
    <w:rsid w:val="00886550"/>
    <w:rsid w:val="00886E1F"/>
    <w:rsid w:val="008871CA"/>
    <w:rsid w:val="008873E4"/>
    <w:rsid w:val="00887EE8"/>
    <w:rsid w:val="00890A84"/>
    <w:rsid w:val="0089344B"/>
    <w:rsid w:val="0089363B"/>
    <w:rsid w:val="00893970"/>
    <w:rsid w:val="00893D58"/>
    <w:rsid w:val="00894AF8"/>
    <w:rsid w:val="00894E30"/>
    <w:rsid w:val="00895526"/>
    <w:rsid w:val="0089626D"/>
    <w:rsid w:val="00896908"/>
    <w:rsid w:val="00896BD0"/>
    <w:rsid w:val="00897A40"/>
    <w:rsid w:val="00897DCA"/>
    <w:rsid w:val="008A1053"/>
    <w:rsid w:val="008A117C"/>
    <w:rsid w:val="008A3548"/>
    <w:rsid w:val="008A3921"/>
    <w:rsid w:val="008A4704"/>
    <w:rsid w:val="008A50CC"/>
    <w:rsid w:val="008A54BE"/>
    <w:rsid w:val="008A5EEC"/>
    <w:rsid w:val="008A648F"/>
    <w:rsid w:val="008A6AF0"/>
    <w:rsid w:val="008A76A5"/>
    <w:rsid w:val="008A76EC"/>
    <w:rsid w:val="008B00F0"/>
    <w:rsid w:val="008B0597"/>
    <w:rsid w:val="008B1C62"/>
    <w:rsid w:val="008B24C1"/>
    <w:rsid w:val="008B265A"/>
    <w:rsid w:val="008B27A0"/>
    <w:rsid w:val="008B41FA"/>
    <w:rsid w:val="008B4619"/>
    <w:rsid w:val="008B5051"/>
    <w:rsid w:val="008B50C7"/>
    <w:rsid w:val="008B5AE4"/>
    <w:rsid w:val="008B6124"/>
    <w:rsid w:val="008B66F5"/>
    <w:rsid w:val="008B6E03"/>
    <w:rsid w:val="008C1B38"/>
    <w:rsid w:val="008C3D0A"/>
    <w:rsid w:val="008C45B7"/>
    <w:rsid w:val="008C57C9"/>
    <w:rsid w:val="008C62D8"/>
    <w:rsid w:val="008C6859"/>
    <w:rsid w:val="008C7010"/>
    <w:rsid w:val="008D0BBC"/>
    <w:rsid w:val="008D1D6B"/>
    <w:rsid w:val="008D2090"/>
    <w:rsid w:val="008D21CD"/>
    <w:rsid w:val="008D4829"/>
    <w:rsid w:val="008D6233"/>
    <w:rsid w:val="008D64C8"/>
    <w:rsid w:val="008D6BAF"/>
    <w:rsid w:val="008E0ED3"/>
    <w:rsid w:val="008E1479"/>
    <w:rsid w:val="008E15DF"/>
    <w:rsid w:val="008E2DFD"/>
    <w:rsid w:val="008E2F9C"/>
    <w:rsid w:val="008E3C94"/>
    <w:rsid w:val="008E4D30"/>
    <w:rsid w:val="008E5138"/>
    <w:rsid w:val="008E6090"/>
    <w:rsid w:val="008E7178"/>
    <w:rsid w:val="008E7375"/>
    <w:rsid w:val="008E74E9"/>
    <w:rsid w:val="008E794C"/>
    <w:rsid w:val="008F0628"/>
    <w:rsid w:val="008F0D74"/>
    <w:rsid w:val="008F111F"/>
    <w:rsid w:val="008F1777"/>
    <w:rsid w:val="008F1E40"/>
    <w:rsid w:val="008F2BDC"/>
    <w:rsid w:val="008F32A1"/>
    <w:rsid w:val="008F333C"/>
    <w:rsid w:val="008F372A"/>
    <w:rsid w:val="008F3D45"/>
    <w:rsid w:val="008F5895"/>
    <w:rsid w:val="009010B8"/>
    <w:rsid w:val="009016C7"/>
    <w:rsid w:val="00901C5C"/>
    <w:rsid w:val="00901E5A"/>
    <w:rsid w:val="00901E68"/>
    <w:rsid w:val="009027CC"/>
    <w:rsid w:val="009032CB"/>
    <w:rsid w:val="00903836"/>
    <w:rsid w:val="009048C1"/>
    <w:rsid w:val="00904DEF"/>
    <w:rsid w:val="009053C2"/>
    <w:rsid w:val="00905593"/>
    <w:rsid w:val="009063E4"/>
    <w:rsid w:val="00906D62"/>
    <w:rsid w:val="0090711C"/>
    <w:rsid w:val="009103C5"/>
    <w:rsid w:val="009125AB"/>
    <w:rsid w:val="00912C4B"/>
    <w:rsid w:val="00913116"/>
    <w:rsid w:val="009137A4"/>
    <w:rsid w:val="00914514"/>
    <w:rsid w:val="009145AE"/>
    <w:rsid w:val="009145BC"/>
    <w:rsid w:val="00915CC3"/>
    <w:rsid w:val="00915DFC"/>
    <w:rsid w:val="00916F01"/>
    <w:rsid w:val="00917333"/>
    <w:rsid w:val="0092006C"/>
    <w:rsid w:val="009207D6"/>
    <w:rsid w:val="009216C5"/>
    <w:rsid w:val="00922672"/>
    <w:rsid w:val="009227D5"/>
    <w:rsid w:val="00923B73"/>
    <w:rsid w:val="00926D60"/>
    <w:rsid w:val="009272E3"/>
    <w:rsid w:val="00927D91"/>
    <w:rsid w:val="009307E1"/>
    <w:rsid w:val="00930C81"/>
    <w:rsid w:val="0093263F"/>
    <w:rsid w:val="0093280B"/>
    <w:rsid w:val="00932D74"/>
    <w:rsid w:val="00933AB0"/>
    <w:rsid w:val="00933ED7"/>
    <w:rsid w:val="009358D3"/>
    <w:rsid w:val="0093619C"/>
    <w:rsid w:val="009368F5"/>
    <w:rsid w:val="00937B1A"/>
    <w:rsid w:val="00937D25"/>
    <w:rsid w:val="0094007C"/>
    <w:rsid w:val="00940562"/>
    <w:rsid w:val="0094213B"/>
    <w:rsid w:val="009430D9"/>
    <w:rsid w:val="009433FE"/>
    <w:rsid w:val="00943C4B"/>
    <w:rsid w:val="00943E5E"/>
    <w:rsid w:val="00944FA1"/>
    <w:rsid w:val="0094583B"/>
    <w:rsid w:val="0094673A"/>
    <w:rsid w:val="00946C57"/>
    <w:rsid w:val="009474A0"/>
    <w:rsid w:val="009506AD"/>
    <w:rsid w:val="0095231A"/>
    <w:rsid w:val="00952D88"/>
    <w:rsid w:val="00952ED0"/>
    <w:rsid w:val="00953FA1"/>
    <w:rsid w:val="0095629E"/>
    <w:rsid w:val="00956CFC"/>
    <w:rsid w:val="00956D20"/>
    <w:rsid w:val="00962536"/>
    <w:rsid w:val="00963331"/>
    <w:rsid w:val="00964AE2"/>
    <w:rsid w:val="00965AFD"/>
    <w:rsid w:val="00966035"/>
    <w:rsid w:val="009673A5"/>
    <w:rsid w:val="0097070B"/>
    <w:rsid w:val="00970810"/>
    <w:rsid w:val="00970FB8"/>
    <w:rsid w:val="0097271D"/>
    <w:rsid w:val="00973224"/>
    <w:rsid w:val="009741DC"/>
    <w:rsid w:val="00975CE1"/>
    <w:rsid w:val="00975F3B"/>
    <w:rsid w:val="0097742D"/>
    <w:rsid w:val="00977EBD"/>
    <w:rsid w:val="00980CB9"/>
    <w:rsid w:val="009816D7"/>
    <w:rsid w:val="00981731"/>
    <w:rsid w:val="00982236"/>
    <w:rsid w:val="00983755"/>
    <w:rsid w:val="00985874"/>
    <w:rsid w:val="00985C1B"/>
    <w:rsid w:val="00986EC2"/>
    <w:rsid w:val="00992BD6"/>
    <w:rsid w:val="00992C68"/>
    <w:rsid w:val="0099416E"/>
    <w:rsid w:val="009944CC"/>
    <w:rsid w:val="00994844"/>
    <w:rsid w:val="00994BDA"/>
    <w:rsid w:val="00994CD7"/>
    <w:rsid w:val="009951C8"/>
    <w:rsid w:val="00995CDA"/>
    <w:rsid w:val="00995F34"/>
    <w:rsid w:val="00996973"/>
    <w:rsid w:val="009977A7"/>
    <w:rsid w:val="00997841"/>
    <w:rsid w:val="009A0E5E"/>
    <w:rsid w:val="009A173B"/>
    <w:rsid w:val="009A27E6"/>
    <w:rsid w:val="009A368F"/>
    <w:rsid w:val="009A3841"/>
    <w:rsid w:val="009A4B0A"/>
    <w:rsid w:val="009A5016"/>
    <w:rsid w:val="009B08F3"/>
    <w:rsid w:val="009B1685"/>
    <w:rsid w:val="009B1D07"/>
    <w:rsid w:val="009B3A7F"/>
    <w:rsid w:val="009B4DAC"/>
    <w:rsid w:val="009B4FA2"/>
    <w:rsid w:val="009B5219"/>
    <w:rsid w:val="009B5C22"/>
    <w:rsid w:val="009B5EAE"/>
    <w:rsid w:val="009B709A"/>
    <w:rsid w:val="009B7406"/>
    <w:rsid w:val="009B74BB"/>
    <w:rsid w:val="009B7BB7"/>
    <w:rsid w:val="009C0EFC"/>
    <w:rsid w:val="009C161C"/>
    <w:rsid w:val="009C1747"/>
    <w:rsid w:val="009C20D3"/>
    <w:rsid w:val="009C211B"/>
    <w:rsid w:val="009C21B3"/>
    <w:rsid w:val="009C407F"/>
    <w:rsid w:val="009C4502"/>
    <w:rsid w:val="009C4EA4"/>
    <w:rsid w:val="009C5873"/>
    <w:rsid w:val="009C5E87"/>
    <w:rsid w:val="009C63DC"/>
    <w:rsid w:val="009C6503"/>
    <w:rsid w:val="009C71BA"/>
    <w:rsid w:val="009C7D81"/>
    <w:rsid w:val="009C7D9E"/>
    <w:rsid w:val="009D0D89"/>
    <w:rsid w:val="009D0E26"/>
    <w:rsid w:val="009D1710"/>
    <w:rsid w:val="009D228B"/>
    <w:rsid w:val="009D3F0D"/>
    <w:rsid w:val="009D45BA"/>
    <w:rsid w:val="009D489F"/>
    <w:rsid w:val="009D5298"/>
    <w:rsid w:val="009D55E1"/>
    <w:rsid w:val="009D5727"/>
    <w:rsid w:val="009D69C9"/>
    <w:rsid w:val="009D7234"/>
    <w:rsid w:val="009D7A37"/>
    <w:rsid w:val="009D7C19"/>
    <w:rsid w:val="009E092D"/>
    <w:rsid w:val="009E2F5F"/>
    <w:rsid w:val="009E3285"/>
    <w:rsid w:val="009E3A11"/>
    <w:rsid w:val="009E672D"/>
    <w:rsid w:val="009E69EF"/>
    <w:rsid w:val="009E7508"/>
    <w:rsid w:val="009E781B"/>
    <w:rsid w:val="009F09F7"/>
    <w:rsid w:val="009F0C8F"/>
    <w:rsid w:val="009F1953"/>
    <w:rsid w:val="009F2CE8"/>
    <w:rsid w:val="009F2F83"/>
    <w:rsid w:val="009F2FD6"/>
    <w:rsid w:val="009F3685"/>
    <w:rsid w:val="009F413D"/>
    <w:rsid w:val="009F5F5E"/>
    <w:rsid w:val="009F6B5A"/>
    <w:rsid w:val="009F6FA3"/>
    <w:rsid w:val="009F79D1"/>
    <w:rsid w:val="009F7C18"/>
    <w:rsid w:val="009F7FE9"/>
    <w:rsid w:val="00A00524"/>
    <w:rsid w:val="00A02296"/>
    <w:rsid w:val="00A02C6B"/>
    <w:rsid w:val="00A03F26"/>
    <w:rsid w:val="00A04BAC"/>
    <w:rsid w:val="00A0505D"/>
    <w:rsid w:val="00A050BD"/>
    <w:rsid w:val="00A0536D"/>
    <w:rsid w:val="00A061AE"/>
    <w:rsid w:val="00A06471"/>
    <w:rsid w:val="00A06F59"/>
    <w:rsid w:val="00A101D1"/>
    <w:rsid w:val="00A1250D"/>
    <w:rsid w:val="00A12EE8"/>
    <w:rsid w:val="00A135F1"/>
    <w:rsid w:val="00A1375F"/>
    <w:rsid w:val="00A151F1"/>
    <w:rsid w:val="00A15683"/>
    <w:rsid w:val="00A15732"/>
    <w:rsid w:val="00A15745"/>
    <w:rsid w:val="00A15C1E"/>
    <w:rsid w:val="00A1604A"/>
    <w:rsid w:val="00A1636C"/>
    <w:rsid w:val="00A16E97"/>
    <w:rsid w:val="00A20369"/>
    <w:rsid w:val="00A20BAE"/>
    <w:rsid w:val="00A21794"/>
    <w:rsid w:val="00A21B65"/>
    <w:rsid w:val="00A2214A"/>
    <w:rsid w:val="00A22D06"/>
    <w:rsid w:val="00A22D2B"/>
    <w:rsid w:val="00A22EE8"/>
    <w:rsid w:val="00A23274"/>
    <w:rsid w:val="00A23660"/>
    <w:rsid w:val="00A23928"/>
    <w:rsid w:val="00A23EE5"/>
    <w:rsid w:val="00A24F5F"/>
    <w:rsid w:val="00A25C1A"/>
    <w:rsid w:val="00A26546"/>
    <w:rsid w:val="00A27462"/>
    <w:rsid w:val="00A27650"/>
    <w:rsid w:val="00A3062F"/>
    <w:rsid w:val="00A3083F"/>
    <w:rsid w:val="00A319FD"/>
    <w:rsid w:val="00A31D69"/>
    <w:rsid w:val="00A337CF"/>
    <w:rsid w:val="00A3426A"/>
    <w:rsid w:val="00A34FD4"/>
    <w:rsid w:val="00A3547F"/>
    <w:rsid w:val="00A35535"/>
    <w:rsid w:val="00A358A3"/>
    <w:rsid w:val="00A36AF2"/>
    <w:rsid w:val="00A36C86"/>
    <w:rsid w:val="00A36E4A"/>
    <w:rsid w:val="00A37781"/>
    <w:rsid w:val="00A37B04"/>
    <w:rsid w:val="00A37C8D"/>
    <w:rsid w:val="00A403D9"/>
    <w:rsid w:val="00A40B16"/>
    <w:rsid w:val="00A41D83"/>
    <w:rsid w:val="00A41DFA"/>
    <w:rsid w:val="00A42528"/>
    <w:rsid w:val="00A431EE"/>
    <w:rsid w:val="00A4538C"/>
    <w:rsid w:val="00A45FF3"/>
    <w:rsid w:val="00A47EDA"/>
    <w:rsid w:val="00A52627"/>
    <w:rsid w:val="00A53CAA"/>
    <w:rsid w:val="00A54CBB"/>
    <w:rsid w:val="00A55F5F"/>
    <w:rsid w:val="00A5689F"/>
    <w:rsid w:val="00A56E7E"/>
    <w:rsid w:val="00A57031"/>
    <w:rsid w:val="00A57173"/>
    <w:rsid w:val="00A57FD6"/>
    <w:rsid w:val="00A60F32"/>
    <w:rsid w:val="00A6469F"/>
    <w:rsid w:val="00A647EE"/>
    <w:rsid w:val="00A6570E"/>
    <w:rsid w:val="00A65BC9"/>
    <w:rsid w:val="00A665CF"/>
    <w:rsid w:val="00A668B6"/>
    <w:rsid w:val="00A700FE"/>
    <w:rsid w:val="00A70590"/>
    <w:rsid w:val="00A71A98"/>
    <w:rsid w:val="00A72864"/>
    <w:rsid w:val="00A72A75"/>
    <w:rsid w:val="00A73573"/>
    <w:rsid w:val="00A73C79"/>
    <w:rsid w:val="00A73CFA"/>
    <w:rsid w:val="00A73DBD"/>
    <w:rsid w:val="00A74B0C"/>
    <w:rsid w:val="00A75297"/>
    <w:rsid w:val="00A753A5"/>
    <w:rsid w:val="00A75550"/>
    <w:rsid w:val="00A801E4"/>
    <w:rsid w:val="00A8125B"/>
    <w:rsid w:val="00A8145F"/>
    <w:rsid w:val="00A81473"/>
    <w:rsid w:val="00A8203B"/>
    <w:rsid w:val="00A82175"/>
    <w:rsid w:val="00A82DF7"/>
    <w:rsid w:val="00A82F1C"/>
    <w:rsid w:val="00A83709"/>
    <w:rsid w:val="00A84221"/>
    <w:rsid w:val="00A84A8E"/>
    <w:rsid w:val="00A853FB"/>
    <w:rsid w:val="00A8544E"/>
    <w:rsid w:val="00A85F28"/>
    <w:rsid w:val="00A869ED"/>
    <w:rsid w:val="00A8742C"/>
    <w:rsid w:val="00A87E74"/>
    <w:rsid w:val="00A87F9D"/>
    <w:rsid w:val="00A91F59"/>
    <w:rsid w:val="00AA0698"/>
    <w:rsid w:val="00AA21CF"/>
    <w:rsid w:val="00AA3C2F"/>
    <w:rsid w:val="00AA4221"/>
    <w:rsid w:val="00AA467C"/>
    <w:rsid w:val="00AA4715"/>
    <w:rsid w:val="00AA4E38"/>
    <w:rsid w:val="00AA4F06"/>
    <w:rsid w:val="00AA508C"/>
    <w:rsid w:val="00AA57AD"/>
    <w:rsid w:val="00AA5D26"/>
    <w:rsid w:val="00AA5FE9"/>
    <w:rsid w:val="00AA6D52"/>
    <w:rsid w:val="00AA7C2F"/>
    <w:rsid w:val="00AB2354"/>
    <w:rsid w:val="00AB4D2E"/>
    <w:rsid w:val="00AB576B"/>
    <w:rsid w:val="00AB70CA"/>
    <w:rsid w:val="00AB73FE"/>
    <w:rsid w:val="00AB7992"/>
    <w:rsid w:val="00AB7D6E"/>
    <w:rsid w:val="00AC0703"/>
    <w:rsid w:val="00AC1D09"/>
    <w:rsid w:val="00AC2D6E"/>
    <w:rsid w:val="00AC3CA7"/>
    <w:rsid w:val="00AC4F54"/>
    <w:rsid w:val="00AC56E5"/>
    <w:rsid w:val="00AC6417"/>
    <w:rsid w:val="00AC6491"/>
    <w:rsid w:val="00AC68EC"/>
    <w:rsid w:val="00AC6A67"/>
    <w:rsid w:val="00AC706D"/>
    <w:rsid w:val="00AC7372"/>
    <w:rsid w:val="00AC7514"/>
    <w:rsid w:val="00AC7E0E"/>
    <w:rsid w:val="00AD1C79"/>
    <w:rsid w:val="00AD1CBF"/>
    <w:rsid w:val="00AD1F41"/>
    <w:rsid w:val="00AD343C"/>
    <w:rsid w:val="00AD3637"/>
    <w:rsid w:val="00AD4B3F"/>
    <w:rsid w:val="00AD4E35"/>
    <w:rsid w:val="00AD50C3"/>
    <w:rsid w:val="00AD6670"/>
    <w:rsid w:val="00AD72E2"/>
    <w:rsid w:val="00AD7DA2"/>
    <w:rsid w:val="00AD7EB1"/>
    <w:rsid w:val="00AE005D"/>
    <w:rsid w:val="00AE0E03"/>
    <w:rsid w:val="00AE1AD7"/>
    <w:rsid w:val="00AE1DC6"/>
    <w:rsid w:val="00AE21C4"/>
    <w:rsid w:val="00AE30D1"/>
    <w:rsid w:val="00AE341F"/>
    <w:rsid w:val="00AE5B09"/>
    <w:rsid w:val="00AE5F55"/>
    <w:rsid w:val="00AE60DF"/>
    <w:rsid w:val="00AE611D"/>
    <w:rsid w:val="00AE7640"/>
    <w:rsid w:val="00AE782A"/>
    <w:rsid w:val="00AE784A"/>
    <w:rsid w:val="00AF02BE"/>
    <w:rsid w:val="00AF1B49"/>
    <w:rsid w:val="00AF28B4"/>
    <w:rsid w:val="00AF30EC"/>
    <w:rsid w:val="00AF50E1"/>
    <w:rsid w:val="00AF5886"/>
    <w:rsid w:val="00AF60B8"/>
    <w:rsid w:val="00AF6812"/>
    <w:rsid w:val="00AF7496"/>
    <w:rsid w:val="00B00CE9"/>
    <w:rsid w:val="00B012DD"/>
    <w:rsid w:val="00B01695"/>
    <w:rsid w:val="00B02E94"/>
    <w:rsid w:val="00B031F1"/>
    <w:rsid w:val="00B0348C"/>
    <w:rsid w:val="00B03AF1"/>
    <w:rsid w:val="00B04843"/>
    <w:rsid w:val="00B051B0"/>
    <w:rsid w:val="00B05A0F"/>
    <w:rsid w:val="00B06753"/>
    <w:rsid w:val="00B06BB3"/>
    <w:rsid w:val="00B10E02"/>
    <w:rsid w:val="00B113AF"/>
    <w:rsid w:val="00B11AED"/>
    <w:rsid w:val="00B12039"/>
    <w:rsid w:val="00B1267C"/>
    <w:rsid w:val="00B128C9"/>
    <w:rsid w:val="00B13410"/>
    <w:rsid w:val="00B14677"/>
    <w:rsid w:val="00B15127"/>
    <w:rsid w:val="00B15287"/>
    <w:rsid w:val="00B15345"/>
    <w:rsid w:val="00B161A3"/>
    <w:rsid w:val="00B16376"/>
    <w:rsid w:val="00B16D14"/>
    <w:rsid w:val="00B2087B"/>
    <w:rsid w:val="00B216B2"/>
    <w:rsid w:val="00B2298E"/>
    <w:rsid w:val="00B22AEA"/>
    <w:rsid w:val="00B244CF"/>
    <w:rsid w:val="00B24BC3"/>
    <w:rsid w:val="00B2528E"/>
    <w:rsid w:val="00B265E9"/>
    <w:rsid w:val="00B26733"/>
    <w:rsid w:val="00B27156"/>
    <w:rsid w:val="00B27285"/>
    <w:rsid w:val="00B300BD"/>
    <w:rsid w:val="00B338F5"/>
    <w:rsid w:val="00B3411B"/>
    <w:rsid w:val="00B35174"/>
    <w:rsid w:val="00B3563E"/>
    <w:rsid w:val="00B36E0A"/>
    <w:rsid w:val="00B40CA9"/>
    <w:rsid w:val="00B41690"/>
    <w:rsid w:val="00B4252B"/>
    <w:rsid w:val="00B433FD"/>
    <w:rsid w:val="00B43481"/>
    <w:rsid w:val="00B436EE"/>
    <w:rsid w:val="00B4577C"/>
    <w:rsid w:val="00B45973"/>
    <w:rsid w:val="00B464F8"/>
    <w:rsid w:val="00B465B4"/>
    <w:rsid w:val="00B46970"/>
    <w:rsid w:val="00B471F0"/>
    <w:rsid w:val="00B4768E"/>
    <w:rsid w:val="00B4777F"/>
    <w:rsid w:val="00B51059"/>
    <w:rsid w:val="00B522EC"/>
    <w:rsid w:val="00B535A0"/>
    <w:rsid w:val="00B54CD7"/>
    <w:rsid w:val="00B55464"/>
    <w:rsid w:val="00B55672"/>
    <w:rsid w:val="00B5586C"/>
    <w:rsid w:val="00B558EC"/>
    <w:rsid w:val="00B56159"/>
    <w:rsid w:val="00B57859"/>
    <w:rsid w:val="00B60CCB"/>
    <w:rsid w:val="00B60E67"/>
    <w:rsid w:val="00B627A7"/>
    <w:rsid w:val="00B62DD9"/>
    <w:rsid w:val="00B6391A"/>
    <w:rsid w:val="00B63FA8"/>
    <w:rsid w:val="00B64A89"/>
    <w:rsid w:val="00B6543C"/>
    <w:rsid w:val="00B65645"/>
    <w:rsid w:val="00B6599A"/>
    <w:rsid w:val="00B663E5"/>
    <w:rsid w:val="00B67616"/>
    <w:rsid w:val="00B67703"/>
    <w:rsid w:val="00B67721"/>
    <w:rsid w:val="00B6775F"/>
    <w:rsid w:val="00B67EF4"/>
    <w:rsid w:val="00B67F53"/>
    <w:rsid w:val="00B70CEB"/>
    <w:rsid w:val="00B70E35"/>
    <w:rsid w:val="00B70E89"/>
    <w:rsid w:val="00B71492"/>
    <w:rsid w:val="00B71757"/>
    <w:rsid w:val="00B72118"/>
    <w:rsid w:val="00B72465"/>
    <w:rsid w:val="00B74368"/>
    <w:rsid w:val="00B757A6"/>
    <w:rsid w:val="00B75D9F"/>
    <w:rsid w:val="00B767BF"/>
    <w:rsid w:val="00B77009"/>
    <w:rsid w:val="00B774E4"/>
    <w:rsid w:val="00B809AA"/>
    <w:rsid w:val="00B831CF"/>
    <w:rsid w:val="00B84486"/>
    <w:rsid w:val="00B8478F"/>
    <w:rsid w:val="00B8576C"/>
    <w:rsid w:val="00B87419"/>
    <w:rsid w:val="00B87930"/>
    <w:rsid w:val="00B8797B"/>
    <w:rsid w:val="00B904EE"/>
    <w:rsid w:val="00B909C9"/>
    <w:rsid w:val="00B9121E"/>
    <w:rsid w:val="00B92AFE"/>
    <w:rsid w:val="00B9416C"/>
    <w:rsid w:val="00B94DA2"/>
    <w:rsid w:val="00B95B32"/>
    <w:rsid w:val="00B96629"/>
    <w:rsid w:val="00B96E7B"/>
    <w:rsid w:val="00BA09D0"/>
    <w:rsid w:val="00BA2A0F"/>
    <w:rsid w:val="00BA2AED"/>
    <w:rsid w:val="00BA30A4"/>
    <w:rsid w:val="00BA6C57"/>
    <w:rsid w:val="00BA6E43"/>
    <w:rsid w:val="00BA7A2F"/>
    <w:rsid w:val="00BA7B24"/>
    <w:rsid w:val="00BA7B2F"/>
    <w:rsid w:val="00BB0DF2"/>
    <w:rsid w:val="00BB21E8"/>
    <w:rsid w:val="00BB3098"/>
    <w:rsid w:val="00BB3238"/>
    <w:rsid w:val="00BB3775"/>
    <w:rsid w:val="00BB4471"/>
    <w:rsid w:val="00BB4982"/>
    <w:rsid w:val="00BB55EE"/>
    <w:rsid w:val="00BB57FB"/>
    <w:rsid w:val="00BB58C0"/>
    <w:rsid w:val="00BB739E"/>
    <w:rsid w:val="00BC0998"/>
    <w:rsid w:val="00BC1621"/>
    <w:rsid w:val="00BC2461"/>
    <w:rsid w:val="00BC2610"/>
    <w:rsid w:val="00BC297F"/>
    <w:rsid w:val="00BC362B"/>
    <w:rsid w:val="00BC3D6E"/>
    <w:rsid w:val="00BC42C8"/>
    <w:rsid w:val="00BC4461"/>
    <w:rsid w:val="00BC44F1"/>
    <w:rsid w:val="00BC4836"/>
    <w:rsid w:val="00BC544D"/>
    <w:rsid w:val="00BC6070"/>
    <w:rsid w:val="00BC623D"/>
    <w:rsid w:val="00BC6761"/>
    <w:rsid w:val="00BC7507"/>
    <w:rsid w:val="00BC7846"/>
    <w:rsid w:val="00BD0E9B"/>
    <w:rsid w:val="00BD0F0D"/>
    <w:rsid w:val="00BD1D00"/>
    <w:rsid w:val="00BD21D0"/>
    <w:rsid w:val="00BD3EF6"/>
    <w:rsid w:val="00BD44E7"/>
    <w:rsid w:val="00BD5A13"/>
    <w:rsid w:val="00BD5BDF"/>
    <w:rsid w:val="00BD6145"/>
    <w:rsid w:val="00BD616C"/>
    <w:rsid w:val="00BD739E"/>
    <w:rsid w:val="00BD79B8"/>
    <w:rsid w:val="00BE0504"/>
    <w:rsid w:val="00BE07D5"/>
    <w:rsid w:val="00BE084E"/>
    <w:rsid w:val="00BE0DB4"/>
    <w:rsid w:val="00BE120B"/>
    <w:rsid w:val="00BE13D4"/>
    <w:rsid w:val="00BE18B2"/>
    <w:rsid w:val="00BE4129"/>
    <w:rsid w:val="00BE489F"/>
    <w:rsid w:val="00BE5091"/>
    <w:rsid w:val="00BE6778"/>
    <w:rsid w:val="00BE6C0B"/>
    <w:rsid w:val="00BF02E5"/>
    <w:rsid w:val="00BF0961"/>
    <w:rsid w:val="00BF0EA7"/>
    <w:rsid w:val="00BF359B"/>
    <w:rsid w:val="00BF35B3"/>
    <w:rsid w:val="00BF3E11"/>
    <w:rsid w:val="00BF4AA1"/>
    <w:rsid w:val="00BF4E37"/>
    <w:rsid w:val="00BF52AB"/>
    <w:rsid w:val="00BF5521"/>
    <w:rsid w:val="00BF5646"/>
    <w:rsid w:val="00BF5B18"/>
    <w:rsid w:val="00BF63C7"/>
    <w:rsid w:val="00BF6B5A"/>
    <w:rsid w:val="00BF7439"/>
    <w:rsid w:val="00BF7E74"/>
    <w:rsid w:val="00C007C7"/>
    <w:rsid w:val="00C00CAE"/>
    <w:rsid w:val="00C02552"/>
    <w:rsid w:val="00C03108"/>
    <w:rsid w:val="00C03D41"/>
    <w:rsid w:val="00C03DB5"/>
    <w:rsid w:val="00C040A4"/>
    <w:rsid w:val="00C04365"/>
    <w:rsid w:val="00C05183"/>
    <w:rsid w:val="00C06A19"/>
    <w:rsid w:val="00C07BEF"/>
    <w:rsid w:val="00C10551"/>
    <w:rsid w:val="00C11104"/>
    <w:rsid w:val="00C11826"/>
    <w:rsid w:val="00C12312"/>
    <w:rsid w:val="00C138BE"/>
    <w:rsid w:val="00C138C9"/>
    <w:rsid w:val="00C13E2A"/>
    <w:rsid w:val="00C158FE"/>
    <w:rsid w:val="00C15913"/>
    <w:rsid w:val="00C16A85"/>
    <w:rsid w:val="00C16B86"/>
    <w:rsid w:val="00C17858"/>
    <w:rsid w:val="00C204D0"/>
    <w:rsid w:val="00C2060F"/>
    <w:rsid w:val="00C218E9"/>
    <w:rsid w:val="00C21C83"/>
    <w:rsid w:val="00C22180"/>
    <w:rsid w:val="00C229F7"/>
    <w:rsid w:val="00C22BA5"/>
    <w:rsid w:val="00C23337"/>
    <w:rsid w:val="00C24DB7"/>
    <w:rsid w:val="00C25175"/>
    <w:rsid w:val="00C25F3D"/>
    <w:rsid w:val="00C25FFC"/>
    <w:rsid w:val="00C26AF1"/>
    <w:rsid w:val="00C27295"/>
    <w:rsid w:val="00C3003B"/>
    <w:rsid w:val="00C30413"/>
    <w:rsid w:val="00C30422"/>
    <w:rsid w:val="00C30AEB"/>
    <w:rsid w:val="00C30D96"/>
    <w:rsid w:val="00C31975"/>
    <w:rsid w:val="00C32263"/>
    <w:rsid w:val="00C32734"/>
    <w:rsid w:val="00C32DFE"/>
    <w:rsid w:val="00C33461"/>
    <w:rsid w:val="00C35897"/>
    <w:rsid w:val="00C36D84"/>
    <w:rsid w:val="00C37C28"/>
    <w:rsid w:val="00C414E3"/>
    <w:rsid w:val="00C4277F"/>
    <w:rsid w:val="00C42888"/>
    <w:rsid w:val="00C44D59"/>
    <w:rsid w:val="00C46967"/>
    <w:rsid w:val="00C477F9"/>
    <w:rsid w:val="00C513A8"/>
    <w:rsid w:val="00C5153B"/>
    <w:rsid w:val="00C53562"/>
    <w:rsid w:val="00C53B0F"/>
    <w:rsid w:val="00C5499C"/>
    <w:rsid w:val="00C54C2A"/>
    <w:rsid w:val="00C54E56"/>
    <w:rsid w:val="00C54F63"/>
    <w:rsid w:val="00C5511A"/>
    <w:rsid w:val="00C554BB"/>
    <w:rsid w:val="00C5581D"/>
    <w:rsid w:val="00C558EE"/>
    <w:rsid w:val="00C558EF"/>
    <w:rsid w:val="00C55D8F"/>
    <w:rsid w:val="00C55E71"/>
    <w:rsid w:val="00C56155"/>
    <w:rsid w:val="00C5632E"/>
    <w:rsid w:val="00C568EE"/>
    <w:rsid w:val="00C5722A"/>
    <w:rsid w:val="00C60533"/>
    <w:rsid w:val="00C607D3"/>
    <w:rsid w:val="00C608D3"/>
    <w:rsid w:val="00C60A64"/>
    <w:rsid w:val="00C60CCE"/>
    <w:rsid w:val="00C63316"/>
    <w:rsid w:val="00C63625"/>
    <w:rsid w:val="00C6369B"/>
    <w:rsid w:val="00C63A18"/>
    <w:rsid w:val="00C653FE"/>
    <w:rsid w:val="00C65CD8"/>
    <w:rsid w:val="00C65DF5"/>
    <w:rsid w:val="00C66B89"/>
    <w:rsid w:val="00C66ED9"/>
    <w:rsid w:val="00C67EE6"/>
    <w:rsid w:val="00C7132B"/>
    <w:rsid w:val="00C73581"/>
    <w:rsid w:val="00C74BDB"/>
    <w:rsid w:val="00C7566A"/>
    <w:rsid w:val="00C76309"/>
    <w:rsid w:val="00C764D8"/>
    <w:rsid w:val="00C77FAB"/>
    <w:rsid w:val="00C827DF"/>
    <w:rsid w:val="00C82F92"/>
    <w:rsid w:val="00C83469"/>
    <w:rsid w:val="00C835CA"/>
    <w:rsid w:val="00C85CFF"/>
    <w:rsid w:val="00C85F1A"/>
    <w:rsid w:val="00C87521"/>
    <w:rsid w:val="00C87C6C"/>
    <w:rsid w:val="00C87FA0"/>
    <w:rsid w:val="00C90367"/>
    <w:rsid w:val="00C90554"/>
    <w:rsid w:val="00C90C3C"/>
    <w:rsid w:val="00C91766"/>
    <w:rsid w:val="00C91B59"/>
    <w:rsid w:val="00C92EEC"/>
    <w:rsid w:val="00C92F14"/>
    <w:rsid w:val="00C932FD"/>
    <w:rsid w:val="00C93998"/>
    <w:rsid w:val="00C946A7"/>
    <w:rsid w:val="00C956E7"/>
    <w:rsid w:val="00C95981"/>
    <w:rsid w:val="00C9652D"/>
    <w:rsid w:val="00C96B5A"/>
    <w:rsid w:val="00C96EFF"/>
    <w:rsid w:val="00C970EB"/>
    <w:rsid w:val="00C97FCA"/>
    <w:rsid w:val="00CA0861"/>
    <w:rsid w:val="00CA29F2"/>
    <w:rsid w:val="00CA3B1C"/>
    <w:rsid w:val="00CA4A54"/>
    <w:rsid w:val="00CA4C07"/>
    <w:rsid w:val="00CA658E"/>
    <w:rsid w:val="00CA67F1"/>
    <w:rsid w:val="00CA688F"/>
    <w:rsid w:val="00CB0064"/>
    <w:rsid w:val="00CB1006"/>
    <w:rsid w:val="00CB10A7"/>
    <w:rsid w:val="00CB1223"/>
    <w:rsid w:val="00CB13AC"/>
    <w:rsid w:val="00CB1B58"/>
    <w:rsid w:val="00CB1E85"/>
    <w:rsid w:val="00CB672E"/>
    <w:rsid w:val="00CB7020"/>
    <w:rsid w:val="00CB71E9"/>
    <w:rsid w:val="00CC11CE"/>
    <w:rsid w:val="00CC2208"/>
    <w:rsid w:val="00CC2487"/>
    <w:rsid w:val="00CC263D"/>
    <w:rsid w:val="00CC29DB"/>
    <w:rsid w:val="00CC49C3"/>
    <w:rsid w:val="00CC5BCC"/>
    <w:rsid w:val="00CC66A3"/>
    <w:rsid w:val="00CC7DF3"/>
    <w:rsid w:val="00CD09ED"/>
    <w:rsid w:val="00CD0F6F"/>
    <w:rsid w:val="00CD0FE8"/>
    <w:rsid w:val="00CD27C0"/>
    <w:rsid w:val="00CD36CD"/>
    <w:rsid w:val="00CD3A14"/>
    <w:rsid w:val="00CD3B52"/>
    <w:rsid w:val="00CD56F3"/>
    <w:rsid w:val="00CD58CA"/>
    <w:rsid w:val="00CD6AF7"/>
    <w:rsid w:val="00CD7134"/>
    <w:rsid w:val="00CD7509"/>
    <w:rsid w:val="00CD7E3B"/>
    <w:rsid w:val="00CE0FA9"/>
    <w:rsid w:val="00CE1424"/>
    <w:rsid w:val="00CE2C72"/>
    <w:rsid w:val="00CE3195"/>
    <w:rsid w:val="00CE33E4"/>
    <w:rsid w:val="00CE548F"/>
    <w:rsid w:val="00CE58D4"/>
    <w:rsid w:val="00CE6376"/>
    <w:rsid w:val="00CF0F6E"/>
    <w:rsid w:val="00CF1AD8"/>
    <w:rsid w:val="00CF1B2B"/>
    <w:rsid w:val="00CF255F"/>
    <w:rsid w:val="00CF2D82"/>
    <w:rsid w:val="00CF31D4"/>
    <w:rsid w:val="00CF33B0"/>
    <w:rsid w:val="00CF3F3F"/>
    <w:rsid w:val="00CF488E"/>
    <w:rsid w:val="00CF4F82"/>
    <w:rsid w:val="00CF53F1"/>
    <w:rsid w:val="00CF62F6"/>
    <w:rsid w:val="00CF6BE9"/>
    <w:rsid w:val="00CF6F1F"/>
    <w:rsid w:val="00CF6FF7"/>
    <w:rsid w:val="00CF78F5"/>
    <w:rsid w:val="00D00156"/>
    <w:rsid w:val="00D00B32"/>
    <w:rsid w:val="00D0156F"/>
    <w:rsid w:val="00D016CC"/>
    <w:rsid w:val="00D01DB7"/>
    <w:rsid w:val="00D026BF"/>
    <w:rsid w:val="00D029A6"/>
    <w:rsid w:val="00D042AA"/>
    <w:rsid w:val="00D06703"/>
    <w:rsid w:val="00D079C1"/>
    <w:rsid w:val="00D1033D"/>
    <w:rsid w:val="00D108F0"/>
    <w:rsid w:val="00D10C33"/>
    <w:rsid w:val="00D11BC3"/>
    <w:rsid w:val="00D15B47"/>
    <w:rsid w:val="00D15E16"/>
    <w:rsid w:val="00D16787"/>
    <w:rsid w:val="00D16E5F"/>
    <w:rsid w:val="00D2026B"/>
    <w:rsid w:val="00D20C1A"/>
    <w:rsid w:val="00D21A11"/>
    <w:rsid w:val="00D234DE"/>
    <w:rsid w:val="00D23B3D"/>
    <w:rsid w:val="00D25667"/>
    <w:rsid w:val="00D2569D"/>
    <w:rsid w:val="00D25BFC"/>
    <w:rsid w:val="00D260E5"/>
    <w:rsid w:val="00D276F0"/>
    <w:rsid w:val="00D32450"/>
    <w:rsid w:val="00D326E9"/>
    <w:rsid w:val="00D3436A"/>
    <w:rsid w:val="00D34AC9"/>
    <w:rsid w:val="00D35A31"/>
    <w:rsid w:val="00D35BD3"/>
    <w:rsid w:val="00D36638"/>
    <w:rsid w:val="00D36C28"/>
    <w:rsid w:val="00D36EA2"/>
    <w:rsid w:val="00D3774E"/>
    <w:rsid w:val="00D37813"/>
    <w:rsid w:val="00D37C00"/>
    <w:rsid w:val="00D419E1"/>
    <w:rsid w:val="00D42702"/>
    <w:rsid w:val="00D432C1"/>
    <w:rsid w:val="00D43992"/>
    <w:rsid w:val="00D439F0"/>
    <w:rsid w:val="00D44410"/>
    <w:rsid w:val="00D44530"/>
    <w:rsid w:val="00D44ED0"/>
    <w:rsid w:val="00D4644E"/>
    <w:rsid w:val="00D5028F"/>
    <w:rsid w:val="00D50AFF"/>
    <w:rsid w:val="00D519C7"/>
    <w:rsid w:val="00D52CB1"/>
    <w:rsid w:val="00D52EDD"/>
    <w:rsid w:val="00D5339C"/>
    <w:rsid w:val="00D5375F"/>
    <w:rsid w:val="00D53EAE"/>
    <w:rsid w:val="00D54EB4"/>
    <w:rsid w:val="00D6039D"/>
    <w:rsid w:val="00D612B9"/>
    <w:rsid w:val="00D62828"/>
    <w:rsid w:val="00D62EDA"/>
    <w:rsid w:val="00D64EF4"/>
    <w:rsid w:val="00D6504E"/>
    <w:rsid w:val="00D654AB"/>
    <w:rsid w:val="00D66B49"/>
    <w:rsid w:val="00D66B62"/>
    <w:rsid w:val="00D704D2"/>
    <w:rsid w:val="00D709E1"/>
    <w:rsid w:val="00D712B1"/>
    <w:rsid w:val="00D713D7"/>
    <w:rsid w:val="00D72A15"/>
    <w:rsid w:val="00D737A1"/>
    <w:rsid w:val="00D73B05"/>
    <w:rsid w:val="00D741DA"/>
    <w:rsid w:val="00D76A70"/>
    <w:rsid w:val="00D77731"/>
    <w:rsid w:val="00D818A4"/>
    <w:rsid w:val="00D83B8B"/>
    <w:rsid w:val="00D83CFB"/>
    <w:rsid w:val="00D83D3F"/>
    <w:rsid w:val="00D84458"/>
    <w:rsid w:val="00D8558D"/>
    <w:rsid w:val="00D858A4"/>
    <w:rsid w:val="00D87983"/>
    <w:rsid w:val="00D90521"/>
    <w:rsid w:val="00D906D1"/>
    <w:rsid w:val="00D90F11"/>
    <w:rsid w:val="00D9116C"/>
    <w:rsid w:val="00D91254"/>
    <w:rsid w:val="00D919E1"/>
    <w:rsid w:val="00D9258D"/>
    <w:rsid w:val="00D925A0"/>
    <w:rsid w:val="00D9282E"/>
    <w:rsid w:val="00D92CB7"/>
    <w:rsid w:val="00D93F5B"/>
    <w:rsid w:val="00D95C73"/>
    <w:rsid w:val="00D95DD2"/>
    <w:rsid w:val="00D970B4"/>
    <w:rsid w:val="00D97417"/>
    <w:rsid w:val="00D976EB"/>
    <w:rsid w:val="00DA0220"/>
    <w:rsid w:val="00DA375D"/>
    <w:rsid w:val="00DA40A2"/>
    <w:rsid w:val="00DA4364"/>
    <w:rsid w:val="00DA5077"/>
    <w:rsid w:val="00DA6D2F"/>
    <w:rsid w:val="00DA7849"/>
    <w:rsid w:val="00DB0D15"/>
    <w:rsid w:val="00DB1BF2"/>
    <w:rsid w:val="00DB30CC"/>
    <w:rsid w:val="00DB31EF"/>
    <w:rsid w:val="00DB3AF1"/>
    <w:rsid w:val="00DB3D57"/>
    <w:rsid w:val="00DB4224"/>
    <w:rsid w:val="00DB43FB"/>
    <w:rsid w:val="00DB4B91"/>
    <w:rsid w:val="00DB61BA"/>
    <w:rsid w:val="00DB6B8A"/>
    <w:rsid w:val="00DC046E"/>
    <w:rsid w:val="00DC10CC"/>
    <w:rsid w:val="00DC175D"/>
    <w:rsid w:val="00DC1940"/>
    <w:rsid w:val="00DC22CA"/>
    <w:rsid w:val="00DC2971"/>
    <w:rsid w:val="00DC2996"/>
    <w:rsid w:val="00DC4052"/>
    <w:rsid w:val="00DC457A"/>
    <w:rsid w:val="00DC56C9"/>
    <w:rsid w:val="00DC69DA"/>
    <w:rsid w:val="00DC7A81"/>
    <w:rsid w:val="00DD0AD0"/>
    <w:rsid w:val="00DD15C6"/>
    <w:rsid w:val="00DD1FBA"/>
    <w:rsid w:val="00DD5768"/>
    <w:rsid w:val="00DD5CC3"/>
    <w:rsid w:val="00DD65B6"/>
    <w:rsid w:val="00DD6974"/>
    <w:rsid w:val="00DD6BFC"/>
    <w:rsid w:val="00DD7054"/>
    <w:rsid w:val="00DD7073"/>
    <w:rsid w:val="00DD7587"/>
    <w:rsid w:val="00DE1DE5"/>
    <w:rsid w:val="00DE2387"/>
    <w:rsid w:val="00DE2D82"/>
    <w:rsid w:val="00DE38DE"/>
    <w:rsid w:val="00DE3D23"/>
    <w:rsid w:val="00DE3F6D"/>
    <w:rsid w:val="00DE54AB"/>
    <w:rsid w:val="00DE5555"/>
    <w:rsid w:val="00DE5560"/>
    <w:rsid w:val="00DE5BD6"/>
    <w:rsid w:val="00DE5FAB"/>
    <w:rsid w:val="00DE624D"/>
    <w:rsid w:val="00DE632E"/>
    <w:rsid w:val="00DE6455"/>
    <w:rsid w:val="00DE7AEA"/>
    <w:rsid w:val="00DF0C79"/>
    <w:rsid w:val="00DF0E45"/>
    <w:rsid w:val="00DF10AA"/>
    <w:rsid w:val="00DF175E"/>
    <w:rsid w:val="00DF2DD7"/>
    <w:rsid w:val="00DF4CBB"/>
    <w:rsid w:val="00DF5BCC"/>
    <w:rsid w:val="00DF5F72"/>
    <w:rsid w:val="00DF6D30"/>
    <w:rsid w:val="00E0036F"/>
    <w:rsid w:val="00E00522"/>
    <w:rsid w:val="00E00622"/>
    <w:rsid w:val="00E00671"/>
    <w:rsid w:val="00E0200F"/>
    <w:rsid w:val="00E0229A"/>
    <w:rsid w:val="00E0401D"/>
    <w:rsid w:val="00E04206"/>
    <w:rsid w:val="00E0469C"/>
    <w:rsid w:val="00E047B7"/>
    <w:rsid w:val="00E048E4"/>
    <w:rsid w:val="00E05F0B"/>
    <w:rsid w:val="00E063AD"/>
    <w:rsid w:val="00E067F8"/>
    <w:rsid w:val="00E06BB7"/>
    <w:rsid w:val="00E07223"/>
    <w:rsid w:val="00E0765D"/>
    <w:rsid w:val="00E12429"/>
    <w:rsid w:val="00E13E98"/>
    <w:rsid w:val="00E144CF"/>
    <w:rsid w:val="00E1574A"/>
    <w:rsid w:val="00E1576B"/>
    <w:rsid w:val="00E16600"/>
    <w:rsid w:val="00E16EEA"/>
    <w:rsid w:val="00E2002F"/>
    <w:rsid w:val="00E206BB"/>
    <w:rsid w:val="00E20CF3"/>
    <w:rsid w:val="00E20D39"/>
    <w:rsid w:val="00E20DC4"/>
    <w:rsid w:val="00E20E25"/>
    <w:rsid w:val="00E21A1C"/>
    <w:rsid w:val="00E21F0C"/>
    <w:rsid w:val="00E223C4"/>
    <w:rsid w:val="00E22647"/>
    <w:rsid w:val="00E22732"/>
    <w:rsid w:val="00E22B8C"/>
    <w:rsid w:val="00E2576C"/>
    <w:rsid w:val="00E257F5"/>
    <w:rsid w:val="00E26366"/>
    <w:rsid w:val="00E26C63"/>
    <w:rsid w:val="00E26E7D"/>
    <w:rsid w:val="00E27E08"/>
    <w:rsid w:val="00E32DFB"/>
    <w:rsid w:val="00E339ED"/>
    <w:rsid w:val="00E33C5A"/>
    <w:rsid w:val="00E34BD1"/>
    <w:rsid w:val="00E34F4A"/>
    <w:rsid w:val="00E36FA6"/>
    <w:rsid w:val="00E375B2"/>
    <w:rsid w:val="00E37B4B"/>
    <w:rsid w:val="00E40070"/>
    <w:rsid w:val="00E404F9"/>
    <w:rsid w:val="00E418A7"/>
    <w:rsid w:val="00E42059"/>
    <w:rsid w:val="00E42367"/>
    <w:rsid w:val="00E43734"/>
    <w:rsid w:val="00E4386C"/>
    <w:rsid w:val="00E43F08"/>
    <w:rsid w:val="00E44CC3"/>
    <w:rsid w:val="00E46184"/>
    <w:rsid w:val="00E4763A"/>
    <w:rsid w:val="00E507F1"/>
    <w:rsid w:val="00E50DCB"/>
    <w:rsid w:val="00E515AF"/>
    <w:rsid w:val="00E51A09"/>
    <w:rsid w:val="00E51BCE"/>
    <w:rsid w:val="00E51CF7"/>
    <w:rsid w:val="00E51E73"/>
    <w:rsid w:val="00E51E85"/>
    <w:rsid w:val="00E53E60"/>
    <w:rsid w:val="00E53EFB"/>
    <w:rsid w:val="00E541AE"/>
    <w:rsid w:val="00E547CD"/>
    <w:rsid w:val="00E54EB8"/>
    <w:rsid w:val="00E551FC"/>
    <w:rsid w:val="00E5594D"/>
    <w:rsid w:val="00E560F2"/>
    <w:rsid w:val="00E57503"/>
    <w:rsid w:val="00E6003A"/>
    <w:rsid w:val="00E6108E"/>
    <w:rsid w:val="00E62B0D"/>
    <w:rsid w:val="00E640B8"/>
    <w:rsid w:val="00E647C2"/>
    <w:rsid w:val="00E64C8B"/>
    <w:rsid w:val="00E660CB"/>
    <w:rsid w:val="00E671E6"/>
    <w:rsid w:val="00E674F2"/>
    <w:rsid w:val="00E725A2"/>
    <w:rsid w:val="00E72928"/>
    <w:rsid w:val="00E73D8D"/>
    <w:rsid w:val="00E74183"/>
    <w:rsid w:val="00E748DA"/>
    <w:rsid w:val="00E75DEA"/>
    <w:rsid w:val="00E76ECD"/>
    <w:rsid w:val="00E77D21"/>
    <w:rsid w:val="00E8084A"/>
    <w:rsid w:val="00E81951"/>
    <w:rsid w:val="00E82144"/>
    <w:rsid w:val="00E839BA"/>
    <w:rsid w:val="00E83C6D"/>
    <w:rsid w:val="00E83F6E"/>
    <w:rsid w:val="00E846BD"/>
    <w:rsid w:val="00E847BB"/>
    <w:rsid w:val="00E84AE3"/>
    <w:rsid w:val="00E86886"/>
    <w:rsid w:val="00E86C75"/>
    <w:rsid w:val="00E873C7"/>
    <w:rsid w:val="00E9015F"/>
    <w:rsid w:val="00E90385"/>
    <w:rsid w:val="00E908AE"/>
    <w:rsid w:val="00E908D3"/>
    <w:rsid w:val="00E9104A"/>
    <w:rsid w:val="00E910D4"/>
    <w:rsid w:val="00E93162"/>
    <w:rsid w:val="00E940A2"/>
    <w:rsid w:val="00E947B8"/>
    <w:rsid w:val="00E94F5C"/>
    <w:rsid w:val="00E957B1"/>
    <w:rsid w:val="00E966C4"/>
    <w:rsid w:val="00E96ED9"/>
    <w:rsid w:val="00EA0327"/>
    <w:rsid w:val="00EA06A9"/>
    <w:rsid w:val="00EA07EC"/>
    <w:rsid w:val="00EA2C8D"/>
    <w:rsid w:val="00EA313C"/>
    <w:rsid w:val="00EA34AE"/>
    <w:rsid w:val="00EA3EC9"/>
    <w:rsid w:val="00EA5719"/>
    <w:rsid w:val="00EA589A"/>
    <w:rsid w:val="00EA5D89"/>
    <w:rsid w:val="00EA6486"/>
    <w:rsid w:val="00EA7E7A"/>
    <w:rsid w:val="00EB0424"/>
    <w:rsid w:val="00EB0BBC"/>
    <w:rsid w:val="00EB0D69"/>
    <w:rsid w:val="00EB43F5"/>
    <w:rsid w:val="00EB4CE6"/>
    <w:rsid w:val="00EB5270"/>
    <w:rsid w:val="00EB5CAB"/>
    <w:rsid w:val="00EB5ECF"/>
    <w:rsid w:val="00EB6422"/>
    <w:rsid w:val="00EB644B"/>
    <w:rsid w:val="00EB6773"/>
    <w:rsid w:val="00EB766B"/>
    <w:rsid w:val="00EB77EC"/>
    <w:rsid w:val="00EB7DE4"/>
    <w:rsid w:val="00EC061F"/>
    <w:rsid w:val="00EC0A7C"/>
    <w:rsid w:val="00EC0B1B"/>
    <w:rsid w:val="00EC1C2E"/>
    <w:rsid w:val="00EC1C80"/>
    <w:rsid w:val="00EC2106"/>
    <w:rsid w:val="00EC2655"/>
    <w:rsid w:val="00EC2EF3"/>
    <w:rsid w:val="00EC2EFE"/>
    <w:rsid w:val="00EC362E"/>
    <w:rsid w:val="00EC57B9"/>
    <w:rsid w:val="00EC58BC"/>
    <w:rsid w:val="00EC5A18"/>
    <w:rsid w:val="00EC67EE"/>
    <w:rsid w:val="00EC6EB0"/>
    <w:rsid w:val="00EC79F9"/>
    <w:rsid w:val="00EC7ADB"/>
    <w:rsid w:val="00ED01D9"/>
    <w:rsid w:val="00ED0318"/>
    <w:rsid w:val="00ED052E"/>
    <w:rsid w:val="00ED13F6"/>
    <w:rsid w:val="00ED2A56"/>
    <w:rsid w:val="00ED2FE2"/>
    <w:rsid w:val="00ED30CC"/>
    <w:rsid w:val="00ED342F"/>
    <w:rsid w:val="00ED4931"/>
    <w:rsid w:val="00ED5C16"/>
    <w:rsid w:val="00ED6DAE"/>
    <w:rsid w:val="00ED7390"/>
    <w:rsid w:val="00ED73FD"/>
    <w:rsid w:val="00ED76F8"/>
    <w:rsid w:val="00ED7A9F"/>
    <w:rsid w:val="00ED7FC6"/>
    <w:rsid w:val="00EE11C8"/>
    <w:rsid w:val="00EE1531"/>
    <w:rsid w:val="00EE2394"/>
    <w:rsid w:val="00EE2602"/>
    <w:rsid w:val="00EE479B"/>
    <w:rsid w:val="00EE53A8"/>
    <w:rsid w:val="00EE5FEC"/>
    <w:rsid w:val="00EE63E7"/>
    <w:rsid w:val="00EE6D90"/>
    <w:rsid w:val="00EE7F01"/>
    <w:rsid w:val="00EF067B"/>
    <w:rsid w:val="00EF0E22"/>
    <w:rsid w:val="00EF19A3"/>
    <w:rsid w:val="00EF1E06"/>
    <w:rsid w:val="00EF218C"/>
    <w:rsid w:val="00EF29A4"/>
    <w:rsid w:val="00EF475C"/>
    <w:rsid w:val="00EF48A0"/>
    <w:rsid w:val="00EF5B50"/>
    <w:rsid w:val="00EF5DE6"/>
    <w:rsid w:val="00EF62AA"/>
    <w:rsid w:val="00EF7F79"/>
    <w:rsid w:val="00F0021C"/>
    <w:rsid w:val="00F00871"/>
    <w:rsid w:val="00F00B5D"/>
    <w:rsid w:val="00F012DF"/>
    <w:rsid w:val="00F0163D"/>
    <w:rsid w:val="00F01B13"/>
    <w:rsid w:val="00F01E9A"/>
    <w:rsid w:val="00F02D2C"/>
    <w:rsid w:val="00F03145"/>
    <w:rsid w:val="00F06DB5"/>
    <w:rsid w:val="00F07066"/>
    <w:rsid w:val="00F10B0B"/>
    <w:rsid w:val="00F11C90"/>
    <w:rsid w:val="00F122D1"/>
    <w:rsid w:val="00F1331E"/>
    <w:rsid w:val="00F13928"/>
    <w:rsid w:val="00F14FA7"/>
    <w:rsid w:val="00F16D40"/>
    <w:rsid w:val="00F170CB"/>
    <w:rsid w:val="00F21156"/>
    <w:rsid w:val="00F23C91"/>
    <w:rsid w:val="00F24D11"/>
    <w:rsid w:val="00F25289"/>
    <w:rsid w:val="00F25DEC"/>
    <w:rsid w:val="00F25E3E"/>
    <w:rsid w:val="00F26143"/>
    <w:rsid w:val="00F27E3F"/>
    <w:rsid w:val="00F311F9"/>
    <w:rsid w:val="00F32F29"/>
    <w:rsid w:val="00F339BB"/>
    <w:rsid w:val="00F345AF"/>
    <w:rsid w:val="00F34612"/>
    <w:rsid w:val="00F352BD"/>
    <w:rsid w:val="00F35E92"/>
    <w:rsid w:val="00F36031"/>
    <w:rsid w:val="00F361E7"/>
    <w:rsid w:val="00F36212"/>
    <w:rsid w:val="00F42F21"/>
    <w:rsid w:val="00F43DED"/>
    <w:rsid w:val="00F44177"/>
    <w:rsid w:val="00F45087"/>
    <w:rsid w:val="00F45C5B"/>
    <w:rsid w:val="00F45EE6"/>
    <w:rsid w:val="00F46778"/>
    <w:rsid w:val="00F46C77"/>
    <w:rsid w:val="00F509DE"/>
    <w:rsid w:val="00F509EE"/>
    <w:rsid w:val="00F52228"/>
    <w:rsid w:val="00F527C6"/>
    <w:rsid w:val="00F54BAD"/>
    <w:rsid w:val="00F552D6"/>
    <w:rsid w:val="00F55F7E"/>
    <w:rsid w:val="00F56000"/>
    <w:rsid w:val="00F561A6"/>
    <w:rsid w:val="00F566EB"/>
    <w:rsid w:val="00F5715D"/>
    <w:rsid w:val="00F571D1"/>
    <w:rsid w:val="00F573D9"/>
    <w:rsid w:val="00F57895"/>
    <w:rsid w:val="00F60196"/>
    <w:rsid w:val="00F60288"/>
    <w:rsid w:val="00F6052C"/>
    <w:rsid w:val="00F60C5E"/>
    <w:rsid w:val="00F60CAD"/>
    <w:rsid w:val="00F615B8"/>
    <w:rsid w:val="00F64953"/>
    <w:rsid w:val="00F65034"/>
    <w:rsid w:val="00F67DC0"/>
    <w:rsid w:val="00F70226"/>
    <w:rsid w:val="00F71F2A"/>
    <w:rsid w:val="00F7286A"/>
    <w:rsid w:val="00F73328"/>
    <w:rsid w:val="00F73766"/>
    <w:rsid w:val="00F7404C"/>
    <w:rsid w:val="00F74232"/>
    <w:rsid w:val="00F74435"/>
    <w:rsid w:val="00F744B3"/>
    <w:rsid w:val="00F766F5"/>
    <w:rsid w:val="00F8134A"/>
    <w:rsid w:val="00F8213A"/>
    <w:rsid w:val="00F82372"/>
    <w:rsid w:val="00F833BD"/>
    <w:rsid w:val="00F83E2C"/>
    <w:rsid w:val="00F8408B"/>
    <w:rsid w:val="00F852DB"/>
    <w:rsid w:val="00F853CC"/>
    <w:rsid w:val="00F85AFA"/>
    <w:rsid w:val="00F862E8"/>
    <w:rsid w:val="00F86A15"/>
    <w:rsid w:val="00F902CB"/>
    <w:rsid w:val="00F9031E"/>
    <w:rsid w:val="00F923DF"/>
    <w:rsid w:val="00F92811"/>
    <w:rsid w:val="00F9541E"/>
    <w:rsid w:val="00F96082"/>
    <w:rsid w:val="00F965D6"/>
    <w:rsid w:val="00F968CE"/>
    <w:rsid w:val="00F9763F"/>
    <w:rsid w:val="00FA003A"/>
    <w:rsid w:val="00FA041B"/>
    <w:rsid w:val="00FA0670"/>
    <w:rsid w:val="00FA08A4"/>
    <w:rsid w:val="00FA0D5C"/>
    <w:rsid w:val="00FA27FF"/>
    <w:rsid w:val="00FA34F6"/>
    <w:rsid w:val="00FA3781"/>
    <w:rsid w:val="00FA3999"/>
    <w:rsid w:val="00FA405F"/>
    <w:rsid w:val="00FA41B7"/>
    <w:rsid w:val="00FA5237"/>
    <w:rsid w:val="00FA5C1E"/>
    <w:rsid w:val="00FA721D"/>
    <w:rsid w:val="00FB1E94"/>
    <w:rsid w:val="00FB21E7"/>
    <w:rsid w:val="00FB25C7"/>
    <w:rsid w:val="00FB2CB1"/>
    <w:rsid w:val="00FB3084"/>
    <w:rsid w:val="00FB3532"/>
    <w:rsid w:val="00FB39B0"/>
    <w:rsid w:val="00FB4073"/>
    <w:rsid w:val="00FB4A84"/>
    <w:rsid w:val="00FB5D3C"/>
    <w:rsid w:val="00FB6940"/>
    <w:rsid w:val="00FB7174"/>
    <w:rsid w:val="00FB7B26"/>
    <w:rsid w:val="00FC0323"/>
    <w:rsid w:val="00FC08BB"/>
    <w:rsid w:val="00FC1681"/>
    <w:rsid w:val="00FC2F7E"/>
    <w:rsid w:val="00FC46E9"/>
    <w:rsid w:val="00FC5A79"/>
    <w:rsid w:val="00FC61E9"/>
    <w:rsid w:val="00FC6D82"/>
    <w:rsid w:val="00FC70AD"/>
    <w:rsid w:val="00FC7842"/>
    <w:rsid w:val="00FD1D70"/>
    <w:rsid w:val="00FD2013"/>
    <w:rsid w:val="00FD2890"/>
    <w:rsid w:val="00FD3E5A"/>
    <w:rsid w:val="00FD42E8"/>
    <w:rsid w:val="00FD43D2"/>
    <w:rsid w:val="00FD52F5"/>
    <w:rsid w:val="00FD5E23"/>
    <w:rsid w:val="00FD62B3"/>
    <w:rsid w:val="00FD688D"/>
    <w:rsid w:val="00FD6EF9"/>
    <w:rsid w:val="00FD7DD5"/>
    <w:rsid w:val="00FE1AE7"/>
    <w:rsid w:val="00FE1E49"/>
    <w:rsid w:val="00FE2E9E"/>
    <w:rsid w:val="00FE317E"/>
    <w:rsid w:val="00FE3B1F"/>
    <w:rsid w:val="00FE477D"/>
    <w:rsid w:val="00FE47D3"/>
    <w:rsid w:val="00FE4B4E"/>
    <w:rsid w:val="00FE696B"/>
    <w:rsid w:val="00FE70F8"/>
    <w:rsid w:val="00FE7A8D"/>
    <w:rsid w:val="00FF011E"/>
    <w:rsid w:val="00FF09F8"/>
    <w:rsid w:val="00FF1751"/>
    <w:rsid w:val="00FF1995"/>
    <w:rsid w:val="00FF21E6"/>
    <w:rsid w:val="00FF2EA5"/>
    <w:rsid w:val="00FF2EC4"/>
    <w:rsid w:val="00FF338A"/>
    <w:rsid w:val="00FF4093"/>
    <w:rsid w:val="00FF4709"/>
    <w:rsid w:val="00FF6027"/>
    <w:rsid w:val="00FF629B"/>
    <w:rsid w:val="00FF6CAA"/>
    <w:rsid w:val="00FF7016"/>
    <w:rsid w:val="00FF7D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4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22B"/>
    <w:rPr>
      <w:sz w:val="24"/>
      <w:szCs w:val="24"/>
      <w:lang w:val="en-US" w:eastAsia="en-US"/>
    </w:rPr>
  </w:style>
  <w:style w:type="paragraph" w:styleId="Heading1">
    <w:name w:val="heading 1"/>
    <w:basedOn w:val="Normal"/>
    <w:next w:val="Normal"/>
    <w:qFormat/>
    <w:rsid w:val="00295E9F"/>
    <w:pPr>
      <w:keepNext/>
      <w:jc w:val="center"/>
      <w:outlineLvl w:val="0"/>
    </w:pPr>
    <w:rPr>
      <w:rFonts w:ascii=".VnTime" w:hAnsi=".VnTime"/>
      <w:b/>
      <w:sz w:val="28"/>
    </w:rPr>
  </w:style>
  <w:style w:type="paragraph" w:styleId="Heading2">
    <w:name w:val="heading 2"/>
    <w:basedOn w:val="Normal"/>
    <w:next w:val="Normal"/>
    <w:qFormat/>
    <w:rsid w:val="00295E9F"/>
    <w:pPr>
      <w:keepNext/>
      <w:ind w:right="-276"/>
      <w:outlineLvl w:val="1"/>
    </w:pPr>
    <w:rPr>
      <w:b/>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autoRedefine/>
    <w:rsid w:val="00295E9F"/>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
    <w:name w:val="Char Char Char Char Char Char Char"/>
    <w:autoRedefine/>
    <w:rsid w:val="00295E9F"/>
    <w:pPr>
      <w:tabs>
        <w:tab w:val="left" w:pos="1152"/>
      </w:tabs>
      <w:spacing w:before="120" w:after="120" w:line="312" w:lineRule="auto"/>
    </w:pPr>
    <w:rPr>
      <w:rFonts w:ascii="Arial" w:hAnsi="Arial" w:cs="Arial"/>
      <w:sz w:val="26"/>
      <w:szCs w:val="26"/>
      <w:lang w:val="en-US" w:eastAsia="en-US"/>
    </w:rPr>
  </w:style>
  <w:style w:type="paragraph" w:styleId="BlockText">
    <w:name w:val="Block Text"/>
    <w:basedOn w:val="Normal"/>
    <w:rsid w:val="00295E9F"/>
    <w:pPr>
      <w:autoSpaceDE w:val="0"/>
      <w:autoSpaceDN w:val="0"/>
      <w:spacing w:before="120" w:after="120"/>
      <w:ind w:left="-14" w:right="-129" w:firstLine="854"/>
      <w:jc w:val="both"/>
    </w:pPr>
    <w:rPr>
      <w:rFonts w:ascii=".VnTime" w:hAnsi=".VnTime"/>
      <w:sz w:val="28"/>
      <w:szCs w:val="28"/>
    </w:rPr>
  </w:style>
  <w:style w:type="paragraph" w:styleId="BodyTextIndent">
    <w:name w:val="Body Text Indent"/>
    <w:basedOn w:val="Normal"/>
    <w:link w:val="BodyTextIndentChar"/>
    <w:rsid w:val="00295E9F"/>
    <w:pPr>
      <w:ind w:left="980" w:firstLine="560"/>
      <w:jc w:val="both"/>
    </w:pPr>
    <w:rPr>
      <w:rFonts w:ascii=".VnTime" w:hAnsi=".VnTime"/>
      <w:sz w:val="28"/>
    </w:rPr>
  </w:style>
  <w:style w:type="paragraph" w:styleId="Footer">
    <w:name w:val="footer"/>
    <w:basedOn w:val="Normal"/>
    <w:link w:val="FooterChar"/>
    <w:uiPriority w:val="99"/>
    <w:rsid w:val="00295E9F"/>
    <w:pPr>
      <w:tabs>
        <w:tab w:val="center" w:pos="4320"/>
        <w:tab w:val="right" w:pos="8640"/>
      </w:tabs>
    </w:pPr>
    <w:rPr>
      <w:rFonts w:ascii=".VnTime" w:hAnsi=".VnTime"/>
      <w:color w:val="000000"/>
      <w:sz w:val="26"/>
      <w:szCs w:val="12"/>
      <w:lang w:val="x-none" w:eastAsia="x-none"/>
    </w:rPr>
  </w:style>
  <w:style w:type="paragraph" w:styleId="BodyTextIndent3">
    <w:name w:val="Body Text Indent 3"/>
    <w:basedOn w:val="Normal"/>
    <w:rsid w:val="00295E9F"/>
    <w:pPr>
      <w:spacing w:before="60" w:after="60"/>
      <w:ind w:firstLine="720"/>
      <w:jc w:val="both"/>
    </w:pPr>
    <w:rPr>
      <w:rFonts w:ascii=".VnTime" w:hAnsi=".VnTime"/>
      <w:sz w:val="28"/>
      <w:szCs w:val="20"/>
    </w:rPr>
  </w:style>
  <w:style w:type="paragraph" w:styleId="BodyText3">
    <w:name w:val="Body Text 3"/>
    <w:basedOn w:val="Normal"/>
    <w:rsid w:val="00295E9F"/>
    <w:pPr>
      <w:jc w:val="both"/>
    </w:pPr>
    <w:rPr>
      <w:bCs/>
      <w:color w:val="FF0000"/>
      <w:sz w:val="28"/>
      <w:szCs w:val="28"/>
    </w:rPr>
  </w:style>
  <w:style w:type="character" w:styleId="Strong">
    <w:name w:val="Strong"/>
    <w:uiPriority w:val="22"/>
    <w:qFormat/>
    <w:rsid w:val="00295E9F"/>
    <w:rPr>
      <w:b/>
      <w:bCs/>
    </w:r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uiPriority w:val="99"/>
    <w:qFormat/>
    <w:rsid w:val="007A3BEB"/>
    <w:pPr>
      <w:spacing w:before="100" w:beforeAutospacing="1" w:after="100" w:afterAutospacing="1"/>
    </w:pPr>
  </w:style>
  <w:style w:type="paragraph" w:customStyle="1" w:styleId="DefaultParagraphFontParaCharCharCharCharChar">
    <w:name w:val="Default Paragraph Font Para Char Char Char Char Char"/>
    <w:autoRedefine/>
    <w:rsid w:val="003E5E47"/>
    <w:pPr>
      <w:tabs>
        <w:tab w:val="left" w:pos="1152"/>
      </w:tabs>
      <w:spacing w:before="120" w:after="120" w:line="312" w:lineRule="auto"/>
    </w:pPr>
    <w:rPr>
      <w:rFonts w:ascii="Arial" w:hAnsi="Arial" w:cs="Arial"/>
      <w:sz w:val="26"/>
      <w:szCs w:val="26"/>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3E5E47"/>
    <w:rPr>
      <w:sz w:val="20"/>
      <w:szCs w:val="20"/>
    </w:rPr>
  </w:style>
  <w:style w:type="character" w:styleId="FootnoteReference">
    <w:name w:val="footnote reference"/>
    <w:aliases w:val="Footnote,Footnote text"/>
    <w:rsid w:val="003E5E47"/>
    <w:rPr>
      <w:vertAlign w:val="superscript"/>
    </w:rPr>
  </w:style>
  <w:style w:type="paragraph" w:styleId="BodyTextIndent2">
    <w:name w:val="Body Text Indent 2"/>
    <w:basedOn w:val="Normal"/>
    <w:rsid w:val="000D406B"/>
    <w:pPr>
      <w:spacing w:after="120" w:line="480" w:lineRule="auto"/>
      <w:ind w:left="360"/>
    </w:pPr>
    <w:rPr>
      <w:sz w:val="28"/>
      <w:szCs w:val="28"/>
    </w:rPr>
  </w:style>
  <w:style w:type="character" w:styleId="PageNumber">
    <w:name w:val="page number"/>
    <w:basedOn w:val="DefaultParagraphFont"/>
    <w:rsid w:val="004869E5"/>
  </w:style>
  <w:style w:type="paragraph" w:customStyle="1" w:styleId="Style2">
    <w:name w:val="Style2"/>
    <w:basedOn w:val="Normal"/>
    <w:rsid w:val="00970810"/>
    <w:pPr>
      <w:widowControl w:val="0"/>
      <w:autoSpaceDE w:val="0"/>
      <w:autoSpaceDN w:val="0"/>
      <w:adjustRightInd w:val="0"/>
      <w:spacing w:line="254" w:lineRule="exact"/>
      <w:jc w:val="both"/>
    </w:pPr>
  </w:style>
  <w:style w:type="character" w:customStyle="1" w:styleId="FontStyle22">
    <w:name w:val="Font Style22"/>
    <w:rsid w:val="00970810"/>
    <w:rPr>
      <w:rFonts w:ascii="Times New Roman" w:hAnsi="Times New Roman" w:cs="Times New Roman"/>
      <w:b/>
      <w:bCs/>
      <w:color w:val="000000"/>
      <w:sz w:val="20"/>
      <w:szCs w:val="20"/>
    </w:rPr>
  </w:style>
  <w:style w:type="paragraph" w:customStyle="1" w:styleId="CharCharChar1Char">
    <w:name w:val="Char Char Char1 Char"/>
    <w:autoRedefine/>
    <w:rsid w:val="00383ADE"/>
    <w:pPr>
      <w:tabs>
        <w:tab w:val="left" w:pos="1152"/>
      </w:tabs>
      <w:spacing w:before="120" w:after="120" w:line="312" w:lineRule="auto"/>
    </w:pPr>
    <w:rPr>
      <w:rFonts w:ascii="Arial" w:hAnsi="Arial" w:cs="Arial"/>
      <w:sz w:val="26"/>
      <w:szCs w:val="26"/>
      <w:lang w:val="en-US" w:eastAsia="en-US"/>
    </w:rPr>
  </w:style>
  <w:style w:type="paragraph" w:customStyle="1" w:styleId="Normal1">
    <w:name w:val="Normal1"/>
    <w:basedOn w:val="Normal"/>
    <w:next w:val="Normal"/>
    <w:autoRedefine/>
    <w:semiHidden/>
    <w:rsid w:val="00503654"/>
    <w:pPr>
      <w:spacing w:after="160" w:line="240" w:lineRule="exact"/>
    </w:pPr>
    <w:rPr>
      <w:sz w:val="28"/>
      <w:szCs w:val="22"/>
    </w:rPr>
  </w:style>
  <w:style w:type="character" w:customStyle="1" w:styleId="Bodytext">
    <w:name w:val="Body text_"/>
    <w:link w:val="ThnVnban1"/>
    <w:rsid w:val="00B4768E"/>
    <w:rPr>
      <w:sz w:val="26"/>
      <w:szCs w:val="26"/>
      <w:shd w:val="clear" w:color="auto" w:fill="FFFFFF"/>
      <w:lang w:bidi="ar-SA"/>
    </w:rPr>
  </w:style>
  <w:style w:type="paragraph" w:customStyle="1" w:styleId="ThnVnban1">
    <w:name w:val="Thân Văn bản1"/>
    <w:basedOn w:val="Normal"/>
    <w:link w:val="Bodytext"/>
    <w:rsid w:val="00B4768E"/>
    <w:pPr>
      <w:widowControl w:val="0"/>
      <w:shd w:val="clear" w:color="auto" w:fill="FFFFFF"/>
      <w:spacing w:after="60" w:line="0" w:lineRule="atLeast"/>
    </w:pPr>
    <w:rPr>
      <w:sz w:val="26"/>
      <w:szCs w:val="26"/>
      <w:shd w:val="clear" w:color="auto" w:fill="FFFFFF"/>
      <w:lang w:val="x-none" w:eastAsia="x-none"/>
    </w:rPr>
  </w:style>
  <w:style w:type="paragraph" w:customStyle="1" w:styleId="Bodytext1">
    <w:name w:val="Body text1"/>
    <w:basedOn w:val="Normal"/>
    <w:rsid w:val="00B4768E"/>
    <w:pPr>
      <w:widowControl w:val="0"/>
      <w:shd w:val="clear" w:color="auto" w:fill="FFFFFF"/>
      <w:spacing w:line="312" w:lineRule="exact"/>
      <w:jc w:val="both"/>
    </w:pPr>
    <w:rPr>
      <w:sz w:val="26"/>
      <w:szCs w:val="26"/>
    </w:rPr>
  </w:style>
  <w:style w:type="paragraph" w:customStyle="1" w:styleId="BodyText2">
    <w:name w:val="Body Text2"/>
    <w:basedOn w:val="Normal"/>
    <w:rsid w:val="005A3D49"/>
    <w:pPr>
      <w:widowControl w:val="0"/>
      <w:shd w:val="clear" w:color="auto" w:fill="FFFFFF"/>
      <w:spacing w:before="240" w:after="60" w:line="317" w:lineRule="exact"/>
      <w:jc w:val="both"/>
    </w:pPr>
    <w:rPr>
      <w:color w:val="000000"/>
      <w:sz w:val="25"/>
      <w:szCs w:val="25"/>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rsid w:val="00357EC6"/>
    <w:rPr>
      <w:lang w:val="en-US" w:eastAsia="en-US" w:bidi="ar-SA"/>
    </w:rPr>
  </w:style>
  <w:style w:type="paragraph" w:styleId="BodyText20">
    <w:name w:val="Body Text 2"/>
    <w:basedOn w:val="Normal"/>
    <w:rsid w:val="00D108F0"/>
    <w:pPr>
      <w:spacing w:after="120" w:line="480" w:lineRule="auto"/>
    </w:pPr>
  </w:style>
  <w:style w:type="character" w:customStyle="1" w:styleId="BodyTextIndentChar">
    <w:name w:val="Body Text Indent Char"/>
    <w:link w:val="BodyTextIndent"/>
    <w:rsid w:val="00D108F0"/>
    <w:rPr>
      <w:rFonts w:ascii=".VnTime" w:hAnsi=".VnTime"/>
      <w:sz w:val="28"/>
      <w:szCs w:val="24"/>
      <w:lang w:val="en-US" w:eastAsia="en-US" w:bidi="ar-SA"/>
    </w:rPr>
  </w:style>
  <w:style w:type="table" w:styleId="TableGrid">
    <w:name w:val="Table Grid"/>
    <w:basedOn w:val="TableNormal"/>
    <w:rsid w:val="00AC4F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A0675"/>
    <w:pPr>
      <w:tabs>
        <w:tab w:val="center" w:pos="4680"/>
        <w:tab w:val="right" w:pos="9360"/>
      </w:tabs>
    </w:pPr>
    <w:rPr>
      <w:lang w:val="x-none" w:eastAsia="x-none"/>
    </w:rPr>
  </w:style>
  <w:style w:type="character" w:customStyle="1" w:styleId="HeaderChar">
    <w:name w:val="Header Char"/>
    <w:link w:val="Header"/>
    <w:uiPriority w:val="99"/>
    <w:rsid w:val="000A0675"/>
    <w:rPr>
      <w:sz w:val="24"/>
      <w:szCs w:val="24"/>
    </w:rPr>
  </w:style>
  <w:style w:type="character" w:customStyle="1" w:styleId="FooterChar">
    <w:name w:val="Footer Char"/>
    <w:link w:val="Footer"/>
    <w:uiPriority w:val="99"/>
    <w:rsid w:val="000A0675"/>
    <w:rPr>
      <w:rFonts w:ascii=".VnTime" w:hAnsi=".VnTime"/>
      <w:color w:val="000000"/>
      <w:sz w:val="26"/>
      <w:szCs w:val="12"/>
    </w:rPr>
  </w:style>
  <w:style w:type="character" w:styleId="Emphasis">
    <w:name w:val="Emphasis"/>
    <w:qFormat/>
    <w:rsid w:val="00DB30CC"/>
    <w:rPr>
      <w:i/>
      <w:iCs/>
    </w:rPr>
  </w:style>
  <w:style w:type="character" w:customStyle="1" w:styleId="apple-converted-space">
    <w:name w:val="apple-converted-space"/>
    <w:basedOn w:val="DefaultParagraphFont"/>
    <w:rsid w:val="00DB30CC"/>
  </w:style>
  <w:style w:type="paragraph" w:styleId="BalloonText">
    <w:name w:val="Balloon Text"/>
    <w:basedOn w:val="Normal"/>
    <w:link w:val="BalloonTextChar"/>
    <w:rsid w:val="00FF4709"/>
    <w:rPr>
      <w:rFonts w:ascii="Tahoma" w:hAnsi="Tahoma"/>
      <w:sz w:val="16"/>
      <w:szCs w:val="16"/>
      <w:lang w:val="x-none" w:eastAsia="x-none"/>
    </w:rPr>
  </w:style>
  <w:style w:type="character" w:customStyle="1" w:styleId="BalloonTextChar">
    <w:name w:val="Balloon Text Char"/>
    <w:link w:val="BalloonText"/>
    <w:rsid w:val="00FF4709"/>
    <w:rPr>
      <w:rFonts w:ascii="Tahoma" w:hAnsi="Tahoma"/>
      <w:sz w:val="16"/>
      <w:szCs w:val="16"/>
    </w:rPr>
  </w:style>
  <w:style w:type="character" w:styleId="Hyperlink">
    <w:name w:val="Hyperlink"/>
    <w:uiPriority w:val="99"/>
    <w:unhideWhenUsed/>
    <w:rsid w:val="007942AC"/>
    <w:rPr>
      <w:color w:val="0000FF"/>
      <w:u w:val="single"/>
    </w:rPr>
  </w:style>
  <w:style w:type="character" w:styleId="CommentReference">
    <w:name w:val="annotation reference"/>
    <w:rsid w:val="005C538A"/>
    <w:rPr>
      <w:sz w:val="16"/>
      <w:szCs w:val="16"/>
    </w:rPr>
  </w:style>
  <w:style w:type="paragraph" w:styleId="CommentText">
    <w:name w:val="annotation text"/>
    <w:basedOn w:val="Normal"/>
    <w:link w:val="CommentTextChar"/>
    <w:rsid w:val="005C538A"/>
    <w:rPr>
      <w:sz w:val="20"/>
      <w:szCs w:val="20"/>
    </w:rPr>
  </w:style>
  <w:style w:type="character" w:customStyle="1" w:styleId="CommentTextChar">
    <w:name w:val="Comment Text Char"/>
    <w:link w:val="CommentText"/>
    <w:rsid w:val="005C538A"/>
    <w:rPr>
      <w:lang w:val="en-US" w:eastAsia="en-US"/>
    </w:rPr>
  </w:style>
  <w:style w:type="paragraph" w:styleId="CommentSubject">
    <w:name w:val="annotation subject"/>
    <w:basedOn w:val="CommentText"/>
    <w:next w:val="CommentText"/>
    <w:link w:val="CommentSubjectChar"/>
    <w:rsid w:val="005C538A"/>
    <w:rPr>
      <w:b/>
      <w:bCs/>
    </w:rPr>
  </w:style>
  <w:style w:type="character" w:customStyle="1" w:styleId="CommentSubjectChar">
    <w:name w:val="Comment Subject Char"/>
    <w:link w:val="CommentSubject"/>
    <w:rsid w:val="005C538A"/>
    <w:rPr>
      <w:b/>
      <w:bCs/>
      <w:lang w:val="en-US" w:eastAsia="en-US"/>
    </w:rPr>
  </w:style>
  <w:style w:type="paragraph" w:styleId="ListParagraph">
    <w:name w:val="List Paragraph"/>
    <w:basedOn w:val="Normal"/>
    <w:uiPriority w:val="34"/>
    <w:qFormat/>
    <w:rsid w:val="00DD0AD0"/>
    <w:pPr>
      <w:spacing w:after="160" w:line="259" w:lineRule="auto"/>
      <w:ind w:left="720"/>
      <w:contextualSpacing/>
    </w:pPr>
    <w:rPr>
      <w:rFonts w:eastAsia="Calibri"/>
      <w:szCs w:val="22"/>
    </w:rPr>
  </w:style>
  <w:style w:type="character" w:customStyle="1" w:styleId="fontstyle01">
    <w:name w:val="fontstyle01"/>
    <w:rsid w:val="00177CD4"/>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22B"/>
    <w:rPr>
      <w:sz w:val="24"/>
      <w:szCs w:val="24"/>
      <w:lang w:val="en-US" w:eastAsia="en-US"/>
    </w:rPr>
  </w:style>
  <w:style w:type="paragraph" w:styleId="Heading1">
    <w:name w:val="heading 1"/>
    <w:basedOn w:val="Normal"/>
    <w:next w:val="Normal"/>
    <w:qFormat/>
    <w:rsid w:val="00295E9F"/>
    <w:pPr>
      <w:keepNext/>
      <w:jc w:val="center"/>
      <w:outlineLvl w:val="0"/>
    </w:pPr>
    <w:rPr>
      <w:rFonts w:ascii=".VnTime" w:hAnsi=".VnTime"/>
      <w:b/>
      <w:sz w:val="28"/>
    </w:rPr>
  </w:style>
  <w:style w:type="paragraph" w:styleId="Heading2">
    <w:name w:val="heading 2"/>
    <w:basedOn w:val="Normal"/>
    <w:next w:val="Normal"/>
    <w:qFormat/>
    <w:rsid w:val="00295E9F"/>
    <w:pPr>
      <w:keepNext/>
      <w:ind w:right="-276"/>
      <w:outlineLvl w:val="1"/>
    </w:pPr>
    <w:rPr>
      <w:b/>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autoRedefine/>
    <w:rsid w:val="00295E9F"/>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
    <w:name w:val="Char Char Char Char Char Char Char"/>
    <w:autoRedefine/>
    <w:rsid w:val="00295E9F"/>
    <w:pPr>
      <w:tabs>
        <w:tab w:val="left" w:pos="1152"/>
      </w:tabs>
      <w:spacing w:before="120" w:after="120" w:line="312" w:lineRule="auto"/>
    </w:pPr>
    <w:rPr>
      <w:rFonts w:ascii="Arial" w:hAnsi="Arial" w:cs="Arial"/>
      <w:sz w:val="26"/>
      <w:szCs w:val="26"/>
      <w:lang w:val="en-US" w:eastAsia="en-US"/>
    </w:rPr>
  </w:style>
  <w:style w:type="paragraph" w:styleId="BlockText">
    <w:name w:val="Block Text"/>
    <w:basedOn w:val="Normal"/>
    <w:rsid w:val="00295E9F"/>
    <w:pPr>
      <w:autoSpaceDE w:val="0"/>
      <w:autoSpaceDN w:val="0"/>
      <w:spacing w:before="120" w:after="120"/>
      <w:ind w:left="-14" w:right="-129" w:firstLine="854"/>
      <w:jc w:val="both"/>
    </w:pPr>
    <w:rPr>
      <w:rFonts w:ascii=".VnTime" w:hAnsi=".VnTime"/>
      <w:sz w:val="28"/>
      <w:szCs w:val="28"/>
    </w:rPr>
  </w:style>
  <w:style w:type="paragraph" w:styleId="BodyTextIndent">
    <w:name w:val="Body Text Indent"/>
    <w:basedOn w:val="Normal"/>
    <w:link w:val="BodyTextIndentChar"/>
    <w:rsid w:val="00295E9F"/>
    <w:pPr>
      <w:ind w:left="980" w:firstLine="560"/>
      <w:jc w:val="both"/>
    </w:pPr>
    <w:rPr>
      <w:rFonts w:ascii=".VnTime" w:hAnsi=".VnTime"/>
      <w:sz w:val="28"/>
    </w:rPr>
  </w:style>
  <w:style w:type="paragraph" w:styleId="Footer">
    <w:name w:val="footer"/>
    <w:basedOn w:val="Normal"/>
    <w:link w:val="FooterChar"/>
    <w:uiPriority w:val="99"/>
    <w:rsid w:val="00295E9F"/>
    <w:pPr>
      <w:tabs>
        <w:tab w:val="center" w:pos="4320"/>
        <w:tab w:val="right" w:pos="8640"/>
      </w:tabs>
    </w:pPr>
    <w:rPr>
      <w:rFonts w:ascii=".VnTime" w:hAnsi=".VnTime"/>
      <w:color w:val="000000"/>
      <w:sz w:val="26"/>
      <w:szCs w:val="12"/>
      <w:lang w:val="x-none" w:eastAsia="x-none"/>
    </w:rPr>
  </w:style>
  <w:style w:type="paragraph" w:styleId="BodyTextIndent3">
    <w:name w:val="Body Text Indent 3"/>
    <w:basedOn w:val="Normal"/>
    <w:rsid w:val="00295E9F"/>
    <w:pPr>
      <w:spacing w:before="60" w:after="60"/>
      <w:ind w:firstLine="720"/>
      <w:jc w:val="both"/>
    </w:pPr>
    <w:rPr>
      <w:rFonts w:ascii=".VnTime" w:hAnsi=".VnTime"/>
      <w:sz w:val="28"/>
      <w:szCs w:val="20"/>
    </w:rPr>
  </w:style>
  <w:style w:type="paragraph" w:styleId="BodyText3">
    <w:name w:val="Body Text 3"/>
    <w:basedOn w:val="Normal"/>
    <w:rsid w:val="00295E9F"/>
    <w:pPr>
      <w:jc w:val="both"/>
    </w:pPr>
    <w:rPr>
      <w:bCs/>
      <w:color w:val="FF0000"/>
      <w:sz w:val="28"/>
      <w:szCs w:val="28"/>
    </w:rPr>
  </w:style>
  <w:style w:type="character" w:styleId="Strong">
    <w:name w:val="Strong"/>
    <w:uiPriority w:val="22"/>
    <w:qFormat/>
    <w:rsid w:val="00295E9F"/>
    <w:rPr>
      <w:b/>
      <w:bCs/>
    </w:rPr>
  </w:style>
  <w:style w:type="paragraph" w:styleId="NormalWeb">
    <w:name w:val="Normal (Web)"/>
    <w:aliases w:val="Char Char Char Char Char Char Char Char Char Char,Char Char Char Char Char Char Char Char Char Char Char,Normal (Web) Char Char, Char Char25,Char Char25, Char Char Char,Char Char Char"/>
    <w:basedOn w:val="Normal"/>
    <w:uiPriority w:val="99"/>
    <w:qFormat/>
    <w:rsid w:val="007A3BEB"/>
    <w:pPr>
      <w:spacing w:before="100" w:beforeAutospacing="1" w:after="100" w:afterAutospacing="1"/>
    </w:pPr>
  </w:style>
  <w:style w:type="paragraph" w:customStyle="1" w:styleId="DefaultParagraphFontParaCharCharCharCharChar">
    <w:name w:val="Default Paragraph Font Para Char Char Char Char Char"/>
    <w:autoRedefine/>
    <w:rsid w:val="003E5E47"/>
    <w:pPr>
      <w:tabs>
        <w:tab w:val="left" w:pos="1152"/>
      </w:tabs>
      <w:spacing w:before="120" w:after="120" w:line="312" w:lineRule="auto"/>
    </w:pPr>
    <w:rPr>
      <w:rFonts w:ascii="Arial" w:hAnsi="Arial" w:cs="Arial"/>
      <w:sz w:val="26"/>
      <w:szCs w:val="26"/>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3E5E47"/>
    <w:rPr>
      <w:sz w:val="20"/>
      <w:szCs w:val="20"/>
    </w:rPr>
  </w:style>
  <w:style w:type="character" w:styleId="FootnoteReference">
    <w:name w:val="footnote reference"/>
    <w:aliases w:val="Footnote,Footnote text"/>
    <w:rsid w:val="003E5E47"/>
    <w:rPr>
      <w:vertAlign w:val="superscript"/>
    </w:rPr>
  </w:style>
  <w:style w:type="paragraph" w:styleId="BodyTextIndent2">
    <w:name w:val="Body Text Indent 2"/>
    <w:basedOn w:val="Normal"/>
    <w:rsid w:val="000D406B"/>
    <w:pPr>
      <w:spacing w:after="120" w:line="480" w:lineRule="auto"/>
      <w:ind w:left="360"/>
    </w:pPr>
    <w:rPr>
      <w:sz w:val="28"/>
      <w:szCs w:val="28"/>
    </w:rPr>
  </w:style>
  <w:style w:type="character" w:styleId="PageNumber">
    <w:name w:val="page number"/>
    <w:basedOn w:val="DefaultParagraphFont"/>
    <w:rsid w:val="004869E5"/>
  </w:style>
  <w:style w:type="paragraph" w:customStyle="1" w:styleId="Style2">
    <w:name w:val="Style2"/>
    <w:basedOn w:val="Normal"/>
    <w:rsid w:val="00970810"/>
    <w:pPr>
      <w:widowControl w:val="0"/>
      <w:autoSpaceDE w:val="0"/>
      <w:autoSpaceDN w:val="0"/>
      <w:adjustRightInd w:val="0"/>
      <w:spacing w:line="254" w:lineRule="exact"/>
      <w:jc w:val="both"/>
    </w:pPr>
  </w:style>
  <w:style w:type="character" w:customStyle="1" w:styleId="FontStyle22">
    <w:name w:val="Font Style22"/>
    <w:rsid w:val="00970810"/>
    <w:rPr>
      <w:rFonts w:ascii="Times New Roman" w:hAnsi="Times New Roman" w:cs="Times New Roman"/>
      <w:b/>
      <w:bCs/>
      <w:color w:val="000000"/>
      <w:sz w:val="20"/>
      <w:szCs w:val="20"/>
    </w:rPr>
  </w:style>
  <w:style w:type="paragraph" w:customStyle="1" w:styleId="CharCharChar1Char">
    <w:name w:val="Char Char Char1 Char"/>
    <w:autoRedefine/>
    <w:rsid w:val="00383ADE"/>
    <w:pPr>
      <w:tabs>
        <w:tab w:val="left" w:pos="1152"/>
      </w:tabs>
      <w:spacing w:before="120" w:after="120" w:line="312" w:lineRule="auto"/>
    </w:pPr>
    <w:rPr>
      <w:rFonts w:ascii="Arial" w:hAnsi="Arial" w:cs="Arial"/>
      <w:sz w:val="26"/>
      <w:szCs w:val="26"/>
      <w:lang w:val="en-US" w:eastAsia="en-US"/>
    </w:rPr>
  </w:style>
  <w:style w:type="paragraph" w:customStyle="1" w:styleId="Normal1">
    <w:name w:val="Normal1"/>
    <w:basedOn w:val="Normal"/>
    <w:next w:val="Normal"/>
    <w:autoRedefine/>
    <w:semiHidden/>
    <w:rsid w:val="00503654"/>
    <w:pPr>
      <w:spacing w:after="160" w:line="240" w:lineRule="exact"/>
    </w:pPr>
    <w:rPr>
      <w:sz w:val="28"/>
      <w:szCs w:val="22"/>
    </w:rPr>
  </w:style>
  <w:style w:type="character" w:customStyle="1" w:styleId="Bodytext">
    <w:name w:val="Body text_"/>
    <w:link w:val="ThnVnban1"/>
    <w:rsid w:val="00B4768E"/>
    <w:rPr>
      <w:sz w:val="26"/>
      <w:szCs w:val="26"/>
      <w:shd w:val="clear" w:color="auto" w:fill="FFFFFF"/>
      <w:lang w:bidi="ar-SA"/>
    </w:rPr>
  </w:style>
  <w:style w:type="paragraph" w:customStyle="1" w:styleId="ThnVnban1">
    <w:name w:val="Thân Văn bản1"/>
    <w:basedOn w:val="Normal"/>
    <w:link w:val="Bodytext"/>
    <w:rsid w:val="00B4768E"/>
    <w:pPr>
      <w:widowControl w:val="0"/>
      <w:shd w:val="clear" w:color="auto" w:fill="FFFFFF"/>
      <w:spacing w:after="60" w:line="0" w:lineRule="atLeast"/>
    </w:pPr>
    <w:rPr>
      <w:sz w:val="26"/>
      <w:szCs w:val="26"/>
      <w:shd w:val="clear" w:color="auto" w:fill="FFFFFF"/>
      <w:lang w:val="x-none" w:eastAsia="x-none"/>
    </w:rPr>
  </w:style>
  <w:style w:type="paragraph" w:customStyle="1" w:styleId="Bodytext1">
    <w:name w:val="Body text1"/>
    <w:basedOn w:val="Normal"/>
    <w:rsid w:val="00B4768E"/>
    <w:pPr>
      <w:widowControl w:val="0"/>
      <w:shd w:val="clear" w:color="auto" w:fill="FFFFFF"/>
      <w:spacing w:line="312" w:lineRule="exact"/>
      <w:jc w:val="both"/>
    </w:pPr>
    <w:rPr>
      <w:sz w:val="26"/>
      <w:szCs w:val="26"/>
    </w:rPr>
  </w:style>
  <w:style w:type="paragraph" w:customStyle="1" w:styleId="BodyText2">
    <w:name w:val="Body Text2"/>
    <w:basedOn w:val="Normal"/>
    <w:rsid w:val="005A3D49"/>
    <w:pPr>
      <w:widowControl w:val="0"/>
      <w:shd w:val="clear" w:color="auto" w:fill="FFFFFF"/>
      <w:spacing w:before="240" w:after="60" w:line="317" w:lineRule="exact"/>
      <w:jc w:val="both"/>
    </w:pPr>
    <w:rPr>
      <w:color w:val="000000"/>
      <w:sz w:val="25"/>
      <w:szCs w:val="25"/>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rsid w:val="00357EC6"/>
    <w:rPr>
      <w:lang w:val="en-US" w:eastAsia="en-US" w:bidi="ar-SA"/>
    </w:rPr>
  </w:style>
  <w:style w:type="paragraph" w:styleId="BodyText20">
    <w:name w:val="Body Text 2"/>
    <w:basedOn w:val="Normal"/>
    <w:rsid w:val="00D108F0"/>
    <w:pPr>
      <w:spacing w:after="120" w:line="480" w:lineRule="auto"/>
    </w:pPr>
  </w:style>
  <w:style w:type="character" w:customStyle="1" w:styleId="BodyTextIndentChar">
    <w:name w:val="Body Text Indent Char"/>
    <w:link w:val="BodyTextIndent"/>
    <w:rsid w:val="00D108F0"/>
    <w:rPr>
      <w:rFonts w:ascii=".VnTime" w:hAnsi=".VnTime"/>
      <w:sz w:val="28"/>
      <w:szCs w:val="24"/>
      <w:lang w:val="en-US" w:eastAsia="en-US" w:bidi="ar-SA"/>
    </w:rPr>
  </w:style>
  <w:style w:type="table" w:styleId="TableGrid">
    <w:name w:val="Table Grid"/>
    <w:basedOn w:val="TableNormal"/>
    <w:rsid w:val="00AC4F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0A0675"/>
    <w:pPr>
      <w:tabs>
        <w:tab w:val="center" w:pos="4680"/>
        <w:tab w:val="right" w:pos="9360"/>
      </w:tabs>
    </w:pPr>
    <w:rPr>
      <w:lang w:val="x-none" w:eastAsia="x-none"/>
    </w:rPr>
  </w:style>
  <w:style w:type="character" w:customStyle="1" w:styleId="HeaderChar">
    <w:name w:val="Header Char"/>
    <w:link w:val="Header"/>
    <w:uiPriority w:val="99"/>
    <w:rsid w:val="000A0675"/>
    <w:rPr>
      <w:sz w:val="24"/>
      <w:szCs w:val="24"/>
    </w:rPr>
  </w:style>
  <w:style w:type="character" w:customStyle="1" w:styleId="FooterChar">
    <w:name w:val="Footer Char"/>
    <w:link w:val="Footer"/>
    <w:uiPriority w:val="99"/>
    <w:rsid w:val="000A0675"/>
    <w:rPr>
      <w:rFonts w:ascii=".VnTime" w:hAnsi=".VnTime"/>
      <w:color w:val="000000"/>
      <w:sz w:val="26"/>
      <w:szCs w:val="12"/>
    </w:rPr>
  </w:style>
  <w:style w:type="character" w:styleId="Emphasis">
    <w:name w:val="Emphasis"/>
    <w:qFormat/>
    <w:rsid w:val="00DB30CC"/>
    <w:rPr>
      <w:i/>
      <w:iCs/>
    </w:rPr>
  </w:style>
  <w:style w:type="character" w:customStyle="1" w:styleId="apple-converted-space">
    <w:name w:val="apple-converted-space"/>
    <w:basedOn w:val="DefaultParagraphFont"/>
    <w:rsid w:val="00DB30CC"/>
  </w:style>
  <w:style w:type="paragraph" w:styleId="BalloonText">
    <w:name w:val="Balloon Text"/>
    <w:basedOn w:val="Normal"/>
    <w:link w:val="BalloonTextChar"/>
    <w:rsid w:val="00FF4709"/>
    <w:rPr>
      <w:rFonts w:ascii="Tahoma" w:hAnsi="Tahoma"/>
      <w:sz w:val="16"/>
      <w:szCs w:val="16"/>
      <w:lang w:val="x-none" w:eastAsia="x-none"/>
    </w:rPr>
  </w:style>
  <w:style w:type="character" w:customStyle="1" w:styleId="BalloonTextChar">
    <w:name w:val="Balloon Text Char"/>
    <w:link w:val="BalloonText"/>
    <w:rsid w:val="00FF4709"/>
    <w:rPr>
      <w:rFonts w:ascii="Tahoma" w:hAnsi="Tahoma"/>
      <w:sz w:val="16"/>
      <w:szCs w:val="16"/>
    </w:rPr>
  </w:style>
  <w:style w:type="character" w:styleId="Hyperlink">
    <w:name w:val="Hyperlink"/>
    <w:uiPriority w:val="99"/>
    <w:unhideWhenUsed/>
    <w:rsid w:val="007942AC"/>
    <w:rPr>
      <w:color w:val="0000FF"/>
      <w:u w:val="single"/>
    </w:rPr>
  </w:style>
  <w:style w:type="character" w:styleId="CommentReference">
    <w:name w:val="annotation reference"/>
    <w:rsid w:val="005C538A"/>
    <w:rPr>
      <w:sz w:val="16"/>
      <w:szCs w:val="16"/>
    </w:rPr>
  </w:style>
  <w:style w:type="paragraph" w:styleId="CommentText">
    <w:name w:val="annotation text"/>
    <w:basedOn w:val="Normal"/>
    <w:link w:val="CommentTextChar"/>
    <w:rsid w:val="005C538A"/>
    <w:rPr>
      <w:sz w:val="20"/>
      <w:szCs w:val="20"/>
    </w:rPr>
  </w:style>
  <w:style w:type="character" w:customStyle="1" w:styleId="CommentTextChar">
    <w:name w:val="Comment Text Char"/>
    <w:link w:val="CommentText"/>
    <w:rsid w:val="005C538A"/>
    <w:rPr>
      <w:lang w:val="en-US" w:eastAsia="en-US"/>
    </w:rPr>
  </w:style>
  <w:style w:type="paragraph" w:styleId="CommentSubject">
    <w:name w:val="annotation subject"/>
    <w:basedOn w:val="CommentText"/>
    <w:next w:val="CommentText"/>
    <w:link w:val="CommentSubjectChar"/>
    <w:rsid w:val="005C538A"/>
    <w:rPr>
      <w:b/>
      <w:bCs/>
    </w:rPr>
  </w:style>
  <w:style w:type="character" w:customStyle="1" w:styleId="CommentSubjectChar">
    <w:name w:val="Comment Subject Char"/>
    <w:link w:val="CommentSubject"/>
    <w:rsid w:val="005C538A"/>
    <w:rPr>
      <w:b/>
      <w:bCs/>
      <w:lang w:val="en-US" w:eastAsia="en-US"/>
    </w:rPr>
  </w:style>
  <w:style w:type="paragraph" w:styleId="ListParagraph">
    <w:name w:val="List Paragraph"/>
    <w:basedOn w:val="Normal"/>
    <w:uiPriority w:val="34"/>
    <w:qFormat/>
    <w:rsid w:val="00DD0AD0"/>
    <w:pPr>
      <w:spacing w:after="160" w:line="259" w:lineRule="auto"/>
      <w:ind w:left="720"/>
      <w:contextualSpacing/>
    </w:pPr>
    <w:rPr>
      <w:rFonts w:eastAsia="Calibri"/>
      <w:szCs w:val="22"/>
    </w:rPr>
  </w:style>
  <w:style w:type="character" w:customStyle="1" w:styleId="fontstyle01">
    <w:name w:val="fontstyle01"/>
    <w:rsid w:val="00177CD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4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1F7B-A9AC-4A9C-BD52-D66B919E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737</Words>
  <Characters>4202</Characters>
  <Application>Microsoft Office Word</Application>
  <DocSecurity>0</DocSecurity>
  <Lines>35</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                      CỘNG HOÀ XÃ HỘI CHỦ NGHĨA VIỆT NAM</vt:lpstr>
      <vt:lpstr>ỦY BAN NHÂN DÂN                      CỘNG HOÀ XÃ HỘI CHỦ NGHĨA VIỆT NAM</vt:lpstr>
    </vt:vector>
  </TitlesOfParts>
  <Company>Microsoft</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HOÀ XÃ HỘI CHỦ NGHĨA VIỆT NAM</dc:title>
  <dc:subject/>
  <dc:creator>admin</dc:creator>
  <cp:keywords/>
  <dc:description/>
  <cp:lastModifiedBy>HP</cp:lastModifiedBy>
  <cp:revision>7</cp:revision>
  <cp:lastPrinted>2016-10-14T07:57:00Z</cp:lastPrinted>
  <dcterms:created xsi:type="dcterms:W3CDTF">2024-01-15T07:53:00Z</dcterms:created>
  <dcterms:modified xsi:type="dcterms:W3CDTF">2024-02-05T03:51:00Z</dcterms:modified>
</cp:coreProperties>
</file>