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14" w:rsidRPr="009C7D14" w:rsidRDefault="009C7D14" w:rsidP="009C7D14">
      <w:pPr>
        <w:jc w:val="center"/>
        <w:rPr>
          <w:rFonts w:ascii="Times New Roman" w:hAnsi="Times New Roman" w:cs="Times New Roman"/>
          <w:b/>
          <w:sz w:val="28"/>
          <w:szCs w:val="28"/>
        </w:rPr>
      </w:pPr>
      <w:r w:rsidRPr="009C7D14">
        <w:rPr>
          <w:rFonts w:ascii="Times New Roman" w:hAnsi="Times New Roman" w:cs="Times New Roman"/>
          <w:b/>
          <w:sz w:val="28"/>
          <w:szCs w:val="28"/>
        </w:rPr>
        <w:t>PHỤ LỤC VĂN BẢN</w:t>
      </w:r>
    </w:p>
    <w:tbl>
      <w:tblPr>
        <w:tblStyle w:val="TableGrid"/>
        <w:tblW w:w="10065" w:type="dxa"/>
        <w:tblInd w:w="108" w:type="dxa"/>
        <w:tblLook w:val="04A0" w:firstRow="1" w:lastRow="0" w:firstColumn="1" w:lastColumn="0" w:noHBand="0" w:noVBand="1"/>
      </w:tblPr>
      <w:tblGrid>
        <w:gridCol w:w="746"/>
        <w:gridCol w:w="9319"/>
      </w:tblGrid>
      <w:tr w:rsidR="009C7D14" w:rsidRPr="009C7D14" w:rsidTr="009C7D14">
        <w:tc>
          <w:tcPr>
            <w:tcW w:w="746" w:type="dxa"/>
          </w:tcPr>
          <w:p w:rsidR="009C7D14" w:rsidRPr="009C7D14" w:rsidRDefault="009C7D14" w:rsidP="009C7D14">
            <w:pPr>
              <w:jc w:val="center"/>
              <w:rPr>
                <w:rFonts w:ascii="Times New Roman" w:hAnsi="Times New Roman" w:cs="Times New Roman"/>
                <w:b/>
                <w:sz w:val="28"/>
                <w:szCs w:val="28"/>
              </w:rPr>
            </w:pPr>
            <w:r w:rsidRPr="009C7D14">
              <w:rPr>
                <w:rFonts w:ascii="Times New Roman" w:hAnsi="Times New Roman" w:cs="Times New Roman"/>
                <w:b/>
                <w:sz w:val="28"/>
                <w:szCs w:val="28"/>
              </w:rPr>
              <w:t>STT</w:t>
            </w:r>
          </w:p>
        </w:tc>
        <w:tc>
          <w:tcPr>
            <w:tcW w:w="9319" w:type="dxa"/>
          </w:tcPr>
          <w:p w:rsidR="009C7D14" w:rsidRPr="009C7D14" w:rsidRDefault="009C7D14" w:rsidP="009C7D14">
            <w:pPr>
              <w:jc w:val="center"/>
              <w:rPr>
                <w:rFonts w:ascii="Times New Roman" w:hAnsi="Times New Roman" w:cs="Times New Roman"/>
                <w:b/>
                <w:sz w:val="28"/>
                <w:szCs w:val="28"/>
              </w:rPr>
            </w:pPr>
            <w:r w:rsidRPr="009C7D14">
              <w:rPr>
                <w:rFonts w:ascii="Times New Roman" w:hAnsi="Times New Roman" w:cs="Times New Roman"/>
                <w:b/>
                <w:sz w:val="28"/>
                <w:szCs w:val="28"/>
              </w:rPr>
              <w:t>VĂN BẢN</w:t>
            </w:r>
          </w:p>
        </w:tc>
      </w:tr>
      <w:tr w:rsidR="009C7D14" w:rsidRPr="009C7D14" w:rsidTr="009C7D14">
        <w:tc>
          <w:tcPr>
            <w:tcW w:w="746" w:type="dxa"/>
          </w:tcPr>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r>
              <w:rPr>
                <w:rFonts w:ascii="Times New Roman" w:hAnsi="Times New Roman" w:cs="Times New Roman"/>
                <w:sz w:val="28"/>
                <w:szCs w:val="28"/>
              </w:rPr>
              <w:t>1</w:t>
            </w:r>
          </w:p>
        </w:tc>
        <w:tc>
          <w:tcPr>
            <w:tcW w:w="9319" w:type="dxa"/>
          </w:tcPr>
          <w:p w:rsidR="009C7D14" w:rsidRPr="009C7D14" w:rsidRDefault="009C7D14" w:rsidP="009C7D14">
            <w:pPr>
              <w:pStyle w:val="Nidung"/>
              <w:widowControl w:val="0"/>
              <w:spacing w:after="120"/>
              <w:ind w:firstLine="709"/>
              <w:rPr>
                <w:rFonts w:eastAsia="Calibri" w:cs="Times New Roman"/>
                <w:b/>
              </w:rPr>
            </w:pPr>
            <w:r w:rsidRPr="009C7D14">
              <w:rPr>
                <w:rFonts w:eastAsia="Calibri" w:cs="Times New Roman"/>
                <w:b/>
              </w:rPr>
              <w:t>* UBND huyện:</w:t>
            </w:r>
          </w:p>
          <w:p w:rsidR="009C7D14" w:rsidRPr="009C7D14" w:rsidRDefault="009C7D14" w:rsidP="009C7D14">
            <w:pPr>
              <w:pStyle w:val="Nidung"/>
              <w:widowControl w:val="0"/>
              <w:spacing w:after="120"/>
              <w:ind w:firstLine="709"/>
              <w:rPr>
                <w:rFonts w:eastAsia="Calibri" w:cs="Times New Roman"/>
              </w:rPr>
            </w:pPr>
            <w:r w:rsidRPr="009C7D14">
              <w:rPr>
                <w:rFonts w:eastAsia="Calibri" w:cs="Times New Roman"/>
              </w:rPr>
              <w:t>- Quyết định số 161/QĐ-UBND ngày 20</w:t>
            </w:r>
            <w:r w:rsidRPr="009C7D14">
              <w:rPr>
                <w:rFonts w:eastAsia="Calibri" w:cs="Times New Roman"/>
                <w:lang w:val="vi-VN"/>
              </w:rPr>
              <w:t>/</w:t>
            </w:r>
            <w:r w:rsidRPr="009C7D14">
              <w:rPr>
                <w:rFonts w:eastAsia="Calibri" w:cs="Times New Roman"/>
              </w:rPr>
              <w:t>04</w:t>
            </w:r>
            <w:r w:rsidRPr="009C7D14">
              <w:rPr>
                <w:rFonts w:eastAsia="Calibri" w:cs="Times New Roman"/>
                <w:lang w:val="vi-VN"/>
              </w:rPr>
              <w:t>/</w:t>
            </w:r>
            <w:r w:rsidRPr="009C7D14">
              <w:rPr>
                <w:rFonts w:eastAsia="Calibri" w:cs="Times New Roman"/>
              </w:rPr>
              <w:t>2022 của UBND huyện</w:t>
            </w:r>
            <w:r w:rsidRPr="009C7D14">
              <w:rPr>
                <w:rFonts w:eastAsia="Calibri" w:cs="Times New Roman"/>
                <w:lang w:val="pl-PL"/>
              </w:rPr>
              <w:t xml:space="preserve"> thành lập Ban chỉ đạo các Chương trình mục tiêu quốc gia giai đoạn 2021-2025 trên địa bàn huyện.</w:t>
            </w:r>
          </w:p>
          <w:p w:rsidR="009C7D14" w:rsidRPr="009C7D14" w:rsidRDefault="009C7D14" w:rsidP="009C7D14">
            <w:pPr>
              <w:pStyle w:val="Nidung"/>
              <w:widowControl w:val="0"/>
              <w:spacing w:after="120"/>
              <w:ind w:firstLine="709"/>
              <w:rPr>
                <w:rFonts w:eastAsia="Calibri" w:cs="Times New Roman"/>
                <w:lang w:val="nl-NL"/>
              </w:rPr>
            </w:pPr>
            <w:r w:rsidRPr="009C7D14">
              <w:rPr>
                <w:rFonts w:eastAsia="Calibri" w:cs="Times New Roman"/>
                <w:lang w:val="sv-SE"/>
              </w:rPr>
              <w:t xml:space="preserve">- </w:t>
            </w:r>
            <w:r w:rsidRPr="009C7D14">
              <w:rPr>
                <w:rFonts w:eastAsia="Calibri" w:cs="Times New Roman"/>
              </w:rPr>
              <w:t>Quyết định số 414/QĐ-UBND ngày 22</w:t>
            </w:r>
            <w:r w:rsidRPr="009C7D14">
              <w:rPr>
                <w:rFonts w:eastAsia="Calibri" w:cs="Times New Roman"/>
                <w:lang w:val="vi-VN"/>
              </w:rPr>
              <w:t>/</w:t>
            </w:r>
            <w:r w:rsidRPr="009C7D14">
              <w:rPr>
                <w:rFonts w:eastAsia="Calibri" w:cs="Times New Roman"/>
              </w:rPr>
              <w:t>9</w:t>
            </w:r>
            <w:r w:rsidRPr="009C7D14">
              <w:rPr>
                <w:rFonts w:eastAsia="Calibri" w:cs="Times New Roman"/>
                <w:lang w:val="vi-VN"/>
              </w:rPr>
              <w:t>/</w:t>
            </w:r>
            <w:r w:rsidRPr="009C7D14">
              <w:rPr>
                <w:rFonts w:eastAsia="Calibri" w:cs="Times New Roman"/>
              </w:rPr>
              <w:t>2021 của UBND huyện</w:t>
            </w:r>
            <w:r w:rsidRPr="009C7D14">
              <w:rPr>
                <w:rFonts w:eastAsia="Calibri" w:cs="Times New Roman"/>
                <w:lang w:val="pl-PL"/>
              </w:rPr>
              <w:t xml:space="preserve"> Thành lập Ban chỉ đạo rà soát hộ nghèo, hộ cận nghèo cấp huyện</w:t>
            </w:r>
            <w:r w:rsidRPr="009C7D14">
              <w:rPr>
                <w:rFonts w:eastAsia="Calibri" w:cs="Times New Roman"/>
              </w:rPr>
              <w:t>;</w:t>
            </w:r>
            <w:r w:rsidRPr="009C7D14">
              <w:rPr>
                <w:rFonts w:eastAsia="Calibri" w:cs="Times New Roman"/>
                <w:lang w:val="nl-NL"/>
              </w:rPr>
              <w:t xml:space="preserve"> </w:t>
            </w:r>
          </w:p>
          <w:p w:rsidR="009C7D14" w:rsidRPr="009C7D14" w:rsidRDefault="009C7D14" w:rsidP="009C7D14">
            <w:pPr>
              <w:pStyle w:val="Nidung"/>
              <w:widowControl w:val="0"/>
              <w:spacing w:after="120"/>
              <w:ind w:firstLine="709"/>
              <w:rPr>
                <w:rFonts w:eastAsia="Calibri" w:cs="Times New Roman"/>
                <w:lang w:val="sv-SE"/>
              </w:rPr>
            </w:pPr>
            <w:r w:rsidRPr="009C7D14">
              <w:rPr>
                <w:rFonts w:eastAsia="Calibri" w:cs="Times New Roman"/>
                <w:lang w:val="nl-NL"/>
              </w:rPr>
              <w:t xml:space="preserve">- </w:t>
            </w:r>
            <w:r w:rsidRPr="009C7D14">
              <w:rPr>
                <w:rFonts w:eastAsia="Calibri" w:cs="Times New Roman"/>
                <w:lang w:val="sv-SE"/>
              </w:rPr>
              <w:t xml:space="preserve">Kế hoạch </w:t>
            </w:r>
            <w:r w:rsidRPr="009C7D14">
              <w:rPr>
                <w:rFonts w:eastAsia="Calibri" w:cs="Times New Roman"/>
              </w:rPr>
              <w:t>số 11/KH-UBND ngày 19</w:t>
            </w:r>
            <w:r w:rsidRPr="009C7D14">
              <w:rPr>
                <w:rFonts w:eastAsia="Calibri" w:cs="Times New Roman"/>
                <w:lang w:val="vi-VN"/>
              </w:rPr>
              <w:t>/0</w:t>
            </w:r>
            <w:r w:rsidRPr="009C7D14">
              <w:rPr>
                <w:rFonts w:eastAsia="Calibri" w:cs="Times New Roman"/>
              </w:rPr>
              <w:t>1</w:t>
            </w:r>
            <w:r w:rsidRPr="009C7D14">
              <w:rPr>
                <w:rFonts w:eastAsia="Calibri" w:cs="Times New Roman"/>
                <w:lang w:val="vi-VN"/>
              </w:rPr>
              <w:t>/</w:t>
            </w:r>
            <w:r w:rsidRPr="009C7D14">
              <w:rPr>
                <w:rFonts w:eastAsia="Calibri" w:cs="Times New Roman"/>
              </w:rPr>
              <w:t>2022 của UBND huyện</w:t>
            </w:r>
            <w:r w:rsidRPr="009C7D14">
              <w:rPr>
                <w:rFonts w:eastAsia="Calibri" w:cs="Times New Roman"/>
                <w:vertAlign w:val="superscript"/>
                <w:lang w:val="sv-SE"/>
              </w:rPr>
              <w:t xml:space="preserve"> </w:t>
            </w:r>
            <w:r w:rsidRPr="009C7D14">
              <w:rPr>
                <w:rFonts w:eastAsia="Calibri" w:cs="Times New Roman"/>
                <w:lang w:val="sv-SE"/>
              </w:rPr>
              <w:t xml:space="preserve">triển khai thực hiện Kế hoạch số 51/KH-HU ngày 23/11/2021 của Ban thường vụ Huyện ủy về </w:t>
            </w:r>
            <w:r w:rsidRPr="009C7D14">
              <w:rPr>
                <w:rFonts w:eastAsia="Calibri" w:cs="Times New Roman"/>
                <w:iCs/>
                <w:lang w:val="sv-SE"/>
              </w:rPr>
              <w:t>thực hiện Chỉ thị số 05-CT/TW ngày 23-6-2021 của Ban Bí thư Trung ương Đảng</w:t>
            </w:r>
            <w:r w:rsidRPr="009C7D14">
              <w:rPr>
                <w:rFonts w:eastAsia="Calibri" w:cs="Times New Roman"/>
                <w:i/>
                <w:iCs/>
                <w:lang w:val="sv-SE"/>
              </w:rPr>
              <w:t xml:space="preserve"> </w:t>
            </w:r>
            <w:r w:rsidRPr="009C7D14">
              <w:rPr>
                <w:rFonts w:eastAsia="Calibri" w:cs="Times New Roman"/>
                <w:lang w:val="sv-SE"/>
              </w:rPr>
              <w:t>về tăng cường sự lãnh đạo của Đảng đối với công tác giảm nghèo bền vững đến năm 2030.</w:t>
            </w:r>
          </w:p>
          <w:p w:rsidR="009C7D14" w:rsidRPr="009C7D14" w:rsidRDefault="009C7D14" w:rsidP="009C7D14">
            <w:pPr>
              <w:pStyle w:val="Nidung"/>
              <w:widowControl w:val="0"/>
              <w:spacing w:after="120"/>
              <w:ind w:firstLine="709"/>
              <w:rPr>
                <w:rFonts w:eastAsia="Calibri" w:cs="Times New Roman"/>
                <w:bCs/>
                <w:lang w:val="vi-VN"/>
              </w:rPr>
            </w:pPr>
            <w:r w:rsidRPr="009C7D14">
              <w:rPr>
                <w:rFonts w:eastAsia="Calibri" w:cs="Times New Roman"/>
                <w:lang w:val="nl-NL"/>
              </w:rPr>
              <w:t xml:space="preserve">- Quyết định </w:t>
            </w:r>
            <w:r w:rsidRPr="009C7D14">
              <w:rPr>
                <w:rFonts w:eastAsia="Calibri" w:cs="Times New Roman"/>
                <w:bCs/>
                <w:lang w:val="nl-NL"/>
              </w:rPr>
              <w:t>số 848/QĐ-UBND ngày 11</w:t>
            </w:r>
            <w:r w:rsidRPr="009C7D14">
              <w:rPr>
                <w:rFonts w:eastAsia="Calibri" w:cs="Times New Roman"/>
                <w:bCs/>
                <w:lang w:val="vi-VN"/>
              </w:rPr>
              <w:t>/</w:t>
            </w:r>
            <w:r w:rsidRPr="009C7D14">
              <w:rPr>
                <w:rFonts w:eastAsia="Calibri" w:cs="Times New Roman"/>
                <w:bCs/>
                <w:lang w:val="nl-NL"/>
              </w:rPr>
              <w:t>8</w:t>
            </w:r>
            <w:r w:rsidRPr="009C7D14">
              <w:rPr>
                <w:rFonts w:eastAsia="Calibri" w:cs="Times New Roman"/>
                <w:bCs/>
                <w:lang w:val="vi-VN"/>
              </w:rPr>
              <w:t>/</w:t>
            </w:r>
            <w:r w:rsidRPr="009C7D14">
              <w:rPr>
                <w:rFonts w:eastAsia="Calibri" w:cs="Times New Roman"/>
                <w:bCs/>
                <w:lang w:val="nl-NL"/>
              </w:rPr>
              <w:t>2022 của UBND huyện về việc giao mục tiêu, nhiệm vụ và phân bổ vốn đầu tư phát triển, vốn sự nghiệp nguồn ngân sách Trung ương; mức vốn đầu tư phát triển nguồn ngân sách địa phương đối ứng thực hiện các Chương trình mục tiêu quốc gia năm 2022 trên địa bàn huyện</w:t>
            </w:r>
            <w:r w:rsidRPr="009C7D14">
              <w:rPr>
                <w:rFonts w:eastAsia="Calibri" w:cs="Times New Roman"/>
                <w:bCs/>
                <w:lang w:val="vi-VN"/>
              </w:rPr>
              <w:t>.</w:t>
            </w:r>
          </w:p>
          <w:p w:rsidR="009C7D14" w:rsidRPr="009C7D14" w:rsidRDefault="009C7D14" w:rsidP="009C7D14">
            <w:pPr>
              <w:pStyle w:val="Nidung"/>
              <w:widowControl w:val="0"/>
              <w:spacing w:after="120"/>
              <w:ind w:firstLine="709"/>
              <w:rPr>
                <w:rFonts w:eastAsia="Calibri" w:cs="Times New Roman"/>
                <w:lang w:val="vi-VN"/>
              </w:rPr>
            </w:pPr>
            <w:r w:rsidRPr="009C7D14">
              <w:rPr>
                <w:rFonts w:eastAsia="Calibri" w:cs="Times New Roman"/>
                <w:bCs/>
                <w:lang w:val="nl-NL"/>
              </w:rPr>
              <w:t xml:space="preserve">- </w:t>
            </w:r>
            <w:r w:rsidRPr="009C7D14">
              <w:rPr>
                <w:rFonts w:eastAsia="Calibri" w:cs="Times New Roman"/>
                <w:lang w:val="nl-NL"/>
              </w:rPr>
              <w:t xml:space="preserve">Quyết định </w:t>
            </w:r>
            <w:r w:rsidRPr="009C7D14">
              <w:rPr>
                <w:rFonts w:eastAsia="Calibri" w:cs="Times New Roman"/>
                <w:bCs/>
                <w:lang w:val="nl-NL"/>
              </w:rPr>
              <w:t>số 847/QĐ-UBND ngày 11</w:t>
            </w:r>
            <w:r w:rsidRPr="009C7D14">
              <w:rPr>
                <w:rFonts w:eastAsia="Calibri" w:cs="Times New Roman"/>
                <w:bCs/>
                <w:lang w:val="vi-VN"/>
              </w:rPr>
              <w:t>/</w:t>
            </w:r>
            <w:r w:rsidRPr="009C7D14">
              <w:rPr>
                <w:rFonts w:eastAsia="Calibri" w:cs="Times New Roman"/>
                <w:bCs/>
                <w:lang w:val="nl-NL"/>
              </w:rPr>
              <w:t>8</w:t>
            </w:r>
            <w:r w:rsidRPr="009C7D14">
              <w:rPr>
                <w:rFonts w:eastAsia="Calibri" w:cs="Times New Roman"/>
                <w:bCs/>
                <w:lang w:val="vi-VN"/>
              </w:rPr>
              <w:t>/</w:t>
            </w:r>
            <w:r w:rsidRPr="009C7D14">
              <w:rPr>
                <w:rFonts w:eastAsia="Calibri" w:cs="Times New Roman"/>
                <w:bCs/>
                <w:lang w:val="nl-NL"/>
              </w:rPr>
              <w:t>2022 của UBND huyện</w:t>
            </w:r>
            <w:r w:rsidRPr="009C7D14">
              <w:rPr>
                <w:rFonts w:eastAsia="Calibri" w:cs="Times New Roman"/>
                <w:lang w:val="nl-NL"/>
              </w:rPr>
              <w:t xml:space="preserve"> </w:t>
            </w:r>
            <w:r w:rsidRPr="009C7D14">
              <w:rPr>
                <w:rFonts w:eastAsia="Calibri" w:cs="Times New Roman"/>
                <w:lang w:val="pl-PL"/>
              </w:rPr>
              <w:t>về việc giao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huyện</w:t>
            </w:r>
            <w:r w:rsidRPr="009C7D14">
              <w:rPr>
                <w:rFonts w:eastAsia="Calibri" w:cs="Times New Roman"/>
                <w:lang w:val="vi-VN"/>
              </w:rPr>
              <w:t>.</w:t>
            </w:r>
          </w:p>
          <w:p w:rsidR="009C7D14" w:rsidRPr="009C7D14" w:rsidRDefault="009C7D14" w:rsidP="009C7D14">
            <w:pPr>
              <w:pStyle w:val="Nidung"/>
              <w:widowControl w:val="0"/>
              <w:spacing w:after="120"/>
              <w:ind w:firstLine="709"/>
              <w:rPr>
                <w:rFonts w:eastAsia="Calibri" w:cs="Times New Roman"/>
                <w:bCs/>
                <w:lang w:val="vi-VN"/>
              </w:rPr>
            </w:pPr>
            <w:r w:rsidRPr="009C7D14">
              <w:rPr>
                <w:rFonts w:eastAsia="Calibri" w:cs="Times New Roman"/>
                <w:bCs/>
                <w:lang w:val="it-IT"/>
              </w:rPr>
              <w:t xml:space="preserve">- Kế hoạch </w:t>
            </w:r>
            <w:r w:rsidRPr="009C7D14">
              <w:rPr>
                <w:rFonts w:eastAsia="Calibri" w:cs="Times New Roman"/>
              </w:rPr>
              <w:t>số 07/KH-UBND ngày 17/</w:t>
            </w:r>
            <w:r w:rsidRPr="009C7D14">
              <w:rPr>
                <w:rFonts w:eastAsia="Calibri" w:cs="Times New Roman"/>
                <w:lang w:val="vi-VN"/>
              </w:rPr>
              <w:t>0</w:t>
            </w:r>
            <w:r w:rsidRPr="009C7D14">
              <w:rPr>
                <w:rFonts w:eastAsia="Calibri" w:cs="Times New Roman"/>
              </w:rPr>
              <w:t>1/2022 của UBND huyện</w:t>
            </w:r>
            <w:r w:rsidRPr="009C7D14">
              <w:rPr>
                <w:rFonts w:eastAsia="Calibri" w:cs="Times New Roman"/>
                <w:bCs/>
                <w:vertAlign w:val="superscript"/>
                <w:lang w:val="it-IT"/>
              </w:rPr>
              <w:t xml:space="preserve"> </w:t>
            </w:r>
            <w:r w:rsidRPr="009C7D14">
              <w:rPr>
                <w:rFonts w:eastAsia="Calibri" w:cs="Times New Roman"/>
                <w:bCs/>
                <w:lang w:val="it-IT"/>
              </w:rPr>
              <w:t>về thực hiện Chương trình mục tiêu quốc gia giảm nghèo bền vững năm 2022 trên địa bàn huyện</w:t>
            </w:r>
            <w:r w:rsidRPr="009C7D14">
              <w:rPr>
                <w:rFonts w:eastAsia="Calibri" w:cs="Times New Roman"/>
                <w:bCs/>
                <w:lang w:val="vi-VN"/>
              </w:rPr>
              <w:t>.</w:t>
            </w:r>
          </w:p>
          <w:p w:rsidR="009C7D14" w:rsidRPr="009C7D14" w:rsidRDefault="009C7D14" w:rsidP="009C7D14">
            <w:pPr>
              <w:pStyle w:val="Nidung"/>
              <w:widowControl w:val="0"/>
              <w:spacing w:after="120"/>
              <w:ind w:firstLine="709"/>
              <w:rPr>
                <w:rFonts w:eastAsia="Calibri" w:cs="Times New Roman"/>
                <w:bCs/>
                <w:lang w:val="vi-VN"/>
              </w:rPr>
            </w:pPr>
            <w:r w:rsidRPr="009C7D14">
              <w:rPr>
                <w:rFonts w:eastAsia="Calibri" w:cs="Times New Roman"/>
                <w:bCs/>
                <w:lang w:val="it-IT"/>
              </w:rPr>
              <w:t xml:space="preserve">- </w:t>
            </w:r>
            <w:r w:rsidRPr="009C7D14">
              <w:rPr>
                <w:rFonts w:eastAsia="Calibri" w:cs="Times New Roman"/>
                <w:spacing w:val="-2"/>
                <w:lang w:val="pt-BR"/>
              </w:rPr>
              <w:t xml:space="preserve">Kế hoạch </w:t>
            </w:r>
            <w:r w:rsidRPr="009C7D14">
              <w:rPr>
                <w:rFonts w:eastAsia="Calibri" w:cs="Times New Roman"/>
              </w:rPr>
              <w:t>số 106/KH-UBND ngày 16/8/2022 của UBND huyện</w:t>
            </w:r>
            <w:r w:rsidRPr="009C7D14">
              <w:rPr>
                <w:rFonts w:eastAsia="Calibri" w:cs="Times New Roman"/>
                <w:spacing w:val="-2"/>
                <w:vertAlign w:val="superscript"/>
                <w:lang w:val="pt-BR"/>
              </w:rPr>
              <w:t xml:space="preserve"> </w:t>
            </w:r>
            <w:r w:rsidRPr="009C7D14">
              <w:rPr>
                <w:rFonts w:eastAsia="Calibri" w:cs="Times New Roman"/>
                <w:bCs/>
              </w:rPr>
              <w:t>công tác thu thập</w:t>
            </w:r>
            <w:r w:rsidRPr="009C7D14">
              <w:rPr>
                <w:rFonts w:eastAsia="Calibri" w:cs="Times New Roman"/>
                <w:spacing w:val="-2"/>
                <w:lang w:val="pt-BR"/>
              </w:rPr>
              <w:t>, lưu trữ, tổng hợp thông tin thị trường lao động trên địa bàn huyện</w:t>
            </w:r>
            <w:r w:rsidRPr="009C7D14">
              <w:rPr>
                <w:rFonts w:eastAsia="Calibri" w:cs="Times New Roman"/>
                <w:spacing w:val="-2"/>
                <w:lang w:val="vi-VN"/>
              </w:rPr>
              <w:t>.</w:t>
            </w:r>
          </w:p>
          <w:p w:rsidR="009C7D14" w:rsidRPr="009C7D14" w:rsidRDefault="009C7D14" w:rsidP="009C7D14">
            <w:pPr>
              <w:pStyle w:val="Nidung"/>
              <w:widowControl w:val="0"/>
              <w:spacing w:after="120"/>
              <w:ind w:firstLine="709"/>
              <w:rPr>
                <w:rFonts w:eastAsia="Calibri" w:cs="Times New Roman"/>
                <w:bCs/>
                <w:lang w:val="it-IT"/>
              </w:rPr>
            </w:pPr>
            <w:r w:rsidRPr="009C7D14">
              <w:rPr>
                <w:rFonts w:eastAsia="Calibri" w:cs="Times New Roman"/>
                <w:bCs/>
                <w:lang w:val="it-IT"/>
              </w:rPr>
              <w:t xml:space="preserve">- Kế hoạch </w:t>
            </w:r>
            <w:r w:rsidRPr="009C7D14">
              <w:rPr>
                <w:rFonts w:eastAsia="Calibri" w:cs="Times New Roman"/>
              </w:rPr>
              <w:t>số 110/KH-UBND ngày 26/8/2022 của UBND huyện</w:t>
            </w:r>
            <w:r w:rsidRPr="009C7D14">
              <w:rPr>
                <w:rFonts w:eastAsia="Calibri" w:cs="Times New Roman"/>
                <w:bCs/>
                <w:lang w:val="it-IT"/>
              </w:rPr>
              <w:t xml:space="preserve"> triển khai thực hiện Phong trào thi đua “</w:t>
            </w:r>
            <w:r w:rsidRPr="009C7D14">
              <w:rPr>
                <w:rFonts w:eastAsia="Calibri" w:cs="Times New Roman"/>
                <w:bCs/>
                <w:i/>
                <w:lang w:val="it-IT"/>
              </w:rPr>
              <w:t xml:space="preserve">vì người nghèo </w:t>
            </w:r>
            <w:r w:rsidRPr="009C7D14">
              <w:rPr>
                <w:rFonts w:eastAsia="Calibri" w:cs="Times New Roman"/>
                <w:bCs/>
                <w:i/>
                <w:lang w:val="vi-VN"/>
              </w:rPr>
              <w:t>-</w:t>
            </w:r>
            <w:r w:rsidRPr="009C7D14">
              <w:rPr>
                <w:rFonts w:eastAsia="Calibri" w:cs="Times New Roman"/>
                <w:bCs/>
                <w:i/>
                <w:lang w:val="it-IT"/>
              </w:rPr>
              <w:t xml:space="preserve"> không để ai bị bỏ lại phía sau</w:t>
            </w:r>
            <w:r w:rsidRPr="009C7D14">
              <w:rPr>
                <w:rFonts w:eastAsia="Calibri" w:cs="Times New Roman"/>
                <w:bCs/>
                <w:lang w:val="it-IT"/>
              </w:rPr>
              <w:t>” giai đoạn 2021-2025 trên địa bàn huyện</w:t>
            </w:r>
            <w:r w:rsidRPr="009C7D14">
              <w:rPr>
                <w:rFonts w:eastAsia="Calibri" w:cs="Times New Roman"/>
                <w:bCs/>
                <w:lang w:val="vi-VN"/>
              </w:rPr>
              <w:t>.</w:t>
            </w:r>
            <w:r w:rsidRPr="009C7D14">
              <w:rPr>
                <w:rFonts w:eastAsia="Calibri" w:cs="Times New Roman"/>
                <w:bCs/>
                <w:lang w:val="it-IT"/>
              </w:rPr>
              <w:t xml:space="preserve"> </w:t>
            </w:r>
          </w:p>
          <w:p w:rsidR="009C7D14" w:rsidRPr="009C7D14" w:rsidRDefault="009C7D14" w:rsidP="009C7D14">
            <w:pPr>
              <w:pStyle w:val="Nidung"/>
              <w:widowControl w:val="0"/>
              <w:spacing w:after="120"/>
              <w:ind w:firstLine="709"/>
              <w:rPr>
                <w:rFonts w:eastAsia="Calibri" w:cs="Times New Roman"/>
                <w:bCs/>
                <w:lang w:val="it-IT"/>
              </w:rPr>
            </w:pPr>
            <w:r w:rsidRPr="009C7D14">
              <w:rPr>
                <w:rFonts w:eastAsia="Calibri" w:cs="Times New Roman"/>
                <w:bCs/>
                <w:lang w:val="it-IT"/>
              </w:rPr>
              <w:t xml:space="preserve">- Kế hoạch </w:t>
            </w:r>
            <w:r w:rsidRPr="009C7D14">
              <w:rPr>
                <w:rFonts w:eastAsia="Calibri" w:cs="Times New Roman"/>
              </w:rPr>
              <w:t xml:space="preserve">số 113/KH-UBND ngày 31/8/2022 của UBND huyện </w:t>
            </w:r>
            <w:r w:rsidRPr="009C7D14">
              <w:rPr>
                <w:rFonts w:eastAsia="Calibri" w:cs="Times New Roman"/>
                <w:bCs/>
                <w:lang w:val="it-IT"/>
              </w:rPr>
              <w:t>về triển khai công tác kiểm tra, giám sát, đánh giá thực hiện Chương trình mục tiêu quốc gia giảm nghèo bền vững giai đoạn 2021-2025 trên địa bàn huyện</w:t>
            </w:r>
            <w:r w:rsidRPr="009C7D14">
              <w:rPr>
                <w:rFonts w:eastAsia="Calibri" w:cs="Times New Roman"/>
                <w:bCs/>
                <w:lang w:val="vi-VN"/>
              </w:rPr>
              <w:t>.</w:t>
            </w:r>
            <w:r w:rsidRPr="009C7D14">
              <w:rPr>
                <w:rFonts w:eastAsia="Calibri" w:cs="Times New Roman"/>
                <w:bCs/>
                <w:lang w:val="it-IT"/>
              </w:rPr>
              <w:t xml:space="preserve"> </w:t>
            </w:r>
          </w:p>
          <w:p w:rsidR="009C7D14" w:rsidRPr="009C7D14" w:rsidRDefault="009C7D14" w:rsidP="009C7D14">
            <w:pPr>
              <w:pStyle w:val="Nidung"/>
              <w:widowControl w:val="0"/>
              <w:spacing w:after="120"/>
              <w:ind w:firstLine="709"/>
              <w:rPr>
                <w:rFonts w:eastAsia="Calibri" w:cs="Times New Roman"/>
                <w:bCs/>
                <w:lang w:val="vi-VN"/>
              </w:rPr>
            </w:pPr>
            <w:r w:rsidRPr="009C7D14">
              <w:rPr>
                <w:rFonts w:eastAsia="Calibri" w:cs="Times New Roman"/>
                <w:bCs/>
                <w:lang w:val="it-IT"/>
              </w:rPr>
              <w:t xml:space="preserve">- Kế hoạch </w:t>
            </w:r>
            <w:r w:rsidRPr="009C7D14">
              <w:rPr>
                <w:rFonts w:eastAsia="Calibri" w:cs="Times New Roman"/>
              </w:rPr>
              <w:t>số 119/KH-UBND ngày 16/9/2022 của UBND huyện</w:t>
            </w:r>
            <w:r w:rsidRPr="009C7D14">
              <w:rPr>
                <w:rFonts w:eastAsia="Calibri" w:cs="Times New Roman"/>
                <w:bCs/>
                <w:lang w:val="it-IT"/>
              </w:rPr>
              <w:t xml:space="preserve"> rà soát hộ nghèo, hộ cận nghèo; </w:t>
            </w:r>
            <w:r w:rsidRPr="009C7D14">
              <w:rPr>
                <w:rFonts w:eastAsia="Calibri" w:cs="Times New Roman"/>
                <w:bCs/>
                <w:lang w:val="vi-VN"/>
              </w:rPr>
              <w:t>X</w:t>
            </w:r>
            <w:r w:rsidRPr="009C7D14">
              <w:rPr>
                <w:rFonts w:eastAsia="Calibri" w:cs="Times New Roman"/>
                <w:bCs/>
                <w:lang w:val="it-IT"/>
              </w:rPr>
              <w:t xml:space="preserve">ác định hộ làm nông nghiệp, lâm nghiệp, ngư nghiệp </w:t>
            </w:r>
            <w:r w:rsidRPr="009C7D14">
              <w:rPr>
                <w:rFonts w:eastAsia="Calibri" w:cs="Times New Roman"/>
                <w:bCs/>
                <w:lang w:val="it-IT"/>
              </w:rPr>
              <w:lastRenderedPageBreak/>
              <w:t>có mức sống trung bình năm 2022 trên địa bàn huyện</w:t>
            </w:r>
            <w:r w:rsidRPr="009C7D14">
              <w:rPr>
                <w:rFonts w:eastAsia="Calibri" w:cs="Times New Roman"/>
                <w:bCs/>
                <w:lang w:val="vi-VN"/>
              </w:rPr>
              <w:t>.</w:t>
            </w:r>
          </w:p>
          <w:p w:rsidR="009C7D14" w:rsidRPr="009C7D14" w:rsidRDefault="009C7D14" w:rsidP="009C7D14">
            <w:pPr>
              <w:pStyle w:val="Nidung"/>
              <w:widowControl w:val="0"/>
              <w:spacing w:after="120"/>
              <w:ind w:firstLine="709"/>
              <w:rPr>
                <w:rFonts w:eastAsia="Calibri" w:cs="Times New Roman"/>
                <w:bCs/>
                <w:lang w:val="vi-VN"/>
              </w:rPr>
            </w:pPr>
            <w:r w:rsidRPr="009C7D14">
              <w:rPr>
                <w:rFonts w:eastAsia="Calibri" w:cs="Times New Roman"/>
                <w:spacing w:val="-2"/>
                <w:lang w:val="pt-BR"/>
              </w:rPr>
              <w:t xml:space="preserve">- Kế hoạch </w:t>
            </w:r>
            <w:r w:rsidRPr="009C7D14">
              <w:rPr>
                <w:rFonts w:eastAsia="Calibri" w:cs="Times New Roman"/>
              </w:rPr>
              <w:t>số 133/KH-UBND ngày 17/10/2022 của UBND huyện</w:t>
            </w:r>
            <w:r w:rsidRPr="009C7D14">
              <w:rPr>
                <w:rFonts w:eastAsia="Calibri" w:cs="Times New Roman"/>
                <w:spacing w:val="-2"/>
                <w:vertAlign w:val="superscript"/>
                <w:lang w:val="pt-BR"/>
              </w:rPr>
              <w:t xml:space="preserve"> </w:t>
            </w:r>
            <w:r w:rsidRPr="009C7D14">
              <w:rPr>
                <w:rFonts w:eastAsia="Calibri" w:cs="Times New Roman"/>
                <w:spacing w:val="-2"/>
                <w:lang w:val="pt-BR"/>
              </w:rPr>
              <w:t>kiểm tra, giám sát tình hình triển khai thực hiện Chương trình mục tiêu quốc gia giảm nghèo bền vững năm 2022 trên địa bàn huyện</w:t>
            </w:r>
            <w:r w:rsidRPr="009C7D14">
              <w:rPr>
                <w:rFonts w:eastAsia="Calibri" w:cs="Times New Roman"/>
                <w:bCs/>
                <w:lang w:val="vi-VN"/>
              </w:rPr>
              <w:t>.</w:t>
            </w:r>
          </w:p>
          <w:p w:rsidR="009C7D14" w:rsidRPr="009C7D14" w:rsidRDefault="009C7D14" w:rsidP="009C7D14">
            <w:pPr>
              <w:pStyle w:val="Nidung"/>
              <w:widowControl w:val="0"/>
              <w:spacing w:after="120"/>
              <w:ind w:firstLine="709"/>
              <w:rPr>
                <w:rFonts w:eastAsia="Calibri" w:cs="Times New Roman"/>
                <w:spacing w:val="-2"/>
                <w:lang w:val="pt-BR"/>
              </w:rPr>
            </w:pPr>
            <w:r w:rsidRPr="009C7D14">
              <w:rPr>
                <w:rFonts w:eastAsia="Calibri" w:cs="Times New Roman"/>
                <w:bCs/>
              </w:rPr>
              <w:t xml:space="preserve">- Kế hoạch </w:t>
            </w:r>
            <w:r w:rsidRPr="009C7D14">
              <w:rPr>
                <w:rFonts w:eastAsia="Calibri" w:cs="Times New Roman"/>
              </w:rPr>
              <w:t xml:space="preserve">141/KH-UBND ngày </w:t>
            </w:r>
            <w:r w:rsidRPr="009C7D14">
              <w:rPr>
                <w:rFonts w:eastAsia="Calibri" w:cs="Times New Roman"/>
                <w:lang w:val="vi-VN"/>
              </w:rPr>
              <w:t>0</w:t>
            </w:r>
            <w:r w:rsidRPr="009C7D14">
              <w:rPr>
                <w:rFonts w:eastAsia="Calibri" w:cs="Times New Roman"/>
              </w:rPr>
              <w:t xml:space="preserve">9/11/2022 của UBND huyện </w:t>
            </w:r>
            <w:r w:rsidRPr="009C7D14">
              <w:rPr>
                <w:rFonts w:eastAsia="Calibri" w:cs="Times New Roman"/>
                <w:bCs/>
              </w:rPr>
              <w:t>truyền thông về Chương trình MTQG giảm nghèo bền vững trên địa bàn huyện giai đoạn 2021-2025.</w:t>
            </w:r>
            <w:r w:rsidRPr="009C7D14">
              <w:rPr>
                <w:rFonts w:eastAsia="Calibri" w:cs="Times New Roman"/>
                <w:spacing w:val="-2"/>
                <w:lang w:val="pt-BR"/>
              </w:rPr>
              <w:t xml:space="preserve"> </w:t>
            </w:r>
          </w:p>
          <w:p w:rsidR="009C7D14" w:rsidRPr="009C7D14" w:rsidRDefault="009C7D14" w:rsidP="009C7D14">
            <w:pPr>
              <w:pStyle w:val="Nidung"/>
              <w:widowControl w:val="0"/>
              <w:spacing w:after="120"/>
              <w:ind w:firstLine="709"/>
              <w:rPr>
                <w:rFonts w:eastAsia="Calibri" w:cs="Times New Roman"/>
                <w:spacing w:val="-2"/>
                <w:lang w:val="pt-BR"/>
              </w:rPr>
            </w:pPr>
            <w:r w:rsidRPr="009C7D14">
              <w:rPr>
                <w:rFonts w:eastAsia="Calibri" w:cs="Times New Roman"/>
                <w:spacing w:val="-2"/>
                <w:lang w:val="pt-BR"/>
              </w:rPr>
              <w:t xml:space="preserve">- Quyết định 449/QĐ-UBND ngày </w:t>
            </w:r>
            <w:r w:rsidRPr="009C7D14">
              <w:rPr>
                <w:rFonts w:eastAsia="Calibri" w:cs="Times New Roman"/>
                <w:spacing w:val="-2"/>
                <w:lang w:val="vi-VN"/>
              </w:rPr>
              <w:t>0</w:t>
            </w:r>
            <w:r w:rsidRPr="009C7D14">
              <w:rPr>
                <w:rFonts w:eastAsia="Calibri" w:cs="Times New Roman"/>
                <w:spacing w:val="-2"/>
                <w:lang w:val="pt-BR"/>
              </w:rPr>
              <w:t>1/12/2022 của UBND huyện về phê duyệt kết quả rà soát hộ nghèo, hộ cận nghèo trên địa bàn huyện Kon Rẫy cuối năm 2022.</w:t>
            </w:r>
          </w:p>
          <w:p w:rsidR="009C7D14" w:rsidRPr="009C7D14" w:rsidRDefault="009C7D14" w:rsidP="009C7D14">
            <w:pPr>
              <w:pStyle w:val="Nidung"/>
              <w:widowControl w:val="0"/>
              <w:spacing w:after="120"/>
              <w:ind w:firstLine="709"/>
              <w:rPr>
                <w:rFonts w:eastAsia="Calibri" w:cs="Times New Roman"/>
                <w:spacing w:val="-2"/>
                <w:lang w:val="vi-VN"/>
              </w:rPr>
            </w:pPr>
            <w:r w:rsidRPr="009C7D14">
              <w:rPr>
                <w:rFonts w:eastAsia="Calibri" w:cs="Times New Roman"/>
                <w:spacing w:val="-2"/>
                <w:lang w:val="pt-BR"/>
              </w:rPr>
              <w:t>- Quyết định 448/QĐ-UBND ngày 01/12/2022 của UBND huyện về phê duyệt kết quả rà soát, xác định hộ làm nông nghiệp, lâm nghiệp, ngư  nghiệp có mức sống trung bình trên địa bàn huyện Kon Rẫy năm 2022</w:t>
            </w:r>
            <w:r w:rsidRPr="009C7D14">
              <w:rPr>
                <w:rFonts w:eastAsia="Calibri" w:cs="Times New Roman"/>
                <w:spacing w:val="-2"/>
                <w:lang w:val="vi-VN"/>
              </w:rPr>
              <w:t>.</w:t>
            </w:r>
          </w:p>
          <w:p w:rsidR="009C7D14" w:rsidRPr="009C7D14" w:rsidRDefault="009C7D14" w:rsidP="009C7D14">
            <w:pPr>
              <w:pStyle w:val="Nidung"/>
              <w:widowControl w:val="0"/>
              <w:spacing w:after="120"/>
              <w:ind w:firstLine="709"/>
              <w:rPr>
                <w:rFonts w:eastAsia="Calibri" w:cs="Times New Roman"/>
                <w:spacing w:val="-2"/>
                <w:lang w:val="vi-VN"/>
              </w:rPr>
            </w:pPr>
            <w:r w:rsidRPr="009C7D14">
              <w:rPr>
                <w:rFonts w:eastAsia="Calibri" w:cs="Times New Roman"/>
                <w:spacing w:val="-2"/>
                <w:lang w:val="pt-BR"/>
              </w:rPr>
              <w:t>- Quyết định 1345/QĐ-UBND ngày 21/12/2023 của UBND huyện về giao Kế hoạch vốn thực hiện các Chương trình MTQG năm 2023 trên địa bàn huyện</w:t>
            </w:r>
            <w:r w:rsidRPr="009C7D14">
              <w:rPr>
                <w:rFonts w:eastAsia="Calibri" w:cs="Times New Roman"/>
                <w:spacing w:val="-2"/>
                <w:lang w:val="vi-VN"/>
              </w:rPr>
              <w:t>.</w:t>
            </w:r>
          </w:p>
          <w:p w:rsidR="009C7D14" w:rsidRPr="009C7D14" w:rsidRDefault="009C7D14" w:rsidP="009C7D14">
            <w:pPr>
              <w:pStyle w:val="Nidung"/>
              <w:widowControl w:val="0"/>
              <w:spacing w:after="120"/>
              <w:ind w:firstLine="709"/>
              <w:rPr>
                <w:rFonts w:eastAsia="Calibri" w:cs="Times New Roman"/>
                <w:spacing w:val="-2"/>
                <w:lang w:val="pt-BR"/>
              </w:rPr>
            </w:pPr>
            <w:r w:rsidRPr="009C7D14">
              <w:rPr>
                <w:rFonts w:eastAsia="Calibri" w:cs="Times New Roman"/>
                <w:spacing w:val="-2"/>
                <w:lang w:val="pt-BR"/>
              </w:rPr>
              <w:t>- Kế hoạch số 12/KH-UBND ngày 18/1/2023 của UBND huyện về thực hiện Chương trình MTQG giảm nghèo bền vững trên địa bàn huyện Kon Rẫy năm 2023.</w:t>
            </w:r>
          </w:p>
          <w:p w:rsidR="009C7D14" w:rsidRPr="009C7D14" w:rsidRDefault="009C7D14" w:rsidP="009C7D14">
            <w:pPr>
              <w:pStyle w:val="Nidung"/>
              <w:widowControl w:val="0"/>
              <w:spacing w:after="120"/>
              <w:ind w:firstLine="709"/>
              <w:rPr>
                <w:rFonts w:eastAsia="Calibri" w:cs="Times New Roman"/>
                <w:spacing w:val="-2"/>
                <w:lang w:val="pt-BR"/>
              </w:rPr>
            </w:pPr>
            <w:r w:rsidRPr="009C7D14">
              <w:rPr>
                <w:rFonts w:eastAsia="Calibri" w:cs="Times New Roman"/>
                <w:spacing w:val="-2"/>
                <w:lang w:val="pt-BR"/>
              </w:rPr>
              <w:t>- Kế hoạch số 79/KH-UBND ngày 17/4/2023 của UBND huyện về kiểm tra, giám sát tình hình triển khai thực hiện Chương trình mục tiêu quốc gia giảm nghèo bền vững trên địa bàn huyện năm 2023.</w:t>
            </w:r>
          </w:p>
          <w:p w:rsidR="009C7D14" w:rsidRPr="009C7D14" w:rsidRDefault="009C7D14" w:rsidP="009C7D14">
            <w:pPr>
              <w:pStyle w:val="Nidung"/>
              <w:widowControl w:val="0"/>
              <w:spacing w:after="120"/>
              <w:ind w:firstLine="709"/>
              <w:rPr>
                <w:rFonts w:eastAsia="Calibri" w:cs="Times New Roman"/>
                <w:spacing w:val="-2"/>
                <w:lang w:val="pt-BR"/>
              </w:rPr>
            </w:pPr>
            <w:r w:rsidRPr="009C7D14">
              <w:rPr>
                <w:rFonts w:eastAsia="Calibri" w:cs="Times New Roman"/>
                <w:spacing w:val="-2"/>
                <w:lang w:val="pt-BR"/>
              </w:rPr>
              <w:t>- Hướng dẫn 01/HD-UBND ngày 17/2/2023 của UBND huyện về hướng dẫn triển khai thực hiện Chương trình MTQG giảm nghèo bền vững năm 2023 trên địa bàn huyệ</w:t>
            </w:r>
            <w:r>
              <w:rPr>
                <w:rFonts w:eastAsia="Calibri" w:cs="Times New Roman"/>
                <w:spacing w:val="-2"/>
                <w:lang w:val="pt-BR"/>
              </w:rPr>
              <w:t>n.</w:t>
            </w:r>
          </w:p>
        </w:tc>
      </w:tr>
      <w:tr w:rsidR="009C7D14" w:rsidRPr="009C7D14" w:rsidTr="009C7D14">
        <w:tc>
          <w:tcPr>
            <w:tcW w:w="746" w:type="dxa"/>
          </w:tcPr>
          <w:p w:rsidR="009C7D14" w:rsidRP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p>
          <w:p w:rsidR="009C7D14" w:rsidRPr="009C7D14" w:rsidRDefault="009C7D14" w:rsidP="009C7D14">
            <w:pPr>
              <w:jc w:val="center"/>
              <w:rPr>
                <w:rFonts w:ascii="Times New Roman" w:hAnsi="Times New Roman" w:cs="Times New Roman"/>
                <w:sz w:val="28"/>
                <w:szCs w:val="28"/>
              </w:rPr>
            </w:pPr>
            <w:r w:rsidRPr="009C7D14">
              <w:rPr>
                <w:rFonts w:ascii="Times New Roman" w:hAnsi="Times New Roman" w:cs="Times New Roman"/>
                <w:sz w:val="28"/>
                <w:szCs w:val="28"/>
              </w:rPr>
              <w:t>2</w:t>
            </w:r>
          </w:p>
        </w:tc>
        <w:tc>
          <w:tcPr>
            <w:tcW w:w="9319" w:type="dxa"/>
          </w:tcPr>
          <w:p w:rsidR="009C7D14" w:rsidRPr="009C7D14" w:rsidRDefault="009C7D14" w:rsidP="009C7D14">
            <w:pPr>
              <w:pStyle w:val="Nidung"/>
              <w:widowControl w:val="0"/>
              <w:spacing w:after="120"/>
              <w:ind w:firstLine="709"/>
              <w:rPr>
                <w:rFonts w:eastAsia="MS Mincho" w:cs="Times New Roman"/>
                <w:b/>
                <w:lang w:val="pl-PL" w:eastAsia="ja-JP"/>
              </w:rPr>
            </w:pPr>
            <w:r w:rsidRPr="009C7D14">
              <w:rPr>
                <w:rFonts w:eastAsia="MS Mincho" w:cs="Times New Roman"/>
                <w:b/>
                <w:lang w:val="pl-PL" w:eastAsia="ja-JP"/>
              </w:rPr>
              <w:t>* Phòng Lao động –TB&amp;XH huyện:</w:t>
            </w:r>
          </w:p>
          <w:p w:rsidR="009C7D14" w:rsidRPr="009C7D14" w:rsidRDefault="009C7D14" w:rsidP="009C7D14">
            <w:pPr>
              <w:pStyle w:val="Nidung"/>
              <w:widowControl w:val="0"/>
              <w:spacing w:after="120"/>
              <w:ind w:firstLine="709"/>
              <w:rPr>
                <w:rFonts w:cs="Times New Roman"/>
                <w:lang w:val="vi-VN" w:eastAsia="ja-JP"/>
              </w:rPr>
            </w:pPr>
            <w:r w:rsidRPr="009C7D14">
              <w:rPr>
                <w:rFonts w:eastAsia="MS Mincho" w:cs="Times New Roman"/>
                <w:lang w:val="pl-PL" w:eastAsia="ja-JP"/>
              </w:rPr>
              <w:t xml:space="preserve">- </w:t>
            </w:r>
            <w:r w:rsidRPr="009C7D14">
              <w:rPr>
                <w:rFonts w:cs="Times New Roman"/>
                <w:lang w:val="fr-FR" w:eastAsia="ja-JP"/>
              </w:rPr>
              <w:t xml:space="preserve">Ban hành hướng dẫn </w:t>
            </w:r>
            <w:r w:rsidRPr="009C7D14">
              <w:rPr>
                <w:rFonts w:eastAsia="MS Mincho" w:cs="Times New Roman"/>
                <w:lang w:val="fr-FR" w:eastAsia="ja-JP"/>
              </w:rPr>
              <w:t>số 02/HD-LĐTBXH ngày 25/8/2022 về</w:t>
            </w:r>
            <w:r w:rsidRPr="009C7D14">
              <w:rPr>
                <w:rFonts w:cs="Times New Roman"/>
                <w:lang w:val="fr-FR" w:eastAsia="ja-JP"/>
              </w:rPr>
              <w:t xml:space="preserve"> triển khai thực hiện Chương trình mục tiêu quốc gia giảm nghèo bền vững giai đoạn 2021-2025 trên địa bàn huyện</w:t>
            </w:r>
            <w:r w:rsidRPr="009C7D14">
              <w:rPr>
                <w:rFonts w:cs="Times New Roman"/>
                <w:lang w:val="vi-VN" w:eastAsia="ja-JP"/>
              </w:rPr>
              <w:t>.</w:t>
            </w:r>
          </w:p>
          <w:p w:rsidR="009C7D14" w:rsidRPr="009C7D14" w:rsidRDefault="009C7D14" w:rsidP="009C7D14">
            <w:pPr>
              <w:pStyle w:val="Nidung"/>
              <w:widowControl w:val="0"/>
              <w:spacing w:after="120"/>
              <w:ind w:firstLine="709"/>
              <w:rPr>
                <w:rFonts w:cs="Times New Roman"/>
                <w:lang w:val="vi-VN" w:eastAsia="ja-JP"/>
              </w:rPr>
            </w:pPr>
            <w:r w:rsidRPr="009C7D14">
              <w:rPr>
                <w:rFonts w:cs="Times New Roman"/>
                <w:lang w:val="fr-FR" w:eastAsia="ja-JP"/>
              </w:rPr>
              <w:t xml:space="preserve">- </w:t>
            </w:r>
            <w:r w:rsidRPr="009C7D14">
              <w:rPr>
                <w:rFonts w:eastAsia="MS Mincho" w:cs="Times New Roman"/>
                <w:lang w:val="fr-FR" w:eastAsia="ja-JP"/>
              </w:rPr>
              <w:t xml:space="preserve">Công văn 337/LĐTBXH ngày 25/8/2022 </w:t>
            </w:r>
            <w:r w:rsidRPr="009C7D14">
              <w:rPr>
                <w:rFonts w:cs="Times New Roman"/>
                <w:lang w:val="fr-FR" w:eastAsia="ja-JP"/>
              </w:rPr>
              <w:t>triển khai thực hiện các nội dung hỗ trợ đa dạng hóa sinh kế, phát triển mô hình giảm nghèo thuộc các dự án giảm nghèo, Chương trình mục tiêu quốc gia giảm nghèo bền vững giai đoạn 2021-2025</w:t>
            </w:r>
            <w:r w:rsidRPr="009C7D14">
              <w:rPr>
                <w:rFonts w:cs="Times New Roman"/>
                <w:lang w:val="vi-VN" w:eastAsia="ja-JP"/>
              </w:rPr>
              <w:t>.</w:t>
            </w:r>
          </w:p>
          <w:p w:rsidR="009C7D14" w:rsidRPr="009C7D14" w:rsidRDefault="009C7D14" w:rsidP="009C7D14">
            <w:pPr>
              <w:pStyle w:val="Nidung"/>
              <w:widowControl w:val="0"/>
              <w:spacing w:after="120"/>
              <w:ind w:firstLine="709"/>
              <w:rPr>
                <w:rFonts w:cs="Times New Roman"/>
                <w:lang w:val="fr-FR" w:eastAsia="ja-JP"/>
              </w:rPr>
            </w:pPr>
            <w:r w:rsidRPr="009C7D14">
              <w:rPr>
                <w:rFonts w:cs="Times New Roman"/>
                <w:lang w:val="fr-FR" w:eastAsia="ja-JP"/>
              </w:rPr>
              <w:t xml:space="preserve">- Hướng dẫn số </w:t>
            </w:r>
            <w:r w:rsidRPr="009C7D14">
              <w:rPr>
                <w:rFonts w:eastAsia="MS Mincho" w:cs="Times New Roman"/>
                <w:lang w:val="fr-FR" w:eastAsia="ja-JP"/>
              </w:rPr>
              <w:t>03/HD-LĐTBXH ngày 27/9/2022</w:t>
            </w:r>
            <w:r w:rsidRPr="009C7D14">
              <w:rPr>
                <w:rFonts w:cs="Times New Roman"/>
                <w:lang w:val="fr-FR" w:eastAsia="ja-JP"/>
              </w:rPr>
              <w:t xml:space="preserve"> rà soát hộ nghèo, hộ cận nghèo; xác định hộ làm nông nghiệp, lâm nghiệp, ngư nghiệp có mức sống trung bình trên địa bàn huyện năm 2022</w:t>
            </w:r>
            <w:r w:rsidRPr="009C7D14">
              <w:rPr>
                <w:rFonts w:cs="Times New Roman"/>
                <w:lang w:val="vi-VN" w:eastAsia="ja-JP"/>
              </w:rPr>
              <w:t>.</w:t>
            </w:r>
            <w:r w:rsidRPr="009C7D14">
              <w:rPr>
                <w:rFonts w:cs="Times New Roman"/>
                <w:lang w:val="fr-FR" w:eastAsia="ja-JP"/>
              </w:rPr>
              <w:t xml:space="preserve"> </w:t>
            </w:r>
          </w:p>
          <w:p w:rsidR="009C7D14" w:rsidRPr="009C7D14" w:rsidRDefault="009C7D14" w:rsidP="009C7D14">
            <w:pPr>
              <w:pStyle w:val="Nidung"/>
              <w:widowControl w:val="0"/>
              <w:spacing w:after="120"/>
              <w:ind w:firstLine="709"/>
              <w:rPr>
                <w:rFonts w:cs="Times New Roman"/>
                <w:lang w:val="fr-FR" w:eastAsia="ja-JP"/>
              </w:rPr>
            </w:pPr>
            <w:r w:rsidRPr="009C7D14">
              <w:rPr>
                <w:rFonts w:cs="Times New Roman"/>
                <w:lang w:val="fr-FR" w:eastAsia="ja-JP"/>
              </w:rPr>
              <w:t xml:space="preserve">- </w:t>
            </w:r>
            <w:r w:rsidRPr="009C7D14">
              <w:rPr>
                <w:rFonts w:eastAsia="MS Mincho" w:cs="Times New Roman"/>
                <w:lang w:val="fr-FR" w:eastAsia="ja-JP"/>
              </w:rPr>
              <w:t xml:space="preserve">Công văn </w:t>
            </w:r>
            <w:r w:rsidRPr="009C7D14">
              <w:rPr>
                <w:rFonts w:eastAsia="MS Mincho" w:cs="Times New Roman"/>
                <w:lang w:val="vi-VN" w:eastAsia="ja-JP"/>
              </w:rPr>
              <w:t xml:space="preserve">số </w:t>
            </w:r>
            <w:r w:rsidRPr="009C7D14">
              <w:rPr>
                <w:rFonts w:eastAsia="MS Mincho" w:cs="Times New Roman"/>
                <w:lang w:val="fr-FR" w:eastAsia="ja-JP"/>
              </w:rPr>
              <w:t>395/LĐTBXH ngày 28/9/2022</w:t>
            </w:r>
            <w:r w:rsidRPr="009C7D14">
              <w:rPr>
                <w:rFonts w:cs="Times New Roman"/>
                <w:lang w:val="fr-FR" w:eastAsia="ja-JP"/>
              </w:rPr>
              <w:t xml:space="preserve"> hướng dẫn và cung cấp </w:t>
            </w:r>
            <w:r w:rsidRPr="009C7D14">
              <w:rPr>
                <w:rFonts w:cs="Times New Roman"/>
                <w:lang w:val="fr-FR" w:eastAsia="ja-JP"/>
              </w:rPr>
              <w:lastRenderedPageBreak/>
              <w:t>phiếu thu thập, lưu trữ, tổng hợp thông tin thị trường lao động năm 2022 trên địa bàn huyện cho các xã, thị trấn triển khai thực hiện.</w:t>
            </w:r>
          </w:p>
          <w:p w:rsidR="009C7D14" w:rsidRPr="009C7D14" w:rsidRDefault="009C7D14" w:rsidP="009C7D14">
            <w:pPr>
              <w:pStyle w:val="Nidung"/>
              <w:widowControl w:val="0"/>
              <w:spacing w:after="120"/>
              <w:ind w:firstLine="709"/>
              <w:rPr>
                <w:rFonts w:eastAsia="MS Mincho" w:cs="Times New Roman"/>
                <w:lang w:val="fr-FR" w:eastAsia="ja-JP"/>
              </w:rPr>
            </w:pPr>
            <w:r w:rsidRPr="009C7D14">
              <w:rPr>
                <w:rFonts w:eastAsia="MS Mincho" w:cs="Times New Roman"/>
                <w:shd w:val="clear" w:color="auto" w:fill="FFFFFF"/>
                <w:lang w:val="fr-FR" w:eastAsia="ja-JP"/>
              </w:rPr>
              <w:t>- Kế hoạch</w:t>
            </w:r>
            <w:r w:rsidRPr="009C7D14">
              <w:rPr>
                <w:rFonts w:eastAsia="MS Mincho" w:cs="Times New Roman"/>
                <w:shd w:val="clear" w:color="auto" w:fill="FFFFFF"/>
                <w:lang w:val="vi-VN" w:eastAsia="ja-JP"/>
              </w:rPr>
              <w:t xml:space="preserve"> số</w:t>
            </w:r>
            <w:r w:rsidRPr="009C7D14">
              <w:rPr>
                <w:rFonts w:eastAsia="MS Mincho" w:cs="Times New Roman"/>
                <w:shd w:val="clear" w:color="auto" w:fill="FFFFFF"/>
                <w:lang w:val="fr-FR" w:eastAsia="ja-JP"/>
              </w:rPr>
              <w:t xml:space="preserve"> </w:t>
            </w:r>
            <w:r w:rsidRPr="009C7D14">
              <w:rPr>
                <w:rFonts w:eastAsia="MS Mincho" w:cs="Times New Roman"/>
                <w:lang w:val="fr-FR" w:eastAsia="ja-JP"/>
              </w:rPr>
              <w:t>10/KH-LĐTBXH ngày 10/11/2022 của Phòng LĐ-TB&amp;XH</w:t>
            </w:r>
            <w:r w:rsidRPr="009C7D14">
              <w:rPr>
                <w:rFonts w:cs="Times New Roman"/>
                <w:lang w:val="fr-FR" w:eastAsia="ja-JP"/>
              </w:rPr>
              <w:t xml:space="preserve"> </w:t>
            </w:r>
            <w:r w:rsidRPr="009C7D14">
              <w:rPr>
                <w:rFonts w:eastAsia="MS Mincho" w:cs="Times New Roman"/>
                <w:lang w:val="fr-FR" w:eastAsia="ja-JP"/>
              </w:rPr>
              <w:t>truyền thông về giảm nghèo đa chiều năm 2022 trên địa bàn huyện.</w:t>
            </w:r>
          </w:p>
          <w:p w:rsidR="009C7D14" w:rsidRPr="009C7D14" w:rsidRDefault="009C7D14" w:rsidP="009C7D14">
            <w:pPr>
              <w:pStyle w:val="Nidung"/>
              <w:widowControl w:val="0"/>
              <w:spacing w:after="120"/>
              <w:ind w:firstLine="709"/>
              <w:rPr>
                <w:rFonts w:eastAsia="MS Mincho" w:cs="Times New Roman"/>
                <w:shd w:val="clear" w:color="auto" w:fill="FFFFFF"/>
                <w:lang w:val="fr-FR" w:eastAsia="ja-JP"/>
              </w:rPr>
            </w:pPr>
            <w:r w:rsidRPr="009C7D14">
              <w:rPr>
                <w:rFonts w:eastAsia="MS Mincho" w:cs="Times New Roman"/>
                <w:lang w:val="fr-FR" w:eastAsia="ja-JP"/>
              </w:rPr>
              <w:t xml:space="preserve">- Kế hoạch </w:t>
            </w:r>
            <w:r w:rsidRPr="009C7D14">
              <w:rPr>
                <w:rFonts w:eastAsia="MS Mincho" w:cs="Times New Roman"/>
                <w:lang w:val="vi-VN" w:eastAsia="ja-JP"/>
              </w:rPr>
              <w:t xml:space="preserve">số </w:t>
            </w:r>
            <w:r w:rsidRPr="009C7D14">
              <w:rPr>
                <w:rFonts w:eastAsia="MS Mincho" w:cs="Times New Roman"/>
                <w:lang w:val="fr-FR" w:eastAsia="ja-JP"/>
              </w:rPr>
              <w:t>11/KH-LĐTBXH ngày 10/11/2022 của Phòng LĐ-TB&amp;XH</w:t>
            </w:r>
            <w:r w:rsidRPr="009C7D14">
              <w:rPr>
                <w:rFonts w:eastAsia="MS Mincho" w:cs="Times New Roman"/>
                <w:shd w:val="clear" w:color="auto" w:fill="FFFFFF"/>
                <w:lang w:val="fr-FR" w:eastAsia="ja-JP"/>
              </w:rPr>
              <w:t xml:space="preserve"> tập huấn nâng cao năng lực thực hiện Chương trình năm 2022; </w:t>
            </w:r>
          </w:p>
          <w:p w:rsidR="009C7D14" w:rsidRPr="009C7D14" w:rsidRDefault="009C7D14" w:rsidP="009C7D14">
            <w:pPr>
              <w:pStyle w:val="Nidung"/>
              <w:widowControl w:val="0"/>
              <w:spacing w:after="120"/>
              <w:ind w:firstLine="709"/>
              <w:rPr>
                <w:rFonts w:eastAsia="MS Mincho" w:cs="Times New Roman"/>
                <w:shd w:val="clear" w:color="auto" w:fill="FFFFFF"/>
                <w:lang w:val="fr-FR" w:eastAsia="ja-JP"/>
              </w:rPr>
            </w:pPr>
            <w:r w:rsidRPr="009C7D14">
              <w:rPr>
                <w:rFonts w:eastAsia="MS Mincho" w:cs="Times New Roman"/>
                <w:shd w:val="clear" w:color="auto" w:fill="FFFFFF"/>
                <w:lang w:val="fr-FR" w:eastAsia="ja-JP"/>
              </w:rPr>
              <w:t>- Kế hoạch</w:t>
            </w:r>
            <w:r w:rsidRPr="009C7D14">
              <w:rPr>
                <w:rFonts w:eastAsia="MS Mincho" w:cs="Times New Roman"/>
                <w:shd w:val="clear" w:color="auto" w:fill="FFFFFF"/>
                <w:lang w:val="vi-VN" w:eastAsia="ja-JP"/>
              </w:rPr>
              <w:t xml:space="preserve"> số</w:t>
            </w:r>
            <w:r w:rsidRPr="009C7D14">
              <w:rPr>
                <w:rFonts w:eastAsia="MS Mincho" w:cs="Times New Roman"/>
                <w:shd w:val="clear" w:color="auto" w:fill="FFFFFF"/>
                <w:lang w:val="fr-FR" w:eastAsia="ja-JP"/>
              </w:rPr>
              <w:t xml:space="preserve"> 08/KH-LĐTBXH ngày 13/6/2023 của Phòng LĐ-TB&amp;XH tập huấn nâng cao năng lực thực hiệ</w:t>
            </w:r>
            <w:r>
              <w:rPr>
                <w:rFonts w:eastAsia="MS Mincho" w:cs="Times New Roman"/>
                <w:shd w:val="clear" w:color="auto" w:fill="FFFFFF"/>
                <w:lang w:val="fr-FR" w:eastAsia="ja-JP"/>
              </w:rPr>
              <w:t>n Chương trình năm 2023.</w:t>
            </w:r>
            <w:bookmarkStart w:id="0" w:name="_GoBack"/>
            <w:bookmarkEnd w:id="0"/>
          </w:p>
        </w:tc>
      </w:tr>
    </w:tbl>
    <w:p w:rsidR="00AF7B28" w:rsidRPr="009C7D14" w:rsidRDefault="00AF7B28" w:rsidP="009C7D14">
      <w:pPr>
        <w:jc w:val="center"/>
        <w:rPr>
          <w:rFonts w:ascii="Times New Roman" w:hAnsi="Times New Roman" w:cs="Times New Roman"/>
          <w:sz w:val="28"/>
          <w:szCs w:val="28"/>
        </w:rPr>
      </w:pPr>
    </w:p>
    <w:sectPr w:rsidR="00AF7B28" w:rsidRPr="009C7D14" w:rsidSect="009C7D1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14"/>
    <w:rsid w:val="009C7D14"/>
    <w:rsid w:val="00A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qFormat/>
    <w:rsid w:val="009C7D14"/>
    <w:pPr>
      <w:pBdr>
        <w:top w:val="nil"/>
        <w:left w:val="nil"/>
        <w:bottom w:val="nil"/>
        <w:right w:val="nil"/>
        <w:between w:val="nil"/>
        <w:bar w:val="nil"/>
      </w:pBdr>
      <w:spacing w:before="120" w:after="0" w:line="240" w:lineRule="auto"/>
      <w:ind w:firstLine="720"/>
      <w:jc w:val="both"/>
    </w:pPr>
    <w:rPr>
      <w:rFonts w:ascii="Times New Roman" w:eastAsia="Arial Unicode MS" w:hAnsi="Times New Roman" w:cs="Arial Unicode MS"/>
      <w:color w:val="000000"/>
      <w:sz w:val="28"/>
      <w:szCs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qFormat/>
    <w:rsid w:val="009C7D14"/>
    <w:pPr>
      <w:pBdr>
        <w:top w:val="nil"/>
        <w:left w:val="nil"/>
        <w:bottom w:val="nil"/>
        <w:right w:val="nil"/>
        <w:between w:val="nil"/>
        <w:bar w:val="nil"/>
      </w:pBdr>
      <w:spacing w:before="120" w:after="0" w:line="240" w:lineRule="auto"/>
      <w:ind w:firstLine="720"/>
      <w:jc w:val="both"/>
    </w:pPr>
    <w:rPr>
      <w:rFonts w:ascii="Times New Roman" w:eastAsia="Arial Unicode MS" w:hAnsi="Times New Roman"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2023-08-22T08:25:00Z</dcterms:created>
  <dcterms:modified xsi:type="dcterms:W3CDTF">2023-08-22T08:29:00Z</dcterms:modified>
</cp:coreProperties>
</file>