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5386"/>
      </w:tblGrid>
      <w:tr w:rsidR="00593822" w:rsidRPr="00961164" w:rsidTr="00C954A6">
        <w:tc>
          <w:tcPr>
            <w:tcW w:w="4111" w:type="dxa"/>
            <w:tcBorders>
              <w:top w:val="nil"/>
              <w:left w:val="nil"/>
              <w:bottom w:val="nil"/>
              <w:right w:val="nil"/>
            </w:tcBorders>
            <w:shd w:val="clear" w:color="auto" w:fill="auto"/>
          </w:tcPr>
          <w:p w:rsidR="00593822" w:rsidRPr="00FD6013" w:rsidRDefault="00593822" w:rsidP="00C954A6">
            <w:pPr>
              <w:pStyle w:val="0d"/>
              <w:spacing w:before="0" w:after="0" w:line="240" w:lineRule="auto"/>
              <w:rPr>
                <w:lang w:val="nl-NL"/>
              </w:rPr>
            </w:pPr>
            <w:r w:rsidRPr="00FD6013">
              <w:rPr>
                <w:lang w:val="nl-NL"/>
              </w:rPr>
              <w:t>UBND TỈNH KON TUM</w:t>
            </w:r>
          </w:p>
          <w:p w:rsidR="00593822" w:rsidRPr="00FD6013" w:rsidRDefault="00593822" w:rsidP="00C954A6">
            <w:pPr>
              <w:ind w:left="-108" w:right="-108"/>
              <w:jc w:val="center"/>
              <w:rPr>
                <w:b/>
                <w:lang w:val="nl-NL"/>
              </w:rPr>
            </w:pPr>
            <w:r w:rsidRPr="00FD6013">
              <w:rPr>
                <w:b/>
                <w:lang w:val="nl-NL"/>
              </w:rPr>
              <w:t>SỞ TÀI NGUYÊN VÀ MÔI TRƯỜNG</w:t>
            </w:r>
          </w:p>
          <w:p w:rsidR="00593822" w:rsidRDefault="00593822" w:rsidP="00C954A6">
            <w:pPr>
              <w:ind w:left="-108" w:right="-108"/>
              <w:jc w:val="center"/>
              <w:rPr>
                <w:b/>
                <w:sz w:val="26"/>
                <w:szCs w:val="26"/>
                <w:lang w:val="nl-NL"/>
              </w:rPr>
            </w:pPr>
            <w:r w:rsidRPr="00FD6013">
              <w:rPr>
                <w:b/>
                <w:noProof/>
              </w:rPr>
              <mc:AlternateContent>
                <mc:Choice Requires="wps">
                  <w:drawing>
                    <wp:anchor distT="0" distB="0" distL="114300" distR="114300" simplePos="0" relativeHeight="251664384" behindDoc="0" locked="0" layoutInCell="1" allowOverlap="1" wp14:anchorId="2401F28D" wp14:editId="79C2E369">
                      <wp:simplePos x="0" y="0"/>
                      <wp:positionH relativeFrom="column">
                        <wp:posOffset>528262</wp:posOffset>
                      </wp:positionH>
                      <wp:positionV relativeFrom="paragraph">
                        <wp:posOffset>36830</wp:posOffset>
                      </wp:positionV>
                      <wp:extent cx="129540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41.6pt;margin-top:2.9pt;width:102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hkqJQIAAEoEAAAOAAAAZHJzL2Uyb0RvYy54bWysVNtu2zAMfR+wfxD0nvgyJ2uMOEVhJ3vp&#10;tgLtPkCR5FiYLQqSEicY9u+jlAva7WUY5geZMsXDQ/LIy/vj0JODtE6Brmg2TSmRmoNQelfRby+b&#10;yR0lzjMtWA9aVvQkHb1fvX+3HE0pc+igF9ISBNGuHE1FO+9NmSSOd3JgbgpGanS2YAfmcWt3ibBs&#10;RPShT/I0nScjWGEscOkcfm3OTrqK+G0ruf/atk560lcUufm42rhuw5qslqzcWWY6xS802D+wGJjS&#10;mPQG1TDPyN6qP6AGxS04aP2Uw5BA2youYw1YTZb+Vs1zx4yMtWBznLm1yf0/WP7l8GSJEhXNKdFs&#10;wBE9e8vUrvPkwVoYSQ1aYxvBkjx0azSuxKBaP9lQLz/qZ/MI/LsjGuqO6Z2MrF9OBqGyEJG8CQkb&#10;ZzDndvwMAs+wvYfYumNrhwCJTSHHOKHTbULy6AnHj1m+mBUpDpJffQkrr4HGOv9JwkCCUVF3qeNW&#10;QBbTsMOj84EWK68BIauGjer7KIdek7Gii1k+iwEOeiWCMxxzdrete0sOLAgqPrFG9Lw+ZmGvRQTr&#10;JBPri+2Z6s82Ju91wMPCkM7FOivmxyJdrO/Wd8WkyOfrSZE2zeRhUxeT+Sb7OGs+NHXdZD8Dtawo&#10;OyWE1IHdVb1Z8XfquNyjs+5u+r21IXmLHvuFZK/vSDpONgzzLIstiNOTvU4cBRsPXy5XuBGv92i/&#10;/gWsfgEAAP//AwBQSwMEFAAGAAgAAAAhAPVSIefaAAAABgEAAA8AAABkcnMvZG93bnJldi54bWxM&#10;j0FPg0AQhe8m/ofNmHgxdimmisjSNCYePNo28TplR0DZWcIuBfvrHb3Y45f38uabYj27Th1pCK1n&#10;A8tFAoq48rbl2sB+93KbgQoR2WLnmQx8U4B1eXlRYG79xG903MZayQiHHA00Mfa51qFqyGFY+J5Y&#10;sg8/OIyCQ63tgJOMu06nSXKvHbYsFxrs6bmh6ms7OgMUxtUy2Ty6ev96mm7e09Pn1O+Mub6aN0+g&#10;Is3xvwy/+qIOpTgd/Mg2qM5AdpdK08BKHpA4zR6ED3+sy0Kf65c/AAAA//8DAFBLAQItABQABgAI&#10;AAAAIQC2gziS/gAAAOEBAAATAAAAAAAAAAAAAAAAAAAAAABbQ29udGVudF9UeXBlc10ueG1sUEsB&#10;Ai0AFAAGAAgAAAAhADj9If/WAAAAlAEAAAsAAAAAAAAAAAAAAAAALwEAAF9yZWxzLy5yZWxzUEsB&#10;Ai0AFAAGAAgAAAAhAN12GSolAgAASgQAAA4AAAAAAAAAAAAAAAAALgIAAGRycy9lMm9Eb2MueG1s&#10;UEsBAi0AFAAGAAgAAAAhAPVSIefaAAAABgEAAA8AAAAAAAAAAAAAAAAAfwQAAGRycy9kb3ducmV2&#10;LnhtbFBLBQYAAAAABAAEAPMAAACGBQAAAAA=&#10;"/>
                  </w:pict>
                </mc:Fallback>
              </mc:AlternateContent>
            </w:r>
          </w:p>
          <w:p w:rsidR="00593822" w:rsidRPr="009A537C" w:rsidRDefault="00593822" w:rsidP="00C954A6">
            <w:pPr>
              <w:ind w:left="-108" w:right="-108"/>
              <w:rPr>
                <w:sz w:val="26"/>
                <w:szCs w:val="26"/>
                <w:lang w:val="nl-NL"/>
              </w:rPr>
            </w:pPr>
            <w:r>
              <w:rPr>
                <w:sz w:val="26"/>
                <w:szCs w:val="26"/>
                <w:lang w:val="nl-NL"/>
              </w:rPr>
              <w:t xml:space="preserve">           </w:t>
            </w:r>
            <w:r w:rsidR="00B3784C">
              <w:rPr>
                <w:sz w:val="26"/>
                <w:szCs w:val="26"/>
                <w:lang w:val="nl-NL"/>
              </w:rPr>
              <w:t xml:space="preserve"> </w:t>
            </w:r>
            <w:r w:rsidRPr="009A537C">
              <w:rPr>
                <w:sz w:val="26"/>
                <w:szCs w:val="26"/>
                <w:lang w:val="nl-NL"/>
              </w:rPr>
              <w:t xml:space="preserve">Số:   </w:t>
            </w:r>
            <w:r>
              <w:rPr>
                <w:sz w:val="26"/>
                <w:szCs w:val="26"/>
                <w:lang w:val="nl-NL"/>
              </w:rPr>
              <w:t xml:space="preserve">        </w:t>
            </w:r>
            <w:r w:rsidRPr="009A537C">
              <w:rPr>
                <w:sz w:val="26"/>
                <w:szCs w:val="26"/>
                <w:lang w:val="nl-NL"/>
              </w:rPr>
              <w:t>/TTr-STNMT</w:t>
            </w:r>
          </w:p>
        </w:tc>
        <w:tc>
          <w:tcPr>
            <w:tcW w:w="5386" w:type="dxa"/>
            <w:tcBorders>
              <w:top w:val="nil"/>
              <w:left w:val="nil"/>
              <w:bottom w:val="nil"/>
              <w:right w:val="nil"/>
            </w:tcBorders>
          </w:tcPr>
          <w:p w:rsidR="00593822" w:rsidRDefault="00593822" w:rsidP="00C954A6">
            <w:pPr>
              <w:ind w:right="34"/>
              <w:jc w:val="center"/>
              <w:rPr>
                <w:b/>
                <w:sz w:val="26"/>
                <w:szCs w:val="26"/>
                <w:lang w:val="nl-NL"/>
              </w:rPr>
            </w:pPr>
            <w:r w:rsidRPr="00CA5568">
              <w:rPr>
                <w:b/>
                <w:lang w:val="nl-NL"/>
              </w:rPr>
              <w:t>CỘNG HOÀ XÃ HỘI CHỦ NGHĨA VIỆT NAM</w:t>
            </w:r>
            <w:r w:rsidRPr="005073AD">
              <w:rPr>
                <w:b/>
                <w:sz w:val="26"/>
                <w:szCs w:val="26"/>
                <w:lang w:val="nl-NL"/>
              </w:rPr>
              <w:t xml:space="preserve">                 </w:t>
            </w:r>
            <w:r w:rsidRPr="00197B7C">
              <w:rPr>
                <w:b/>
                <w:sz w:val="26"/>
                <w:szCs w:val="26"/>
                <w:lang w:val="nl-NL"/>
              </w:rPr>
              <w:t>Độc lập - Tự do - Hạnh phúc</w:t>
            </w:r>
          </w:p>
          <w:p w:rsidR="00593822" w:rsidRDefault="00593822" w:rsidP="00C954A6">
            <w:pPr>
              <w:ind w:right="34"/>
              <w:jc w:val="center"/>
              <w:rPr>
                <w:b/>
                <w:sz w:val="26"/>
                <w:szCs w:val="26"/>
                <w:lang w:val="nl-NL"/>
              </w:rPr>
            </w:pPr>
            <w:r>
              <w:rPr>
                <w:noProof/>
              </w:rPr>
              <mc:AlternateContent>
                <mc:Choice Requires="wps">
                  <w:drawing>
                    <wp:anchor distT="0" distB="0" distL="114300" distR="114300" simplePos="0" relativeHeight="251663360" behindDoc="0" locked="0" layoutInCell="1" allowOverlap="1" wp14:anchorId="449B2B54" wp14:editId="0FDA1CD8">
                      <wp:simplePos x="0" y="0"/>
                      <wp:positionH relativeFrom="column">
                        <wp:posOffset>623570</wp:posOffset>
                      </wp:positionH>
                      <wp:positionV relativeFrom="paragraph">
                        <wp:posOffset>24130</wp:posOffset>
                      </wp:positionV>
                      <wp:extent cx="2019300" cy="0"/>
                      <wp:effectExtent l="10160" t="13335" r="8890" b="571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49.1pt;margin-top:1.9pt;width:159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vi+JQIAAEoEAAAOAAAAZHJzL2Uyb0RvYy54bWysVMGO2jAQvVfqP1i5QxI2bCEirFYJ9LLt&#10;IrH9AGM7xGrisWxDQFX/vWMTaGkvVdUcHDueeZ735jmLp1PXkqMwVoIqonScREQoBlyqfRF9eVuP&#10;ZhGxjipOW1CiiM7CRk/L9+8Wvc7FBBpouTAEQZTNe11EjXM6j2PLGtFROwYtFG7WYDrqcGn2MTe0&#10;R/SujSdJ8hj3YLg2wIS1+LW6bEbLgF/XgrnXurbCkbaIsDYXRhPGnR/j5YLme0N1I9lQBv2HKjoq&#10;FR56g6qoo+Rg5B9QnWQGLNRuzKCLoa4lE4EDskmT39hsG6pF4ILiWH2Tyf4/WPb5uDFEcuxdRBTt&#10;sEVbZ6jcN448GwM9KUEplBEMSb1avbY5JpVqYzxfdlJb/QLsqyUKyoaqvQhVv501QoWM+C7FL6zG&#10;M3f9J+AYQw8OgnSn2nQeEkUhp9Ch861D4uQIw48o0vwhwUay615M82uiNtZ9FNARPykiO/C4EUjD&#10;MfT4Yh0SwcRrgj9VwVq2bbBDq0hfRPPpZBoSLLSS+00fZs1+V7aGHKk3VHi8Kgh2F2bgoHgAawTl&#10;q2HuqGwvc4xvlcdDYljOMLs45ts8ma9mq1k2yiaPq1GWVNXoeV1mo8d1+mFaPVRlWaXffWlpljeS&#10;c6F8dVf3ptnfuWO4Rxff3fx7kyG+Rw8UsdjrOxQdOuubebHFDvh5Y7wavslo2BA8XC5/I35dh6if&#10;v4DlDwAAAP//AwBQSwMEFAAGAAgAAAAhAIV4Je/aAAAABgEAAA8AAABkcnMvZG93bnJldi54bWxM&#10;j0FPg0AQhe8m/ofNmHgxdgG1aZGlaUw8eLRt4nXKjoCys4RdCvbXO3rR45f38uabYjO7Tp1oCK1n&#10;A+kiAUVcedtybeCwf75dgQoR2WLnmQx8UYBNeXlRYG79xK902sVayQiHHA00Mfa51qFqyGFY+J5Y&#10;snc/OIyCQ63tgJOMu05nSbLUDluWCw329NRQ9bkbnQEK40OabNeuPrycp5u37Pwx9Xtjrq/m7SOo&#10;SHP8K8OPvqhDKU5HP7INqjOwXmXSNHAnD0h8ny6Fj7+sy0L/1y+/AQAA//8DAFBLAQItABQABgAI&#10;AAAAIQC2gziS/gAAAOEBAAATAAAAAAAAAAAAAAAAAAAAAABbQ29udGVudF9UeXBlc10ueG1sUEsB&#10;Ai0AFAAGAAgAAAAhADj9If/WAAAAlAEAAAsAAAAAAAAAAAAAAAAALwEAAF9yZWxzLy5yZWxzUEsB&#10;Ai0AFAAGAAgAAAAhAI3W+L4lAgAASgQAAA4AAAAAAAAAAAAAAAAALgIAAGRycy9lMm9Eb2MueG1s&#10;UEsBAi0AFAAGAAgAAAAhAIV4Je/aAAAABgEAAA8AAAAAAAAAAAAAAAAAfwQAAGRycy9kb3ducmV2&#10;LnhtbFBLBQYAAAAABAAEAPMAAACGBQAAAAA=&#10;"/>
                  </w:pict>
                </mc:Fallback>
              </mc:AlternateContent>
            </w:r>
          </w:p>
          <w:p w:rsidR="00593822" w:rsidRPr="00961164" w:rsidRDefault="00593822" w:rsidP="00C954A6">
            <w:pPr>
              <w:ind w:right="34"/>
              <w:rPr>
                <w:b/>
                <w:sz w:val="10"/>
                <w:szCs w:val="26"/>
                <w:lang w:val="nl-NL"/>
              </w:rPr>
            </w:pPr>
            <w:r>
              <w:rPr>
                <w:i/>
                <w:noProof/>
                <w:sz w:val="26"/>
                <w:szCs w:val="26"/>
                <w:lang w:val="nl-NL"/>
              </w:rPr>
              <w:t xml:space="preserve">    </w:t>
            </w:r>
            <w:r w:rsidRPr="00992B78">
              <w:rPr>
                <w:i/>
                <w:noProof/>
                <w:sz w:val="26"/>
                <w:szCs w:val="26"/>
                <w:lang w:val="nl-NL"/>
              </w:rPr>
              <w:t xml:space="preserve">Kon Tum, ngày  </w:t>
            </w:r>
            <w:r>
              <w:rPr>
                <w:i/>
                <w:noProof/>
                <w:sz w:val="26"/>
                <w:szCs w:val="26"/>
                <w:lang w:val="nl-NL"/>
              </w:rPr>
              <w:t xml:space="preserve">     </w:t>
            </w:r>
            <w:r w:rsidRPr="00992B78">
              <w:rPr>
                <w:i/>
                <w:noProof/>
                <w:sz w:val="26"/>
                <w:szCs w:val="26"/>
                <w:lang w:val="nl-NL"/>
              </w:rPr>
              <w:t xml:space="preserve">  tháng </w:t>
            </w:r>
            <w:r>
              <w:rPr>
                <w:i/>
                <w:noProof/>
                <w:sz w:val="26"/>
                <w:szCs w:val="26"/>
                <w:lang w:val="nl-NL"/>
              </w:rPr>
              <w:t xml:space="preserve">      </w:t>
            </w:r>
            <w:r w:rsidRPr="00992B78">
              <w:rPr>
                <w:i/>
                <w:noProof/>
                <w:sz w:val="26"/>
                <w:szCs w:val="26"/>
                <w:lang w:val="nl-NL"/>
              </w:rPr>
              <w:t xml:space="preserve"> </w:t>
            </w:r>
            <w:r>
              <w:rPr>
                <w:i/>
                <w:noProof/>
                <w:sz w:val="26"/>
                <w:szCs w:val="26"/>
                <w:lang w:val="nl-NL"/>
              </w:rPr>
              <w:t xml:space="preserve"> năm 2023</w:t>
            </w:r>
          </w:p>
        </w:tc>
      </w:tr>
    </w:tbl>
    <w:p w:rsidR="00593822" w:rsidRDefault="00593822" w:rsidP="001F6CB4">
      <w:pPr>
        <w:jc w:val="both"/>
        <w:rPr>
          <w:b/>
          <w:color w:val="FF0000"/>
          <w:sz w:val="28"/>
          <w:szCs w:val="28"/>
        </w:rPr>
      </w:pPr>
    </w:p>
    <w:p w:rsidR="00604B00" w:rsidRDefault="00604B00" w:rsidP="001F6CB4">
      <w:pPr>
        <w:jc w:val="both"/>
        <w:rPr>
          <w:b/>
          <w:color w:val="FF0000"/>
          <w:sz w:val="28"/>
          <w:szCs w:val="28"/>
        </w:rPr>
      </w:pPr>
      <w:r>
        <w:rPr>
          <w:b/>
          <w:color w:val="FF0000"/>
          <w:sz w:val="28"/>
          <w:szCs w:val="28"/>
        </w:rPr>
        <w:t xml:space="preserve">                 </w:t>
      </w:r>
      <w:r>
        <w:rPr>
          <w:b/>
          <w:noProof/>
          <w:color w:val="FF0000"/>
          <w:sz w:val="28"/>
          <w:szCs w:val="28"/>
        </w:rPr>
        <mc:AlternateContent>
          <mc:Choice Requires="wpg">
            <w:drawing>
              <wp:inline distT="0" distB="0" distL="0" distR="0">
                <wp:extent cx="814070" cy="314325"/>
                <wp:effectExtent l="9525" t="9525" r="5080" b="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4070" cy="314325"/>
                          <a:chOff x="0" y="0"/>
                          <a:chExt cx="1282" cy="495"/>
                        </a:xfrm>
                      </wpg:grpSpPr>
                      <wps:wsp>
                        <wps:cNvPr id="9" name="AutoShape 6"/>
                        <wps:cNvSpPr>
                          <a:spLocks/>
                        </wps:cNvSpPr>
                        <wps:spPr bwMode="auto">
                          <a:xfrm>
                            <a:off x="0" y="0"/>
                            <a:ext cx="1282" cy="495"/>
                          </a:xfrm>
                          <a:custGeom>
                            <a:avLst/>
                            <a:gdLst>
                              <a:gd name="T0" fmla="*/ 1282 w 1282"/>
                              <a:gd name="T1" fmla="*/ 494 h 495"/>
                              <a:gd name="T2" fmla="*/ 0 w 1282"/>
                              <a:gd name="T3" fmla="*/ 494 h 495"/>
                              <a:gd name="T4" fmla="*/ 0 w 1282"/>
                              <a:gd name="T5" fmla="*/ 0 h 495"/>
                              <a:gd name="T6" fmla="*/ 1282 w 1282"/>
                              <a:gd name="T7" fmla="*/ 0 h 495"/>
                              <a:gd name="T8" fmla="*/ 1282 w 1282"/>
                              <a:gd name="T9" fmla="*/ 7 h 495"/>
                              <a:gd name="T10" fmla="*/ 17 w 1282"/>
                              <a:gd name="T11" fmla="*/ 7 h 495"/>
                              <a:gd name="T12" fmla="*/ 7 w 1282"/>
                              <a:gd name="T13" fmla="*/ 14 h 495"/>
                              <a:gd name="T14" fmla="*/ 17 w 1282"/>
                              <a:gd name="T15" fmla="*/ 14 h 495"/>
                              <a:gd name="T16" fmla="*/ 17 w 1282"/>
                              <a:gd name="T17" fmla="*/ 480 h 495"/>
                              <a:gd name="T18" fmla="*/ 7 w 1282"/>
                              <a:gd name="T19" fmla="*/ 480 h 495"/>
                              <a:gd name="T20" fmla="*/ 17 w 1282"/>
                              <a:gd name="T21" fmla="*/ 487 h 495"/>
                              <a:gd name="T22" fmla="*/ 1282 w 1282"/>
                              <a:gd name="T23" fmla="*/ 487 h 495"/>
                              <a:gd name="T24" fmla="*/ 1282 w 1282"/>
                              <a:gd name="T25" fmla="*/ 494 h 495"/>
                              <a:gd name="T26" fmla="*/ 17 w 1282"/>
                              <a:gd name="T27" fmla="*/ 14 h 495"/>
                              <a:gd name="T28" fmla="*/ 7 w 1282"/>
                              <a:gd name="T29" fmla="*/ 14 h 495"/>
                              <a:gd name="T30" fmla="*/ 17 w 1282"/>
                              <a:gd name="T31" fmla="*/ 7 h 495"/>
                              <a:gd name="T32" fmla="*/ 17 w 1282"/>
                              <a:gd name="T33" fmla="*/ 14 h 495"/>
                              <a:gd name="T34" fmla="*/ 1265 w 1282"/>
                              <a:gd name="T35" fmla="*/ 14 h 495"/>
                              <a:gd name="T36" fmla="*/ 17 w 1282"/>
                              <a:gd name="T37" fmla="*/ 14 h 495"/>
                              <a:gd name="T38" fmla="*/ 17 w 1282"/>
                              <a:gd name="T39" fmla="*/ 7 h 495"/>
                              <a:gd name="T40" fmla="*/ 1265 w 1282"/>
                              <a:gd name="T41" fmla="*/ 7 h 495"/>
                              <a:gd name="T42" fmla="*/ 1265 w 1282"/>
                              <a:gd name="T43" fmla="*/ 14 h 495"/>
                              <a:gd name="T44" fmla="*/ 1265 w 1282"/>
                              <a:gd name="T45" fmla="*/ 487 h 495"/>
                              <a:gd name="T46" fmla="*/ 1265 w 1282"/>
                              <a:gd name="T47" fmla="*/ 7 h 495"/>
                              <a:gd name="T48" fmla="*/ 1274 w 1282"/>
                              <a:gd name="T49" fmla="*/ 14 h 495"/>
                              <a:gd name="T50" fmla="*/ 1282 w 1282"/>
                              <a:gd name="T51" fmla="*/ 14 h 495"/>
                              <a:gd name="T52" fmla="*/ 1282 w 1282"/>
                              <a:gd name="T53" fmla="*/ 480 h 495"/>
                              <a:gd name="T54" fmla="*/ 1274 w 1282"/>
                              <a:gd name="T55" fmla="*/ 480 h 495"/>
                              <a:gd name="T56" fmla="*/ 1265 w 1282"/>
                              <a:gd name="T57" fmla="*/ 487 h 495"/>
                              <a:gd name="T58" fmla="*/ 1282 w 1282"/>
                              <a:gd name="T59" fmla="*/ 14 h 495"/>
                              <a:gd name="T60" fmla="*/ 1274 w 1282"/>
                              <a:gd name="T61" fmla="*/ 14 h 495"/>
                              <a:gd name="T62" fmla="*/ 1265 w 1282"/>
                              <a:gd name="T63" fmla="*/ 7 h 495"/>
                              <a:gd name="T64" fmla="*/ 1282 w 1282"/>
                              <a:gd name="T65" fmla="*/ 7 h 495"/>
                              <a:gd name="T66" fmla="*/ 1282 w 1282"/>
                              <a:gd name="T67" fmla="*/ 14 h 495"/>
                              <a:gd name="T68" fmla="*/ 17 w 1282"/>
                              <a:gd name="T69" fmla="*/ 487 h 495"/>
                              <a:gd name="T70" fmla="*/ 7 w 1282"/>
                              <a:gd name="T71" fmla="*/ 480 h 495"/>
                              <a:gd name="T72" fmla="*/ 17 w 1282"/>
                              <a:gd name="T73" fmla="*/ 480 h 495"/>
                              <a:gd name="T74" fmla="*/ 17 w 1282"/>
                              <a:gd name="T75" fmla="*/ 487 h 495"/>
                              <a:gd name="T76" fmla="*/ 1265 w 1282"/>
                              <a:gd name="T77" fmla="*/ 487 h 495"/>
                              <a:gd name="T78" fmla="*/ 17 w 1282"/>
                              <a:gd name="T79" fmla="*/ 487 h 495"/>
                              <a:gd name="T80" fmla="*/ 17 w 1282"/>
                              <a:gd name="T81" fmla="*/ 480 h 495"/>
                              <a:gd name="T82" fmla="*/ 1265 w 1282"/>
                              <a:gd name="T83" fmla="*/ 480 h 495"/>
                              <a:gd name="T84" fmla="*/ 1265 w 1282"/>
                              <a:gd name="T85" fmla="*/ 487 h 495"/>
                              <a:gd name="T86" fmla="*/ 1282 w 1282"/>
                              <a:gd name="T87" fmla="*/ 487 h 495"/>
                              <a:gd name="T88" fmla="*/ 1265 w 1282"/>
                              <a:gd name="T89" fmla="*/ 487 h 495"/>
                              <a:gd name="T90" fmla="*/ 1274 w 1282"/>
                              <a:gd name="T91" fmla="*/ 480 h 495"/>
                              <a:gd name="T92" fmla="*/ 1282 w 1282"/>
                              <a:gd name="T93" fmla="*/ 480 h 495"/>
                              <a:gd name="T94" fmla="*/ 1282 w 1282"/>
                              <a:gd name="T95" fmla="*/ 487 h 4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282" h="495">
                                <a:moveTo>
                                  <a:pt x="1282" y="494"/>
                                </a:moveTo>
                                <a:lnTo>
                                  <a:pt x="0" y="494"/>
                                </a:lnTo>
                                <a:lnTo>
                                  <a:pt x="0" y="0"/>
                                </a:lnTo>
                                <a:lnTo>
                                  <a:pt x="1282" y="0"/>
                                </a:lnTo>
                                <a:lnTo>
                                  <a:pt x="1282" y="7"/>
                                </a:lnTo>
                                <a:lnTo>
                                  <a:pt x="17" y="7"/>
                                </a:lnTo>
                                <a:lnTo>
                                  <a:pt x="7" y="14"/>
                                </a:lnTo>
                                <a:lnTo>
                                  <a:pt x="17" y="14"/>
                                </a:lnTo>
                                <a:lnTo>
                                  <a:pt x="17" y="480"/>
                                </a:lnTo>
                                <a:lnTo>
                                  <a:pt x="7" y="480"/>
                                </a:lnTo>
                                <a:lnTo>
                                  <a:pt x="17" y="487"/>
                                </a:lnTo>
                                <a:lnTo>
                                  <a:pt x="1282" y="487"/>
                                </a:lnTo>
                                <a:lnTo>
                                  <a:pt x="1282" y="494"/>
                                </a:lnTo>
                                <a:close/>
                                <a:moveTo>
                                  <a:pt x="17" y="14"/>
                                </a:moveTo>
                                <a:lnTo>
                                  <a:pt x="7" y="14"/>
                                </a:lnTo>
                                <a:lnTo>
                                  <a:pt x="17" y="7"/>
                                </a:lnTo>
                                <a:lnTo>
                                  <a:pt x="17" y="14"/>
                                </a:lnTo>
                                <a:close/>
                                <a:moveTo>
                                  <a:pt x="1265" y="14"/>
                                </a:moveTo>
                                <a:lnTo>
                                  <a:pt x="17" y="14"/>
                                </a:lnTo>
                                <a:lnTo>
                                  <a:pt x="17" y="7"/>
                                </a:lnTo>
                                <a:lnTo>
                                  <a:pt x="1265" y="7"/>
                                </a:lnTo>
                                <a:lnTo>
                                  <a:pt x="1265" y="14"/>
                                </a:lnTo>
                                <a:close/>
                                <a:moveTo>
                                  <a:pt x="1265" y="487"/>
                                </a:moveTo>
                                <a:lnTo>
                                  <a:pt x="1265" y="7"/>
                                </a:lnTo>
                                <a:lnTo>
                                  <a:pt x="1274" y="14"/>
                                </a:lnTo>
                                <a:lnTo>
                                  <a:pt x="1282" y="14"/>
                                </a:lnTo>
                                <a:lnTo>
                                  <a:pt x="1282" y="480"/>
                                </a:lnTo>
                                <a:lnTo>
                                  <a:pt x="1274" y="480"/>
                                </a:lnTo>
                                <a:lnTo>
                                  <a:pt x="1265" y="487"/>
                                </a:lnTo>
                                <a:close/>
                                <a:moveTo>
                                  <a:pt x="1282" y="14"/>
                                </a:moveTo>
                                <a:lnTo>
                                  <a:pt x="1274" y="14"/>
                                </a:lnTo>
                                <a:lnTo>
                                  <a:pt x="1265" y="7"/>
                                </a:lnTo>
                                <a:lnTo>
                                  <a:pt x="1282" y="7"/>
                                </a:lnTo>
                                <a:lnTo>
                                  <a:pt x="1282" y="14"/>
                                </a:lnTo>
                                <a:close/>
                                <a:moveTo>
                                  <a:pt x="17" y="487"/>
                                </a:moveTo>
                                <a:lnTo>
                                  <a:pt x="7" y="480"/>
                                </a:lnTo>
                                <a:lnTo>
                                  <a:pt x="17" y="480"/>
                                </a:lnTo>
                                <a:lnTo>
                                  <a:pt x="17" y="487"/>
                                </a:lnTo>
                                <a:close/>
                                <a:moveTo>
                                  <a:pt x="1265" y="487"/>
                                </a:moveTo>
                                <a:lnTo>
                                  <a:pt x="17" y="487"/>
                                </a:lnTo>
                                <a:lnTo>
                                  <a:pt x="17" y="480"/>
                                </a:lnTo>
                                <a:lnTo>
                                  <a:pt x="1265" y="480"/>
                                </a:lnTo>
                                <a:lnTo>
                                  <a:pt x="1265" y="487"/>
                                </a:lnTo>
                                <a:close/>
                                <a:moveTo>
                                  <a:pt x="1282" y="487"/>
                                </a:moveTo>
                                <a:lnTo>
                                  <a:pt x="1265" y="487"/>
                                </a:lnTo>
                                <a:lnTo>
                                  <a:pt x="1274" y="480"/>
                                </a:lnTo>
                                <a:lnTo>
                                  <a:pt x="1282" y="480"/>
                                </a:lnTo>
                                <a:lnTo>
                                  <a:pt x="1282" y="48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Text Box 7"/>
                        <wps:cNvSpPr txBox="1">
                          <a:spLocks noChangeArrowheads="1"/>
                        </wps:cNvSpPr>
                        <wps:spPr bwMode="auto">
                          <a:xfrm>
                            <a:off x="0" y="0"/>
                            <a:ext cx="1282"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4A6" w:rsidRPr="00604B00" w:rsidRDefault="00C954A6">
                              <w:pPr>
                                <w:spacing w:before="84"/>
                                <w:ind w:left="158"/>
                                <w:rPr>
                                  <w:b/>
                                  <w:sz w:val="28"/>
                                </w:rPr>
                              </w:pPr>
                              <w:r w:rsidRPr="00604B00">
                                <w:rPr>
                                  <w:b/>
                                  <w:sz w:val="28"/>
                                </w:rPr>
                                <w:t>Dự</w:t>
                              </w:r>
                              <w:r w:rsidRPr="00604B00">
                                <w:rPr>
                                  <w:b/>
                                  <w:spacing w:val="-2"/>
                                  <w:sz w:val="28"/>
                                </w:rPr>
                                <w:t xml:space="preserve"> </w:t>
                              </w:r>
                              <w:r w:rsidRPr="00604B00">
                                <w:rPr>
                                  <w:b/>
                                  <w:sz w:val="28"/>
                                </w:rPr>
                                <w:t>thảo</w:t>
                              </w:r>
                            </w:p>
                          </w:txbxContent>
                        </wps:txbx>
                        <wps:bodyPr rot="0" vert="horz" wrap="square" lIns="0" tIns="0" rIns="0" bIns="0" anchor="t" anchorCtr="0" upright="1">
                          <a:noAutofit/>
                        </wps:bodyPr>
                      </wps:wsp>
                    </wpg:wgp>
                  </a:graphicData>
                </a:graphic>
              </wp:inline>
            </w:drawing>
          </mc:Choice>
          <mc:Fallback>
            <w:pict>
              <v:group id="Group 8" o:spid="_x0000_s1026" style="width:64.1pt;height:24.75pt;mso-position-horizontal-relative:char;mso-position-vertical-relative:line" coordsize="1282,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LWBQgAAJcpAAAOAAAAZHJzL2Uyb0RvYy54bWzUWm1vo0YQ/l6p/wHxsZLPBmNerHOquzg+&#10;Vbq2J136AwhgGxUDBRL7WvW/d2Z3wbtJBk9y10r1B4PNwzDPM7vLDMzbH0+HwnrImjavypXtvJnZ&#10;VlYmVZqXu5X92+1mEtpW28VlGhdVma3sL1lr/3j1/Xdvj/Uyc6t9VaRZY4GRsl0e65W977p6OZ22&#10;yT47xO2bqs5KOLitmkPcwc9mN02b+AjWD8XUnc386bFq0rqpkqxt4d+1PGhfCfvbbZZ0v263bdZZ&#10;xcoG3zrx3YjvO/yeXr2Nl7smrvd5otyIX+HFIc5LuOhgah13sXXf5E9MHfKkqdpq271JqsO02m7z&#10;JBMcgI0ze8TmQ1Pd14LLbnnc1YNMIO0jnV5tNvnl4VNj5enKhkCV8QFCJK5qhSjNsd4tAfGhqT/X&#10;nxrJD3Y/VsnvLRyePj6Ov3cSbN0df65SMBffd5WQ5rRtDmgCSFsnEYEvQwSyU2cl8GfoeLMA4pTA&#10;obnjzd2FjFCyhzA+OSvZ36jzHDd05VleJE6Zxkt5PeGj8gkJwTBrz0q2X6fk531cZyJALeqklIx6&#10;Jd8BdQGxfKmmQPVStrqO2hH0sQW5X6cgrUS8TO7b7kNWiSjEDx/bTo7+FPZEbFM1Am4hAttDARPh&#10;h6mFBq2j2KjZMsAcDeZFnrW3lPowDwYQxGWwNSMMzTUMacjTQJShhYF51h9fg4xwCzTY7HlmMGMG&#10;ZiOWYDgMsOB5S44heECo5Oh6U5Z0uUlDut4OETdH19shTemKk6YMzUlTuuReSIju6KqTpnTNSVMu&#10;S3VXV90LCd1dXfeRweDq0tPWDO3pCQjL43lskRPHZcnv6vJTkXQ56ru6+pSlOUv8uS4+If3ckJ4a&#10;EnNdeNIpU3d/QczEua47aYwl+5wj+1yXnZyLc113QizPkN0lGXoM4T1D+BFbHOk9pvSeLj05gTxD&#10;+xHXdPUpyQzx3cAjBoWny08NioWpP3lrXej6k8bMANDG9ACQy+HCjADJc2FGgFinF8wILPQIkPFc&#10;mDGgmXJi4JsxIIn6nBj4ZgzICeXrMSBGmm9GgGTp6xGgbJn607Z0/amB5hvyU0usr4tPhhLTey0f&#10;ej6zDHTpyREbGNpTbgW68rQtQ3vSlq48TdHUnhwTga49bY0lfsASP9TFJ28kIUt9rLiGQDr0Ghuy&#10;9A8N/UessSIQmhEgR3/IikBoRGDEN1YMIiMG9P0kYkUhMqNAMo1YUYjMKNDWyChA4b3rC8p439eY&#10;yalURSbsWTE+HJqJhwJ11WJZjxUnlPy3DpaYYAJQWJESYKCM4DkLDIwQ3D8VGLcMwwbBAcsyjAoE&#10;RywwlniIhiKOQ9FRHB0eSSzWhHUeTUfxdHhEseYS1nlUsa5COFROHKpYOgk4j6qrqMpHQ5fHiqIK&#10;5Q3LGUUVahgOHKsY9B3qFBa8H7k8qnNFFcoNlnVFFUoKFlxRhbKBA8fKAalCZcCCK6oejyqm/8I6&#10;jyrm9wLOo+opqpCic3zHJB2tQxLOgiuqCx5VzLOFdR5VTKQFnEcVM2UB51HFXBjhkOtyqGK2K+A8&#10;qpjQCjiPqq+o+jyqmJUK6zyqmHgiHHJLDlVMLgWcRzVQVAMe1UBRhRSQ5YyiClkeB45pHvoOiRwL&#10;rqhCpsaCK6ohjyrmYsIZHlVMtgScRxWzKYRDtsTxHdMlAedRxXxIwA2q8qajEpoG3jE9frvU2Ba8&#10;XbpDj+JlHXeYB/W71hHek4nXFfuVjc/L8cCheshuKwHpMB+SALgyPNRTvM6QotShkv8Z1x/tt7Uw&#10;KFHifRd43x/rtxIzXJQJ6+PZW+m3yhqk1kBgHCQxkL3I2PUW+q1hiYeCAm/UmLziJRQkRug81GSj&#10;xgbF+MAhnj3HpKjaTAyUc4Sf530+3p8rcS8R8QIfwtSIj1ANCamG6FBeKkkHXM+h3xqcL7jZX5QJ&#10;e3JNBp9zRElCXC/UreGJF4+YizUBBh0Xd3EMQ2mpRvH4lMDanRjuY0Jh/a+7S+vEFUC5cSmq6sJM&#10;2BM5Rzg9nvUUpR53QdcXwh4TGnH0acQoV7krGdPX84UvcD8DX0JLhfYFk+8M7adTv1ULCn8WDBe/&#10;RG0AUtTgFot3ffEoY7j9Y9agvYBvqyJPN3lR4F2/bXZ310VjPcTYpyI+6sZjwArxVKSs8LT+jomn&#10;Q/uEyjCwkUL0nfwVOa43e+9Gk40fBhNv4y0mUTALJzMneh/5M0gY1pu/MflwvOU+T9Os/JiXWd8D&#10;43i8zgjVjSO7V0QXDOY30QKqc8HrFSSh6aVMxQ1xn8Xpjdrv4ryQ+1PTYyEy0O63Qgjo+pBNFLLl&#10;465Kv0BDRVPJ/h/oV4KdfdX8aVtH6P1Z2e0f93GT2VbxUwktIZHjYbXbiR/eIsAHGo1+5E4/EpcJ&#10;mFrZnQ0PtnD3upMNRvd1k+/2cCVHaFFW2A+yzbHrQvgnvVI/oCvlP2pPwSdRstPnFkfL++pkiXGM&#10;kkETC7anWN0J/u4dV40qVlld7+HRXfauaaojxgakklm3dqok8e/0r9SN7F+xcGdlY+YtlO17WXDa&#10;KQgOvmGeYMJr/CFSYPzn2Ykzi27Cm9CbeK5/M/Fm6/Xk3ebam/gbJ1is5+vr67VjThycjl8/ccbn&#10;y0Z8ni4K2myQiwlwE7NBbP7va8Eh76A9sMgP0Bo2rIrx8pstDN3p7gTTEcfvC9eIYX0Y1gbYkesC&#10;7HzDNUE0sEH3n1jfVKcithfqv8Uacu6nvPoHAAD//wMAUEsDBBQABgAIAAAAIQAgLCi43AAAAAQB&#10;AAAPAAAAZHJzL2Rvd25yZXYueG1sTI9Ba8JAEIXvhf6HZQq91U1iLTbNRkRsTyJUC6W3MTsmwexs&#10;yK5J/Pdde7GXgcd7vPdNthhNI3rqXG1ZQTyJQBAXVtdcKvjavz/NQTiPrLGxTAou5GCR399lmGo7&#10;8Cf1O1+KUMIuRQWV920qpSsqMugmtiUO3tF2Bn2QXSl1h0MoN41MouhFGqw5LFTY0qqi4rQ7GwUf&#10;Aw7LabzuN6fj6vKzn22/NzEp9fgwLt9AeBr9LQxX/IAOeWA62DNrJxoF4RH/d69eMk9AHBQ8v85A&#10;5pn8D5//AgAA//8DAFBLAQItABQABgAIAAAAIQC2gziS/gAAAOEBAAATAAAAAAAAAAAAAAAAAAAA&#10;AABbQ29udGVudF9UeXBlc10ueG1sUEsBAi0AFAAGAAgAAAAhADj9If/WAAAAlAEAAAsAAAAAAAAA&#10;AAAAAAAALwEAAF9yZWxzLy5yZWxzUEsBAi0AFAAGAAgAAAAhAP6U4tYFCAAAlykAAA4AAAAAAAAA&#10;AAAAAAAALgIAAGRycy9lMm9Eb2MueG1sUEsBAi0AFAAGAAgAAAAhACAsKLjcAAAABAEAAA8AAAAA&#10;AAAAAAAAAAAAXwoAAGRycy9kb3ducmV2LnhtbFBLBQYAAAAABAAEAPMAAABoCwAAAAA=&#10;">
                <v:shape id="AutoShape 6" o:spid="_x0000_s1027" style="position:absolute;width:1282;height:495;visibility:visible;mso-wrap-style:square;v-text-anchor:top" coordsize="1282,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CoQMEA&#10;AADaAAAADwAAAGRycy9kb3ducmV2LnhtbESPQWvCQBSE74X+h+UVvNWNCkWjq0ih0mMbRcjtmX0m&#10;0ezbsLs1yb/vCoLHYWa+YVab3jTiRs7XlhVMxgkI4sLqmksFh/3X+xyED8gaG8ukYCAPm/XrywpT&#10;bTv+pVsWShEh7FNUUIXQplL6oiKDfmxb4uidrTMYonSl1A67CDeNnCbJhzRYc1yosKXPiopr9mcU&#10;7HJzDPnstL/oTjenwWP+41Gp0Vu/XYII1Idn+NH+1goWcL8Sb4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gqEDBAAAA2gAAAA8AAAAAAAAAAAAAAAAAmAIAAGRycy9kb3du&#10;cmV2LnhtbFBLBQYAAAAABAAEAPUAAACGAwAAAAA=&#10;" path="m1282,494l,494,,,1282,r,7l17,7,7,14r10,l17,480r-10,l17,487r1265,l1282,494xm17,14l7,14,17,7r,7xm1265,14l17,14r,-7l1265,7r,7xm1265,487r,-480l1274,14r8,l1282,480r-8,l1265,487xm1282,14r-8,l1265,7r17,l1282,14xm17,487l7,480r10,l17,487xm1265,487l17,487r,-7l1265,480r,7xm1282,487r-17,l1274,480r8,l1282,487xe" fillcolor="black" stroked="f">
                  <v:path arrowok="t" o:connecttype="custom" o:connectlocs="1282,494;0,494;0,0;1282,0;1282,7;17,7;7,14;17,14;17,480;7,480;17,487;1282,487;1282,494;17,14;7,14;17,7;17,14;1265,14;17,14;17,7;1265,7;1265,14;1265,487;1265,7;1274,14;1282,14;1282,480;1274,480;1265,487;1282,14;1274,14;1265,7;1282,7;1282,14;17,487;7,480;17,480;17,487;1265,487;17,487;17,480;1265,480;1265,487;1282,487;1265,487;1274,480;1282,480;1282,487" o:connectangles="0,0,0,0,0,0,0,0,0,0,0,0,0,0,0,0,0,0,0,0,0,0,0,0,0,0,0,0,0,0,0,0,0,0,0,0,0,0,0,0,0,0,0,0,0,0,0,0"/>
                </v:shape>
                <v:shapetype id="_x0000_t202" coordsize="21600,21600" o:spt="202" path="m,l,21600r21600,l21600,xe">
                  <v:stroke joinstyle="miter"/>
                  <v:path gradientshapeok="t" o:connecttype="rect"/>
                </v:shapetype>
                <v:shape id="Text Box 7" o:spid="_x0000_s1028" type="#_x0000_t202" style="position:absolute;width:1282;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AF12B8" w:rsidRPr="00604B00" w:rsidRDefault="00AF12B8">
                        <w:pPr>
                          <w:spacing w:before="84"/>
                          <w:ind w:left="158"/>
                          <w:rPr>
                            <w:b/>
                            <w:sz w:val="28"/>
                          </w:rPr>
                        </w:pPr>
                        <w:r w:rsidRPr="00604B00">
                          <w:rPr>
                            <w:b/>
                            <w:sz w:val="28"/>
                          </w:rPr>
                          <w:t>Dự</w:t>
                        </w:r>
                        <w:r w:rsidRPr="00604B00">
                          <w:rPr>
                            <w:b/>
                            <w:spacing w:val="-2"/>
                            <w:sz w:val="28"/>
                          </w:rPr>
                          <w:t xml:space="preserve"> </w:t>
                        </w:r>
                        <w:r w:rsidRPr="00604B00">
                          <w:rPr>
                            <w:b/>
                            <w:sz w:val="28"/>
                          </w:rPr>
                          <w:t>thảo</w:t>
                        </w:r>
                      </w:p>
                    </w:txbxContent>
                  </v:textbox>
                </v:shape>
                <w10:anchorlock/>
              </v:group>
            </w:pict>
          </mc:Fallback>
        </mc:AlternateContent>
      </w:r>
    </w:p>
    <w:p w:rsidR="00ED3619" w:rsidRPr="00511A87" w:rsidRDefault="00ED3619" w:rsidP="00511A87">
      <w:pPr>
        <w:jc w:val="center"/>
        <w:rPr>
          <w:b/>
          <w:sz w:val="28"/>
          <w:szCs w:val="28"/>
        </w:rPr>
      </w:pPr>
      <w:r w:rsidRPr="00511A87">
        <w:rPr>
          <w:b/>
          <w:sz w:val="28"/>
          <w:szCs w:val="28"/>
        </w:rPr>
        <w:t>TỜ TRÌNH</w:t>
      </w:r>
    </w:p>
    <w:p w:rsidR="00511A87" w:rsidRDefault="00ED3619" w:rsidP="00511A87">
      <w:pPr>
        <w:jc w:val="center"/>
        <w:rPr>
          <w:b/>
          <w:sz w:val="28"/>
          <w:szCs w:val="28"/>
        </w:rPr>
      </w:pPr>
      <w:r w:rsidRPr="00511A87">
        <w:rPr>
          <w:b/>
          <w:sz w:val="28"/>
          <w:szCs w:val="28"/>
        </w:rPr>
        <w:t xml:space="preserve">Về việc đề nghị </w:t>
      </w:r>
      <w:r w:rsidR="00511A87" w:rsidRPr="00511A87">
        <w:rPr>
          <w:b/>
          <w:sz w:val="28"/>
          <w:szCs w:val="28"/>
        </w:rPr>
        <w:t>phê duyệt dự án điều tra, xác định vùng hạn chế</w:t>
      </w:r>
    </w:p>
    <w:p w:rsidR="00F10DD1" w:rsidRDefault="00511A87" w:rsidP="00511A87">
      <w:pPr>
        <w:jc w:val="center"/>
        <w:rPr>
          <w:b/>
          <w:sz w:val="28"/>
          <w:szCs w:val="28"/>
        </w:rPr>
      </w:pPr>
      <w:r w:rsidRPr="00511A87">
        <w:rPr>
          <w:b/>
          <w:noProof/>
          <w:sz w:val="28"/>
          <w:szCs w:val="28"/>
        </w:rPr>
        <mc:AlternateContent>
          <mc:Choice Requires="wps">
            <w:drawing>
              <wp:anchor distT="0" distB="0" distL="114300" distR="114300" simplePos="0" relativeHeight="251661312" behindDoc="0" locked="0" layoutInCell="1" allowOverlap="1" wp14:anchorId="3E163A3A" wp14:editId="75C48C92">
                <wp:simplePos x="0" y="0"/>
                <wp:positionH relativeFrom="column">
                  <wp:posOffset>2243294</wp:posOffset>
                </wp:positionH>
                <wp:positionV relativeFrom="paragraph">
                  <wp:posOffset>229870</wp:posOffset>
                </wp:positionV>
                <wp:extent cx="1253490" cy="0"/>
                <wp:effectExtent l="0" t="0" r="22860" b="19050"/>
                <wp:wrapNone/>
                <wp:docPr id="3" name="Straight Connector 3"/>
                <wp:cNvGraphicFramePr/>
                <a:graphic xmlns:a="http://schemas.openxmlformats.org/drawingml/2006/main">
                  <a:graphicData uri="http://schemas.microsoft.com/office/word/2010/wordprocessingShape">
                    <wps:wsp>
                      <wps:cNvCnPr/>
                      <wps:spPr>
                        <a:xfrm>
                          <a:off x="0" y="0"/>
                          <a:ext cx="12534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73A078F"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6.65pt,18.1pt" to="275.3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KezgEAAAMEAAAOAAAAZHJzL2Uyb0RvYy54bWysU02P0zAQvSPxHyzfafoBCKKme+hquSCo&#10;WPgBXmfcWLI91tg07b9n7LbpCpAQiIuTsee9mfc8Xt8dvRMHoGQxdHIxm0sBQWNvw76T374+vHon&#10;Rcoq9MphgE6eIMm7zcsX6zG2sMQBXQ8kmCSkdoydHHKObdMkPYBXaYYRAh8aJK8yh7RvelIjs3vX&#10;LOfzt82I1EdCDSnx7v35UG4qvzGg82djEmThOsm95bpSXZ/K2mzWqt2TioPVlzbUP3ThlQ1cdKK6&#10;V1mJ72R/ofJWEyY0eabRN2iM1VA1sJrF/Cc1j4OKULWwOSlONqX/R6s/HXYkbN/JlRRBeb6ix0zK&#10;7ocsthgCG4gkVsWnMaaW07dhR5coxR0V0UdDvnxZjjhWb0+Tt3DMQvPmYvlm9fo9X4G+njU3YKSU&#10;PwB6UX466WwoslWrDh9T5mKcek0p2y6UNaGz/YN1rgZlYGDrSBwUX3U+LkrLjHuWxVFBNkXIufX6&#10;l08OzqxfwLAVpdlavQ7hjVNpDSFfeV3g7AIz3MEEnP8ZeMkvUKgD+jfgCVErY8gT2NuA9LvqNyvM&#10;Of/qwFl3seAJ+1O91GoNT1p17vIqyig/jyv89nY3PwAAAP//AwBQSwMEFAAGAAgAAAAhAAp33xDd&#10;AAAACQEAAA8AAABkcnMvZG93bnJldi54bWxMj01Pg0AQhu8m/ofNmHizi0WwQZbGGL0YL2APetuy&#10;UyCys5RdCv57x3iot/l48s4z+XaxvTjh6DtHCm5XEQik2pmOGgW795ebDQgfNBndO0IF3+hhW1xe&#10;5DozbqYST1VoBIeQz7SCNoQhk9LXLVrtV25A4t3BjVYHbsdGmlHPHG57uY6iVFrdEV9o9YBPLdZf&#10;1WQVvB7f/O4uLZ/Lj+Ommj8PU9s4VOr6anl8ABFwCWcYfvVZHQp22ruJjBe9gjiJY0a5SNcgGEiS&#10;6B7E/m8gi1z+/6D4AQAA//8DAFBLAQItABQABgAIAAAAIQC2gziS/gAAAOEBAAATAAAAAAAAAAAA&#10;AAAAAAAAAABbQ29udGVudF9UeXBlc10ueG1sUEsBAi0AFAAGAAgAAAAhADj9If/WAAAAlAEAAAsA&#10;AAAAAAAAAAAAAAAALwEAAF9yZWxzLy5yZWxzUEsBAi0AFAAGAAgAAAAhAM0P4p7OAQAAAwQAAA4A&#10;AAAAAAAAAAAAAAAALgIAAGRycy9lMm9Eb2MueG1sUEsBAi0AFAAGAAgAAAAhAAp33xDdAAAACQEA&#10;AA8AAAAAAAAAAAAAAAAAKAQAAGRycy9kb3ducmV2LnhtbFBLBQYAAAAABAAEAPMAAAAyBQAAAAA=&#10;" strokecolor="black [3213]"/>
            </w:pict>
          </mc:Fallback>
        </mc:AlternateContent>
      </w:r>
      <w:r w:rsidRPr="00511A87">
        <w:rPr>
          <w:b/>
          <w:sz w:val="28"/>
          <w:szCs w:val="28"/>
        </w:rPr>
        <w:t xml:space="preserve"> khai thác nước dưới đất tỉnh Kon Tum</w:t>
      </w:r>
    </w:p>
    <w:p w:rsidR="00511A87" w:rsidRDefault="00511A87" w:rsidP="00511A87">
      <w:pPr>
        <w:jc w:val="center"/>
        <w:rPr>
          <w:b/>
          <w:sz w:val="28"/>
          <w:szCs w:val="28"/>
        </w:rPr>
      </w:pPr>
    </w:p>
    <w:p w:rsidR="001F6CB4" w:rsidRPr="001F6CB4" w:rsidRDefault="001F6CB4" w:rsidP="00511A87">
      <w:pPr>
        <w:jc w:val="center"/>
        <w:rPr>
          <w:sz w:val="10"/>
          <w:szCs w:val="28"/>
        </w:rPr>
      </w:pPr>
    </w:p>
    <w:p w:rsidR="00511A87" w:rsidRDefault="00511A87" w:rsidP="00511A87">
      <w:pPr>
        <w:jc w:val="center"/>
        <w:rPr>
          <w:sz w:val="28"/>
          <w:szCs w:val="28"/>
        </w:rPr>
      </w:pPr>
      <w:r w:rsidRPr="00511A87">
        <w:rPr>
          <w:sz w:val="28"/>
          <w:szCs w:val="28"/>
        </w:rPr>
        <w:t>Kính gửi: Ủy ban nhân dân tỉnh Kon Tum.</w:t>
      </w:r>
      <w:bookmarkStart w:id="0" w:name="_GoBack"/>
      <w:bookmarkEnd w:id="0"/>
    </w:p>
    <w:p w:rsidR="00511A87" w:rsidRDefault="00511A87" w:rsidP="00511A87">
      <w:pPr>
        <w:jc w:val="center"/>
        <w:rPr>
          <w:sz w:val="28"/>
          <w:szCs w:val="28"/>
        </w:rPr>
      </w:pPr>
    </w:p>
    <w:p w:rsidR="00C708F2" w:rsidRPr="00EF68F1" w:rsidRDefault="00C708F2" w:rsidP="00EF68F1">
      <w:pPr>
        <w:pStyle w:val="BodyText"/>
        <w:tabs>
          <w:tab w:val="left" w:pos="720"/>
        </w:tabs>
        <w:spacing w:before="120" w:after="120"/>
        <w:ind w:firstLine="720"/>
        <w:jc w:val="both"/>
        <w:rPr>
          <w:rFonts w:ascii="Times New Roman" w:hAnsi="Times New Roman"/>
          <w:b w:val="0"/>
          <w:color w:val="000000" w:themeColor="text1"/>
          <w:szCs w:val="28"/>
          <w:lang w:val="nl-NL"/>
        </w:rPr>
      </w:pPr>
      <w:r w:rsidRPr="00EF68F1">
        <w:rPr>
          <w:rFonts w:ascii="Times New Roman" w:hAnsi="Times New Roman"/>
          <w:b w:val="0"/>
          <w:color w:val="000000" w:themeColor="text1"/>
          <w:szCs w:val="28"/>
          <w:lang w:val="nl-NL"/>
        </w:rPr>
        <w:t>Căn cứ Luật Tài nguyên nước ngày 21 tháng 6 năm 2012;</w:t>
      </w:r>
    </w:p>
    <w:p w:rsidR="00511A87" w:rsidRPr="00EF68F1" w:rsidRDefault="00C708F2" w:rsidP="00EF68F1">
      <w:pPr>
        <w:spacing w:before="120" w:after="120"/>
        <w:ind w:firstLine="720"/>
        <w:jc w:val="both"/>
        <w:rPr>
          <w:sz w:val="28"/>
          <w:szCs w:val="28"/>
        </w:rPr>
      </w:pPr>
      <w:r w:rsidRPr="00EF68F1">
        <w:rPr>
          <w:sz w:val="28"/>
          <w:szCs w:val="28"/>
        </w:rPr>
        <w:t>Căn cứ Nghị định 201/2013/NĐ-CP ngày 27 tháng 11 năm 2013 của Chính phủ Quy định chi tiết một số điều của Luật Tài nguyên nước;</w:t>
      </w:r>
    </w:p>
    <w:p w:rsidR="00E41AC4" w:rsidRPr="00EF68F1" w:rsidRDefault="00E41AC4" w:rsidP="00EF68F1">
      <w:pPr>
        <w:widowControl w:val="0"/>
        <w:spacing w:before="120" w:after="120"/>
        <w:ind w:firstLine="720"/>
        <w:jc w:val="both"/>
        <w:rPr>
          <w:sz w:val="28"/>
          <w:szCs w:val="28"/>
          <w:lang w:val="nl-NL"/>
        </w:rPr>
      </w:pPr>
      <w:r w:rsidRPr="00EF68F1">
        <w:rPr>
          <w:sz w:val="28"/>
          <w:szCs w:val="28"/>
        </w:rPr>
        <w:t xml:space="preserve">Căn cứ Nghị định số 167/2018/NĐ-CP ngày </w:t>
      </w:r>
      <w:r w:rsidRPr="00EF68F1">
        <w:rPr>
          <w:iCs/>
          <w:sz w:val="28"/>
          <w:szCs w:val="28"/>
        </w:rPr>
        <w:t>26</w:t>
      </w:r>
      <w:r w:rsidRPr="00EF68F1">
        <w:rPr>
          <w:iCs/>
          <w:sz w:val="28"/>
          <w:szCs w:val="28"/>
          <w:lang w:val="vi-VN"/>
        </w:rPr>
        <w:t xml:space="preserve"> tháng </w:t>
      </w:r>
      <w:r w:rsidRPr="00EF68F1">
        <w:rPr>
          <w:iCs/>
          <w:sz w:val="28"/>
          <w:szCs w:val="28"/>
        </w:rPr>
        <w:t>12</w:t>
      </w:r>
      <w:r w:rsidRPr="00EF68F1">
        <w:rPr>
          <w:iCs/>
          <w:sz w:val="28"/>
          <w:szCs w:val="28"/>
          <w:lang w:val="vi-VN"/>
        </w:rPr>
        <w:t xml:space="preserve"> năm </w:t>
      </w:r>
      <w:r w:rsidRPr="00EF68F1">
        <w:rPr>
          <w:iCs/>
          <w:sz w:val="28"/>
          <w:szCs w:val="28"/>
        </w:rPr>
        <w:t xml:space="preserve">2018 của Chính phủ </w:t>
      </w:r>
      <w:bookmarkStart w:id="1" w:name="loai_1_name"/>
      <w:r w:rsidRPr="00EF68F1">
        <w:rPr>
          <w:sz w:val="28"/>
          <w:szCs w:val="28"/>
        </w:rPr>
        <w:t>Quy định việc hạn chế khai thác nước dưới đất</w:t>
      </w:r>
      <w:bookmarkEnd w:id="1"/>
      <w:r w:rsidR="004658A0" w:rsidRPr="00EF68F1">
        <w:rPr>
          <w:sz w:val="28"/>
          <w:szCs w:val="28"/>
        </w:rPr>
        <w:t>;</w:t>
      </w:r>
    </w:p>
    <w:p w:rsidR="00C708F2" w:rsidRPr="00EF68F1" w:rsidRDefault="00C708F2" w:rsidP="00EF68F1">
      <w:pPr>
        <w:spacing w:before="120" w:after="120"/>
        <w:ind w:firstLineChars="253" w:firstLine="708"/>
        <w:jc w:val="both"/>
        <w:rPr>
          <w:iCs/>
          <w:color w:val="000000" w:themeColor="text1"/>
          <w:sz w:val="28"/>
          <w:szCs w:val="28"/>
        </w:rPr>
      </w:pPr>
      <w:r w:rsidRPr="00EF68F1">
        <w:rPr>
          <w:color w:val="000000" w:themeColor="text1"/>
          <w:sz w:val="28"/>
          <w:szCs w:val="28"/>
          <w:lang w:val="nl-NL"/>
        </w:rPr>
        <w:t xml:space="preserve">Căn cứ </w:t>
      </w:r>
      <w:r w:rsidRPr="00EF68F1">
        <w:rPr>
          <w:bCs/>
          <w:color w:val="000000" w:themeColor="text1"/>
          <w:sz w:val="28"/>
          <w:szCs w:val="28"/>
        </w:rPr>
        <w:t>Nghị định số 02/2023/NĐ-CP ngày 01 tháng 02 năm 2023 của Chính phủ</w:t>
      </w:r>
      <w:r w:rsidRPr="00EF68F1">
        <w:rPr>
          <w:iCs/>
          <w:color w:val="000000" w:themeColor="text1"/>
          <w:sz w:val="28"/>
          <w:szCs w:val="28"/>
          <w:lang w:val="vi-VN"/>
        </w:rPr>
        <w:t xml:space="preserve"> quy định chi tiết thi hành một số điều của Luật Tài nguyên nước</w:t>
      </w:r>
      <w:r w:rsidRPr="00EF68F1">
        <w:rPr>
          <w:iCs/>
          <w:color w:val="000000" w:themeColor="text1"/>
          <w:sz w:val="28"/>
          <w:szCs w:val="28"/>
        </w:rPr>
        <w:t>;</w:t>
      </w:r>
    </w:p>
    <w:p w:rsidR="00CE1DC3" w:rsidRPr="00EF68F1" w:rsidRDefault="00CE1DC3" w:rsidP="00EF68F1">
      <w:pPr>
        <w:spacing w:before="120" w:after="120"/>
        <w:ind w:firstLine="708"/>
        <w:jc w:val="both"/>
        <w:rPr>
          <w:color w:val="000000" w:themeColor="text1"/>
          <w:sz w:val="28"/>
          <w:szCs w:val="28"/>
        </w:rPr>
      </w:pPr>
      <w:r w:rsidRPr="00EF68F1">
        <w:rPr>
          <w:sz w:val="28"/>
          <w:szCs w:val="28"/>
          <w:lang w:val="nl-NL"/>
        </w:rPr>
        <w:t>Căn cứ Kế hoạch số 4340/KH-UBND ngày 06 tháng 12 năm 2021 của Ủy ban nhân dân dân tỉnh Kon Tum Điều tra cơ bản tài nguyên nước tỉnh Kon Tum đến năm 2030, tầm nhìn đến năm 2050;</w:t>
      </w:r>
    </w:p>
    <w:p w:rsidR="004658A0" w:rsidRPr="00EF68F1" w:rsidRDefault="004658A0" w:rsidP="00EF68F1">
      <w:pPr>
        <w:pStyle w:val="NormalWeb"/>
        <w:tabs>
          <w:tab w:val="left" w:pos="567"/>
        </w:tabs>
        <w:spacing w:before="120" w:beforeAutospacing="0" w:after="120" w:afterAutospacing="0"/>
        <w:jc w:val="both"/>
        <w:rPr>
          <w:sz w:val="28"/>
          <w:szCs w:val="28"/>
          <w:lang w:val="nl-NL"/>
        </w:rPr>
      </w:pPr>
      <w:r w:rsidRPr="00EF68F1">
        <w:rPr>
          <w:sz w:val="28"/>
          <w:szCs w:val="28"/>
          <w:lang w:val="nl-NL"/>
        </w:rPr>
        <w:tab/>
      </w:r>
      <w:r w:rsidR="000819E7" w:rsidRPr="00EF68F1">
        <w:rPr>
          <w:sz w:val="28"/>
          <w:szCs w:val="28"/>
          <w:lang w:val="nl-NL"/>
        </w:rPr>
        <w:tab/>
      </w:r>
      <w:r w:rsidRPr="00EF68F1">
        <w:rPr>
          <w:sz w:val="28"/>
          <w:szCs w:val="28"/>
          <w:lang w:val="nl-NL"/>
        </w:rPr>
        <w:t xml:space="preserve">Căn cứ Quyết định số 1108/QĐ-UBND ngày 14 tháng 12 năm 2021 của Ủy ban nhân dân tỉnh Kon Tum về việc phê duyệt Đề cương nhiệm vụ dự án </w:t>
      </w:r>
      <w:r w:rsidRPr="00EF68F1">
        <w:rPr>
          <w:sz w:val="28"/>
          <w:szCs w:val="28"/>
        </w:rPr>
        <w:t>điều tra, xác định vùng hạn chế khai thác nước dưới đất tỉnh Kon Tum</w:t>
      </w:r>
      <w:r w:rsidR="00C7682A" w:rsidRPr="00EF68F1">
        <w:rPr>
          <w:sz w:val="28"/>
          <w:szCs w:val="28"/>
          <w:lang w:val="nl-NL"/>
        </w:rPr>
        <w:t>;</w:t>
      </w:r>
    </w:p>
    <w:p w:rsidR="007C78F6" w:rsidRPr="00EF68F1" w:rsidRDefault="007C78F6" w:rsidP="00EF68F1">
      <w:pPr>
        <w:pStyle w:val="NormalWeb"/>
        <w:tabs>
          <w:tab w:val="left" w:pos="567"/>
        </w:tabs>
        <w:spacing w:before="120" w:beforeAutospacing="0" w:after="120" w:afterAutospacing="0"/>
        <w:jc w:val="both"/>
        <w:rPr>
          <w:sz w:val="28"/>
          <w:szCs w:val="28"/>
          <w:lang w:val="nl-NL"/>
        </w:rPr>
      </w:pPr>
      <w:r w:rsidRPr="00EF68F1">
        <w:rPr>
          <w:sz w:val="28"/>
          <w:szCs w:val="28"/>
          <w:lang w:val="nl-NL"/>
        </w:rPr>
        <w:tab/>
      </w:r>
      <w:r w:rsidRPr="00EF68F1">
        <w:rPr>
          <w:sz w:val="28"/>
          <w:szCs w:val="28"/>
          <w:lang w:val="nl-NL"/>
        </w:rPr>
        <w:tab/>
        <w:t xml:space="preserve">Căn cứ Quyết định số 1063/QĐ-STNMT ngày 29 tháng 12 năm 2021 của Sở Tài nguyên và Môi trường về việc phê duyệt dự toán dự án </w:t>
      </w:r>
      <w:r w:rsidRPr="00EF68F1">
        <w:rPr>
          <w:sz w:val="28"/>
          <w:szCs w:val="28"/>
        </w:rPr>
        <w:t>điều tra, xác định vùng hạn chế khai thác nước dưới đất tỉnh Kon Tum</w:t>
      </w:r>
      <w:r w:rsidR="00C7682A" w:rsidRPr="00EF68F1">
        <w:rPr>
          <w:sz w:val="28"/>
          <w:szCs w:val="28"/>
          <w:lang w:val="nl-NL"/>
        </w:rPr>
        <w:t>;</w:t>
      </w:r>
    </w:p>
    <w:p w:rsidR="00397E01" w:rsidRPr="00EF68F1" w:rsidRDefault="007C78F6" w:rsidP="00EF68F1">
      <w:pPr>
        <w:spacing w:before="120" w:after="120"/>
        <w:jc w:val="both"/>
        <w:rPr>
          <w:sz w:val="28"/>
          <w:szCs w:val="28"/>
        </w:rPr>
      </w:pPr>
      <w:r w:rsidRPr="00EF68F1">
        <w:rPr>
          <w:sz w:val="28"/>
          <w:szCs w:val="28"/>
        </w:rPr>
        <w:tab/>
      </w:r>
      <w:r w:rsidR="00E268F2" w:rsidRPr="00EF68F1">
        <w:rPr>
          <w:color w:val="000000" w:themeColor="text1"/>
          <w:sz w:val="28"/>
          <w:szCs w:val="28"/>
          <w:lang w:val="gsw-FR"/>
        </w:rPr>
        <w:t xml:space="preserve">Sở Tài nguyên và Môi trường đề xuất Ủy ban nhân dân tỉnh một số nội dung liên quan đến </w:t>
      </w:r>
      <w:r w:rsidR="00E268F2" w:rsidRPr="00EF68F1">
        <w:rPr>
          <w:sz w:val="28"/>
          <w:szCs w:val="28"/>
        </w:rPr>
        <w:t>dự án điều tra, xác định vùng hạn chế khai thác nước dưới đất tỉnh Kon Tum như sau:</w:t>
      </w:r>
    </w:p>
    <w:p w:rsidR="00E268F2" w:rsidRPr="00EF68F1" w:rsidRDefault="00E268F2" w:rsidP="00EF68F1">
      <w:pPr>
        <w:spacing w:before="120" w:after="120"/>
        <w:jc w:val="both"/>
        <w:rPr>
          <w:b/>
          <w:sz w:val="28"/>
          <w:szCs w:val="28"/>
        </w:rPr>
      </w:pPr>
      <w:r w:rsidRPr="00EF68F1">
        <w:rPr>
          <w:sz w:val="28"/>
          <w:szCs w:val="28"/>
        </w:rPr>
        <w:tab/>
      </w:r>
      <w:r w:rsidR="00397E01" w:rsidRPr="00EF68F1">
        <w:rPr>
          <w:b/>
          <w:sz w:val="28"/>
          <w:szCs w:val="28"/>
        </w:rPr>
        <w:t>1. Công tác triển khai thực hiện:</w:t>
      </w:r>
    </w:p>
    <w:p w:rsidR="00C7101B" w:rsidRPr="00427210" w:rsidRDefault="00B77EC6" w:rsidP="00EF68F1">
      <w:pPr>
        <w:pStyle w:val="NormalWeb"/>
        <w:tabs>
          <w:tab w:val="left" w:pos="567"/>
        </w:tabs>
        <w:spacing w:before="120" w:beforeAutospacing="0" w:after="120" w:afterAutospacing="0"/>
        <w:jc w:val="both"/>
        <w:rPr>
          <w:spacing w:val="-4"/>
          <w:sz w:val="28"/>
          <w:szCs w:val="28"/>
        </w:rPr>
      </w:pPr>
      <w:r w:rsidRPr="00427210">
        <w:rPr>
          <w:b/>
          <w:spacing w:val="-4"/>
          <w:sz w:val="28"/>
          <w:szCs w:val="28"/>
        </w:rPr>
        <w:tab/>
      </w:r>
      <w:r w:rsidRPr="00427210">
        <w:rPr>
          <w:b/>
          <w:spacing w:val="-4"/>
          <w:sz w:val="28"/>
          <w:szCs w:val="28"/>
        </w:rPr>
        <w:tab/>
      </w:r>
      <w:r w:rsidR="00C7101B" w:rsidRPr="00427210">
        <w:rPr>
          <w:spacing w:val="-4"/>
          <w:sz w:val="28"/>
          <w:szCs w:val="28"/>
        </w:rPr>
        <w:t xml:space="preserve">Sở Tài nguyên và Môi trường phối hợp </w:t>
      </w:r>
      <w:r w:rsidR="00C7101B" w:rsidRPr="00427210">
        <w:rPr>
          <w:color w:val="000000" w:themeColor="text1"/>
          <w:spacing w:val="-4"/>
          <w:sz w:val="28"/>
          <w:szCs w:val="28"/>
          <w:lang w:val="nl-NL"/>
        </w:rPr>
        <w:t xml:space="preserve">Liên đoàn Quy hoạch và Điều tra tài nguyên nước miền Trung trực thuộc </w:t>
      </w:r>
      <w:r w:rsidR="00C7101B" w:rsidRPr="00427210">
        <w:rPr>
          <w:bCs/>
          <w:spacing w:val="-4"/>
          <w:sz w:val="28"/>
          <w:szCs w:val="28"/>
        </w:rPr>
        <w:t xml:space="preserve">Trung tâm Quy hoạch và Điều tra tài nguyên nước Quốc gia (thuộc Bộ Tài nguyên và Môi trường) đã triển khai thực hiện </w:t>
      </w:r>
      <w:r w:rsidR="00C7101B" w:rsidRPr="00427210">
        <w:rPr>
          <w:spacing w:val="-4"/>
          <w:sz w:val="28"/>
          <w:szCs w:val="28"/>
        </w:rPr>
        <w:t>dự án điều tra, xác định vùng hạn chế khai thác nước dưới đất tỉnh Kon Tum</w:t>
      </w:r>
      <w:r w:rsidR="001A5C3A" w:rsidRPr="00427210">
        <w:rPr>
          <w:rStyle w:val="FootnoteReference"/>
          <w:color w:val="000000" w:themeColor="text1"/>
          <w:spacing w:val="-4"/>
          <w:sz w:val="28"/>
          <w:szCs w:val="28"/>
          <w:lang w:val="nl-NL"/>
        </w:rPr>
        <w:footnoteReference w:id="1"/>
      </w:r>
      <w:r w:rsidR="00C7101B" w:rsidRPr="00427210">
        <w:rPr>
          <w:spacing w:val="-4"/>
          <w:sz w:val="28"/>
          <w:szCs w:val="28"/>
        </w:rPr>
        <w:t>.</w:t>
      </w:r>
    </w:p>
    <w:p w:rsidR="002518D7" w:rsidRPr="00EF68F1" w:rsidRDefault="00B77EC6" w:rsidP="00EF68F1">
      <w:pPr>
        <w:spacing w:before="120" w:after="120"/>
        <w:jc w:val="both"/>
        <w:rPr>
          <w:sz w:val="28"/>
          <w:szCs w:val="28"/>
        </w:rPr>
      </w:pPr>
      <w:r w:rsidRPr="00EF68F1">
        <w:rPr>
          <w:sz w:val="28"/>
          <w:szCs w:val="28"/>
        </w:rPr>
        <w:tab/>
        <w:t xml:space="preserve">Theo đó, Sở Tài nguyên và Môi trường và </w:t>
      </w:r>
      <w:r w:rsidRPr="00EF68F1">
        <w:rPr>
          <w:color w:val="000000" w:themeColor="text1"/>
          <w:sz w:val="28"/>
          <w:szCs w:val="28"/>
          <w:lang w:val="nl-NL"/>
        </w:rPr>
        <w:t xml:space="preserve">Liên đoàn Quy hoạch và Điều tra tài nguyên nước miền Trung phối hợp các Sở, ngành, đơn vị, địa phương liên </w:t>
      </w:r>
      <w:r w:rsidRPr="00EF68F1">
        <w:rPr>
          <w:color w:val="000000" w:themeColor="text1"/>
          <w:sz w:val="28"/>
          <w:szCs w:val="28"/>
          <w:lang w:val="nl-NL"/>
        </w:rPr>
        <w:lastRenderedPageBreak/>
        <w:t>quan đã triển khai thực hiện</w:t>
      </w:r>
      <w:r w:rsidR="00EA4F5C" w:rsidRPr="00EF68F1">
        <w:rPr>
          <w:sz w:val="28"/>
          <w:szCs w:val="28"/>
        </w:rPr>
        <w:t xml:space="preserve"> thu thập tài liệu,</w:t>
      </w:r>
      <w:r w:rsidR="00E1172B" w:rsidRPr="00EF68F1">
        <w:rPr>
          <w:sz w:val="28"/>
          <w:szCs w:val="28"/>
        </w:rPr>
        <w:t xml:space="preserve"> dữ liệu thông tin, </w:t>
      </w:r>
      <w:r w:rsidR="00EA4F5C" w:rsidRPr="00EF68F1">
        <w:rPr>
          <w:sz w:val="28"/>
          <w:szCs w:val="28"/>
        </w:rPr>
        <w:t xml:space="preserve">điều tra thực địa các nguồn nước, </w:t>
      </w:r>
      <w:r w:rsidR="002B598C" w:rsidRPr="00EF68F1">
        <w:rPr>
          <w:sz w:val="28"/>
          <w:szCs w:val="28"/>
        </w:rPr>
        <w:t xml:space="preserve">phân tích, </w:t>
      </w:r>
      <w:r w:rsidR="00A638AA" w:rsidRPr="00EF68F1">
        <w:rPr>
          <w:sz w:val="28"/>
          <w:szCs w:val="28"/>
        </w:rPr>
        <w:t>đánh giá hiện trạng khai thác, sử dụng</w:t>
      </w:r>
      <w:r w:rsidR="006E0070" w:rsidRPr="00EF68F1">
        <w:rPr>
          <w:sz w:val="28"/>
          <w:szCs w:val="28"/>
        </w:rPr>
        <w:t xml:space="preserve"> nước, </w:t>
      </w:r>
      <w:r w:rsidR="00A404C6" w:rsidRPr="00EF68F1">
        <w:rPr>
          <w:sz w:val="28"/>
          <w:szCs w:val="28"/>
        </w:rPr>
        <w:t xml:space="preserve">công tác trắc đạc các điểm giếng hiệng trạng, </w:t>
      </w:r>
      <w:r w:rsidR="00B93684" w:rsidRPr="00EF68F1">
        <w:rPr>
          <w:sz w:val="28"/>
          <w:szCs w:val="28"/>
        </w:rPr>
        <w:t>bơm nước thí nghiệm các giếng hiện trạng, lấy và phân tích mẫu nước</w:t>
      </w:r>
      <w:r w:rsidR="00587F52" w:rsidRPr="00EF68F1">
        <w:rPr>
          <w:sz w:val="28"/>
          <w:szCs w:val="28"/>
        </w:rPr>
        <w:t>,…</w:t>
      </w:r>
      <w:r w:rsidR="00B93684" w:rsidRPr="00EF68F1">
        <w:rPr>
          <w:sz w:val="28"/>
          <w:szCs w:val="28"/>
        </w:rPr>
        <w:t xml:space="preserve"> </w:t>
      </w:r>
      <w:r w:rsidR="00447828" w:rsidRPr="00EF68F1">
        <w:rPr>
          <w:sz w:val="28"/>
          <w:szCs w:val="28"/>
        </w:rPr>
        <w:t>tổng hợp, chỉnh lý, hoàn thiện kết quả</w:t>
      </w:r>
      <w:r w:rsidR="00587F52" w:rsidRPr="00EF68F1">
        <w:rPr>
          <w:sz w:val="28"/>
          <w:szCs w:val="28"/>
        </w:rPr>
        <w:t xml:space="preserve"> điều tra, xác định vùng hạn chế khai thác nước dưới đất</w:t>
      </w:r>
      <w:r w:rsidR="008114A5" w:rsidRPr="00EF68F1">
        <w:rPr>
          <w:color w:val="000000" w:themeColor="text1"/>
          <w:sz w:val="28"/>
          <w:szCs w:val="28"/>
        </w:rPr>
        <w:t>.</w:t>
      </w:r>
    </w:p>
    <w:p w:rsidR="00EF4CBE" w:rsidRPr="00EF68F1" w:rsidRDefault="00EF4CBE" w:rsidP="00EF68F1">
      <w:pPr>
        <w:spacing w:before="120" w:after="120"/>
        <w:jc w:val="both"/>
        <w:rPr>
          <w:b/>
          <w:sz w:val="28"/>
          <w:szCs w:val="28"/>
        </w:rPr>
      </w:pPr>
      <w:r w:rsidRPr="00EF68F1">
        <w:rPr>
          <w:sz w:val="28"/>
          <w:szCs w:val="28"/>
        </w:rPr>
        <w:tab/>
      </w:r>
      <w:r w:rsidR="00541AC9" w:rsidRPr="00EF68F1">
        <w:rPr>
          <w:b/>
          <w:sz w:val="28"/>
          <w:szCs w:val="28"/>
        </w:rPr>
        <w:t xml:space="preserve">2. </w:t>
      </w:r>
      <w:r w:rsidR="00112163" w:rsidRPr="00EF68F1">
        <w:rPr>
          <w:b/>
          <w:sz w:val="28"/>
          <w:szCs w:val="28"/>
        </w:rPr>
        <w:t xml:space="preserve">Công tác </w:t>
      </w:r>
      <w:r w:rsidR="00541AC9" w:rsidRPr="00EF68F1">
        <w:rPr>
          <w:b/>
          <w:sz w:val="28"/>
          <w:szCs w:val="28"/>
        </w:rPr>
        <w:t>tổ chức</w:t>
      </w:r>
      <w:r w:rsidR="00CE2898" w:rsidRPr="00EF68F1">
        <w:rPr>
          <w:b/>
          <w:sz w:val="28"/>
          <w:szCs w:val="28"/>
        </w:rPr>
        <w:t xml:space="preserve"> lấy ý kiến</w:t>
      </w:r>
      <w:r w:rsidR="00FF6472" w:rsidRPr="00EF68F1">
        <w:rPr>
          <w:rStyle w:val="FootnoteReference"/>
          <w:b/>
          <w:color w:val="000000" w:themeColor="text1"/>
          <w:sz w:val="28"/>
          <w:szCs w:val="28"/>
          <w:lang w:val="nl-NL"/>
        </w:rPr>
        <w:footnoteReference w:id="2"/>
      </w:r>
      <w:r w:rsidR="00CE2898" w:rsidRPr="00EF68F1">
        <w:rPr>
          <w:b/>
          <w:sz w:val="28"/>
          <w:szCs w:val="28"/>
        </w:rPr>
        <w:t>:</w:t>
      </w:r>
    </w:p>
    <w:p w:rsidR="00541AC9" w:rsidRPr="00EF68F1" w:rsidRDefault="00CE2898" w:rsidP="00EF68F1">
      <w:pPr>
        <w:spacing w:before="120" w:after="120"/>
        <w:jc w:val="both"/>
        <w:rPr>
          <w:sz w:val="28"/>
          <w:szCs w:val="28"/>
        </w:rPr>
      </w:pPr>
      <w:r w:rsidRPr="00EF68F1">
        <w:rPr>
          <w:sz w:val="28"/>
          <w:szCs w:val="28"/>
        </w:rPr>
        <w:tab/>
      </w:r>
      <w:r w:rsidR="00541AC9" w:rsidRPr="00EF68F1">
        <w:rPr>
          <w:sz w:val="28"/>
          <w:szCs w:val="28"/>
        </w:rPr>
        <w:t>- Sở Tài nguyên và Môi trường đăng tải nội dung dự án điều tra, xác định vùng hạn chế khai thác nước dưới đất tỉnh Kon Tum trên cổng thông tin điện tử tỉnh Kon Tum, trên cổng thông tin điện tử cấp huyện, trên cổng thông tin điện tử của S</w:t>
      </w:r>
      <w:r w:rsidR="00F845EB" w:rsidRPr="00EF68F1">
        <w:rPr>
          <w:sz w:val="28"/>
          <w:szCs w:val="28"/>
        </w:rPr>
        <w:t xml:space="preserve">ở Tài nguyên và Môi trường và </w:t>
      </w:r>
      <w:r w:rsidR="00541AC9" w:rsidRPr="00EF68F1">
        <w:rPr>
          <w:sz w:val="28"/>
          <w:szCs w:val="28"/>
        </w:rPr>
        <w:t>lấy ý kiến các Sở, ngành, đơn vị, địa phương liên quan để tham gia góp ý dự án điều tra, xác định vùng hạn chế khai thác nước dưới đất tỉnh Kon Tum.</w:t>
      </w:r>
    </w:p>
    <w:p w:rsidR="008114A5" w:rsidRPr="00EF68F1" w:rsidRDefault="008114A5" w:rsidP="00EF68F1">
      <w:pPr>
        <w:widowControl w:val="0"/>
        <w:spacing w:before="120" w:after="120"/>
        <w:ind w:firstLine="720"/>
        <w:jc w:val="both"/>
        <w:rPr>
          <w:sz w:val="28"/>
          <w:szCs w:val="28"/>
        </w:rPr>
      </w:pPr>
      <w:r w:rsidRPr="00EF68F1">
        <w:rPr>
          <w:sz w:val="28"/>
          <w:szCs w:val="28"/>
        </w:rPr>
        <w:t xml:space="preserve">- </w:t>
      </w:r>
      <w:r w:rsidRPr="00EF68F1">
        <w:rPr>
          <w:sz w:val="28"/>
          <w:szCs w:val="28"/>
          <w:lang w:val="vi-VN"/>
        </w:rPr>
        <w:t>Hồ sơ gửi lấy ý kiến bao gồm:</w:t>
      </w:r>
    </w:p>
    <w:p w:rsidR="008114A5" w:rsidRPr="00EF68F1" w:rsidRDefault="008114A5" w:rsidP="00EF68F1">
      <w:pPr>
        <w:widowControl w:val="0"/>
        <w:spacing w:before="120" w:after="120"/>
        <w:ind w:firstLine="720"/>
        <w:jc w:val="both"/>
        <w:rPr>
          <w:sz w:val="28"/>
          <w:szCs w:val="28"/>
        </w:rPr>
      </w:pPr>
      <w:r w:rsidRPr="00EF68F1">
        <w:rPr>
          <w:sz w:val="28"/>
          <w:szCs w:val="28"/>
        </w:rPr>
        <w:t>+</w:t>
      </w:r>
      <w:r w:rsidRPr="00EF68F1">
        <w:rPr>
          <w:sz w:val="28"/>
          <w:szCs w:val="28"/>
          <w:lang w:val="vi-VN"/>
        </w:rPr>
        <w:t xml:space="preserve"> Dự thảo Quyết định phê duyệt các vùng hạn chế khai thác nước dưới đất kèm theo dự thảo Tờ trình;</w:t>
      </w:r>
    </w:p>
    <w:p w:rsidR="008114A5" w:rsidRPr="00EF68F1" w:rsidRDefault="008114A5" w:rsidP="00EF68F1">
      <w:pPr>
        <w:widowControl w:val="0"/>
        <w:spacing w:before="120" w:after="120"/>
        <w:ind w:firstLine="720"/>
        <w:jc w:val="both"/>
        <w:rPr>
          <w:sz w:val="28"/>
          <w:szCs w:val="28"/>
        </w:rPr>
      </w:pPr>
      <w:r w:rsidRPr="00EF68F1">
        <w:rPr>
          <w:sz w:val="28"/>
          <w:szCs w:val="28"/>
        </w:rPr>
        <w:t>+</w:t>
      </w:r>
      <w:r w:rsidRPr="00EF68F1">
        <w:rPr>
          <w:sz w:val="28"/>
          <w:szCs w:val="28"/>
          <w:lang w:val="vi-VN"/>
        </w:rPr>
        <w:t xml:space="preserve"> Dự thảo Danh mục các vùng hạn chế khai thác nước dưới đất;</w:t>
      </w:r>
    </w:p>
    <w:p w:rsidR="008114A5" w:rsidRPr="00E405B1" w:rsidRDefault="008114A5" w:rsidP="00EF68F1">
      <w:pPr>
        <w:widowControl w:val="0"/>
        <w:spacing w:before="120" w:after="120"/>
        <w:ind w:firstLine="720"/>
        <w:jc w:val="both"/>
        <w:rPr>
          <w:color w:val="000000" w:themeColor="text1"/>
          <w:sz w:val="28"/>
          <w:szCs w:val="28"/>
        </w:rPr>
      </w:pPr>
      <w:r w:rsidRPr="00E405B1">
        <w:rPr>
          <w:color w:val="000000" w:themeColor="text1"/>
          <w:sz w:val="28"/>
          <w:szCs w:val="28"/>
        </w:rPr>
        <w:t>+</w:t>
      </w:r>
      <w:r w:rsidRPr="00E405B1">
        <w:rPr>
          <w:color w:val="000000" w:themeColor="text1"/>
          <w:sz w:val="28"/>
          <w:szCs w:val="28"/>
          <w:lang w:val="vi-VN"/>
        </w:rPr>
        <w:t xml:space="preserve"> Dự thảo Bản đồ phân vùng hạn chế khai thác nước dưới đất;</w:t>
      </w:r>
    </w:p>
    <w:p w:rsidR="008114A5" w:rsidRPr="00E405B1" w:rsidRDefault="008114A5" w:rsidP="00EF68F1">
      <w:pPr>
        <w:widowControl w:val="0"/>
        <w:spacing w:before="120" w:after="120"/>
        <w:ind w:firstLine="720"/>
        <w:jc w:val="both"/>
        <w:rPr>
          <w:color w:val="000000" w:themeColor="text1"/>
          <w:sz w:val="28"/>
          <w:szCs w:val="28"/>
        </w:rPr>
      </w:pPr>
      <w:r w:rsidRPr="00E405B1">
        <w:rPr>
          <w:color w:val="000000" w:themeColor="text1"/>
          <w:sz w:val="28"/>
          <w:szCs w:val="28"/>
        </w:rPr>
        <w:t>+</w:t>
      </w:r>
      <w:r w:rsidRPr="00E405B1">
        <w:rPr>
          <w:color w:val="000000" w:themeColor="text1"/>
          <w:sz w:val="28"/>
          <w:szCs w:val="28"/>
          <w:lang w:val="vi-VN"/>
        </w:rPr>
        <w:t xml:space="preserve"> Báo cáo thuyết minh kết quả khoanh định các vùng hạn chế khai thác nước dưới đất. Báo cáo thuyết minh kết quả khoanh định phải luận chứng, thuyết minh rõ về căn cứ để khoanh định, phạm vi khoanh định, việc áp dụng các biện pháp hạn chế khai thác đối với từng khu vực, từng vùng và kèm theo thông tin, số liệu để chứng minh.</w:t>
      </w:r>
    </w:p>
    <w:p w:rsidR="0024079E" w:rsidRPr="00E405B1" w:rsidRDefault="0024079E" w:rsidP="00EF68F1">
      <w:pPr>
        <w:widowControl w:val="0"/>
        <w:spacing w:before="120" w:after="120"/>
        <w:ind w:firstLine="720"/>
        <w:jc w:val="both"/>
        <w:rPr>
          <w:color w:val="000000" w:themeColor="text1"/>
          <w:sz w:val="28"/>
          <w:szCs w:val="28"/>
        </w:rPr>
      </w:pPr>
      <w:r w:rsidRPr="00E405B1">
        <w:rPr>
          <w:color w:val="000000" w:themeColor="text1"/>
          <w:sz w:val="28"/>
          <w:szCs w:val="28"/>
        </w:rPr>
        <w:t xml:space="preserve">- Sở Tài nguyên và Môi trường phối hợp </w:t>
      </w:r>
      <w:r w:rsidRPr="00E405B1">
        <w:rPr>
          <w:color w:val="000000" w:themeColor="text1"/>
          <w:sz w:val="28"/>
          <w:szCs w:val="28"/>
          <w:lang w:val="nl-NL"/>
        </w:rPr>
        <w:t>Liên đoàn Quy hoạch và Điều tra tài nguyên nước miền Trung</w:t>
      </w:r>
      <w:r w:rsidRPr="00E405B1">
        <w:rPr>
          <w:color w:val="000000" w:themeColor="text1"/>
          <w:sz w:val="28"/>
          <w:szCs w:val="28"/>
        </w:rPr>
        <w:t xml:space="preserve"> đã tổng hợp, tiếp thu, giải trình, chỉnh sửa, bổ sung và hoàn thiện các nội dung tham gia góp ý kiến của các Sở, ngành, đơn vị, địa phương liên quan</w:t>
      </w:r>
      <w:r w:rsidRPr="00E405B1">
        <w:rPr>
          <w:color w:val="000000" w:themeColor="text1"/>
          <w:sz w:val="28"/>
          <w:szCs w:val="28"/>
          <w:lang w:val="vi-VN"/>
        </w:rPr>
        <w:t xml:space="preserve"> </w:t>
      </w:r>
      <w:r w:rsidRPr="00E405B1">
        <w:rPr>
          <w:color w:val="000000" w:themeColor="text1"/>
          <w:sz w:val="28"/>
          <w:szCs w:val="28"/>
        </w:rPr>
        <w:t xml:space="preserve">và </w:t>
      </w:r>
      <w:r w:rsidRPr="00E405B1">
        <w:rPr>
          <w:color w:val="000000" w:themeColor="text1"/>
          <w:sz w:val="28"/>
          <w:szCs w:val="28"/>
          <w:lang w:val="vi-VN"/>
        </w:rPr>
        <w:t>báo cáo Ủy ban nhân dân cấp tỉnh tổ chức hội đồng thẩm định với sự tham gia của các sở, ngành có liên quan và các chuyên gia, nhà khoa học về tài nguyên nước.</w:t>
      </w:r>
    </w:p>
    <w:p w:rsidR="00E72F9F" w:rsidRPr="00427210" w:rsidRDefault="00572613" w:rsidP="00EF68F1">
      <w:pPr>
        <w:spacing w:before="120" w:after="120"/>
        <w:ind w:firstLine="720"/>
        <w:jc w:val="both"/>
        <w:rPr>
          <w:spacing w:val="-8"/>
          <w:sz w:val="28"/>
          <w:szCs w:val="28"/>
        </w:rPr>
      </w:pPr>
      <w:r w:rsidRPr="00427210">
        <w:rPr>
          <w:spacing w:val="-8"/>
          <w:sz w:val="28"/>
          <w:szCs w:val="28"/>
          <w:lang w:val="vi-VN"/>
        </w:rPr>
        <w:t>Trên cơ sở kết quả thẩm định, Sở Tài nguyên và Môi trường tiếp tục hoàn thiện hồ sơ và lấy ý kiến Bộ Tài nguyên và Môi trường.</w:t>
      </w:r>
      <w:r w:rsidR="00B345C3" w:rsidRPr="00427210">
        <w:rPr>
          <w:spacing w:val="-8"/>
          <w:sz w:val="28"/>
          <w:szCs w:val="28"/>
        </w:rPr>
        <w:t xml:space="preserve"> </w:t>
      </w:r>
      <w:r w:rsidR="00B345C3" w:rsidRPr="00427210">
        <w:rPr>
          <w:spacing w:val="-8"/>
          <w:sz w:val="28"/>
          <w:szCs w:val="28"/>
          <w:lang w:val="vi-VN"/>
        </w:rPr>
        <w:t>Hồ sơ gửi lấy ý kiến bao gồm:</w:t>
      </w:r>
    </w:p>
    <w:p w:rsidR="00E72F9F" w:rsidRPr="00427210" w:rsidRDefault="00B345C3" w:rsidP="00EE7FE7">
      <w:pPr>
        <w:widowControl w:val="0"/>
        <w:spacing w:before="120" w:after="120"/>
        <w:ind w:firstLine="720"/>
        <w:jc w:val="both"/>
        <w:rPr>
          <w:spacing w:val="-2"/>
          <w:sz w:val="28"/>
          <w:szCs w:val="28"/>
        </w:rPr>
      </w:pPr>
      <w:r w:rsidRPr="00427210">
        <w:rPr>
          <w:spacing w:val="-2"/>
          <w:sz w:val="28"/>
          <w:szCs w:val="28"/>
        </w:rPr>
        <w:t>+</w:t>
      </w:r>
      <w:r w:rsidRPr="00427210">
        <w:rPr>
          <w:spacing w:val="-2"/>
          <w:sz w:val="28"/>
          <w:szCs w:val="28"/>
          <w:lang w:val="vi-VN"/>
        </w:rPr>
        <w:t xml:space="preserve"> Các tài liệu quy định tại khoản 1 Điều</w:t>
      </w:r>
      <w:r w:rsidR="00E72F9F" w:rsidRPr="00427210">
        <w:rPr>
          <w:spacing w:val="-2"/>
          <w:sz w:val="28"/>
          <w:szCs w:val="28"/>
        </w:rPr>
        <w:t xml:space="preserve"> 12 </w:t>
      </w:r>
      <w:r w:rsidR="00112163" w:rsidRPr="00427210">
        <w:rPr>
          <w:spacing w:val="-2"/>
          <w:sz w:val="28"/>
          <w:szCs w:val="28"/>
        </w:rPr>
        <w:t xml:space="preserve">Nghị định số 167/2018/NĐ-CP ngày </w:t>
      </w:r>
      <w:r w:rsidR="00112163" w:rsidRPr="00427210">
        <w:rPr>
          <w:iCs/>
          <w:spacing w:val="-2"/>
          <w:sz w:val="28"/>
          <w:szCs w:val="28"/>
        </w:rPr>
        <w:t>26</w:t>
      </w:r>
      <w:r w:rsidR="00112163" w:rsidRPr="00427210">
        <w:rPr>
          <w:iCs/>
          <w:spacing w:val="-2"/>
          <w:sz w:val="28"/>
          <w:szCs w:val="28"/>
          <w:lang w:val="vi-VN"/>
        </w:rPr>
        <w:t xml:space="preserve"> tháng </w:t>
      </w:r>
      <w:r w:rsidR="00112163" w:rsidRPr="00427210">
        <w:rPr>
          <w:iCs/>
          <w:spacing w:val="-2"/>
          <w:sz w:val="28"/>
          <w:szCs w:val="28"/>
        </w:rPr>
        <w:t>12</w:t>
      </w:r>
      <w:r w:rsidR="00112163" w:rsidRPr="00427210">
        <w:rPr>
          <w:iCs/>
          <w:spacing w:val="-2"/>
          <w:sz w:val="28"/>
          <w:szCs w:val="28"/>
          <w:lang w:val="vi-VN"/>
        </w:rPr>
        <w:t xml:space="preserve"> năm </w:t>
      </w:r>
      <w:r w:rsidR="00112163" w:rsidRPr="00427210">
        <w:rPr>
          <w:iCs/>
          <w:spacing w:val="-2"/>
          <w:sz w:val="28"/>
          <w:szCs w:val="28"/>
        </w:rPr>
        <w:t>2018 của Chính phủ</w:t>
      </w:r>
      <w:r w:rsidR="007F59FD" w:rsidRPr="00427210">
        <w:rPr>
          <w:iCs/>
          <w:spacing w:val="-2"/>
          <w:sz w:val="28"/>
          <w:szCs w:val="28"/>
        </w:rPr>
        <w:t xml:space="preserve"> </w:t>
      </w:r>
      <w:r w:rsidRPr="00427210">
        <w:rPr>
          <w:spacing w:val="-2"/>
          <w:sz w:val="28"/>
          <w:szCs w:val="28"/>
          <w:lang w:val="vi-VN"/>
        </w:rPr>
        <w:t>sau khi</w:t>
      </w:r>
      <w:r w:rsidR="00E72F9F" w:rsidRPr="00427210">
        <w:rPr>
          <w:spacing w:val="-2"/>
          <w:sz w:val="28"/>
          <w:szCs w:val="28"/>
          <w:lang w:val="vi-VN"/>
        </w:rPr>
        <w:t xml:space="preserve"> đã được hoàn chỉnh</w:t>
      </w:r>
      <w:r w:rsidR="00E72F9F" w:rsidRPr="00427210">
        <w:rPr>
          <w:spacing w:val="-2"/>
          <w:sz w:val="28"/>
          <w:szCs w:val="28"/>
        </w:rPr>
        <w:t xml:space="preserve">: </w:t>
      </w:r>
      <w:r w:rsidR="00E72F9F" w:rsidRPr="00427210">
        <w:rPr>
          <w:spacing w:val="-2"/>
          <w:sz w:val="28"/>
          <w:szCs w:val="28"/>
          <w:lang w:val="vi-VN"/>
        </w:rPr>
        <w:t xml:space="preserve"> Dự thảo Quyết định phê duyệt các vùng hạn chế khai thác nước dưới đất kèm theo dự thảo Tờ trình; Dự thảo Danh mục các vùng hạn chế khai thác nước dưới đất; Dự thảo Bản đồ phân vùng hạn chế khai thác nước dưới đất; Báo cáo thuyết minh kết quả khoanh định các vùng hạn chế khai thác nước dưới đất. Báo cáo thuyết minh kết quả khoanh định phải luận chứng, thuyết minh rõ về căn cứ để khoanh định, phạm vi khoanh định, việc áp dụng các biện pháp hạn chế khai thác đối với từng khu </w:t>
      </w:r>
      <w:r w:rsidR="00E72F9F" w:rsidRPr="00427210">
        <w:rPr>
          <w:spacing w:val="-2"/>
          <w:sz w:val="28"/>
          <w:szCs w:val="28"/>
          <w:lang w:val="vi-VN"/>
        </w:rPr>
        <w:lastRenderedPageBreak/>
        <w:t>vực, từng vùng và kèm theo thông tin, số liệu để chứng minh.</w:t>
      </w:r>
    </w:p>
    <w:p w:rsidR="00B345C3" w:rsidRPr="00EF68F1" w:rsidRDefault="00B345C3" w:rsidP="00EF68F1">
      <w:pPr>
        <w:widowControl w:val="0"/>
        <w:spacing w:before="120" w:after="120"/>
        <w:ind w:firstLine="720"/>
        <w:jc w:val="both"/>
        <w:rPr>
          <w:sz w:val="28"/>
          <w:szCs w:val="28"/>
        </w:rPr>
      </w:pPr>
      <w:r w:rsidRPr="00EF68F1">
        <w:rPr>
          <w:sz w:val="28"/>
          <w:szCs w:val="28"/>
        </w:rPr>
        <w:t>+</w:t>
      </w:r>
      <w:r w:rsidRPr="00EF68F1">
        <w:rPr>
          <w:sz w:val="28"/>
          <w:szCs w:val="28"/>
          <w:lang w:val="vi-VN"/>
        </w:rPr>
        <w:t xml:space="preserve"> Báo cáo tiếp thu, giải trình ý kiến góp ý của các cơ quan, đơn vị và của hội đồng thẩm định.</w:t>
      </w:r>
    </w:p>
    <w:p w:rsidR="0024079E" w:rsidRPr="00E405B1" w:rsidRDefault="005A2180" w:rsidP="00EF68F1">
      <w:pPr>
        <w:spacing w:before="120" w:after="120"/>
        <w:ind w:firstLine="720"/>
        <w:jc w:val="both"/>
        <w:rPr>
          <w:color w:val="000000" w:themeColor="text1"/>
          <w:sz w:val="28"/>
          <w:szCs w:val="28"/>
        </w:rPr>
      </w:pPr>
      <w:r w:rsidRPr="00E405B1">
        <w:rPr>
          <w:color w:val="000000" w:themeColor="text1"/>
          <w:sz w:val="28"/>
          <w:szCs w:val="28"/>
          <w:lang w:val="vi-VN"/>
        </w:rPr>
        <w:t>Trên cơ sở ý kiến của Bộ Tài nguyên và Môi trường, Sở Tài nguyên và Môi trường hoàn thiện hồ sơ</w:t>
      </w:r>
      <w:r w:rsidRPr="00E405B1">
        <w:rPr>
          <w:color w:val="000000" w:themeColor="text1"/>
          <w:sz w:val="28"/>
          <w:szCs w:val="28"/>
        </w:rPr>
        <w:t xml:space="preserve"> </w:t>
      </w:r>
      <w:r w:rsidR="0024079E" w:rsidRPr="00E405B1">
        <w:rPr>
          <w:i/>
          <w:color w:val="000000" w:themeColor="text1"/>
          <w:sz w:val="28"/>
          <w:szCs w:val="28"/>
        </w:rPr>
        <w:t>(có kèm theo</w:t>
      </w:r>
      <w:r w:rsidR="00145E6C" w:rsidRPr="00E405B1">
        <w:rPr>
          <w:i/>
          <w:color w:val="000000" w:themeColor="text1"/>
          <w:sz w:val="28"/>
          <w:szCs w:val="28"/>
        </w:rPr>
        <w:t xml:space="preserve"> tài liệu,</w:t>
      </w:r>
      <w:r w:rsidR="0024079E" w:rsidRPr="00E405B1">
        <w:rPr>
          <w:i/>
          <w:color w:val="000000" w:themeColor="text1"/>
          <w:sz w:val="28"/>
          <w:szCs w:val="28"/>
        </w:rPr>
        <w:t xml:space="preserve"> hồ sơ)</w:t>
      </w:r>
      <w:r w:rsidR="0024079E" w:rsidRPr="00E405B1">
        <w:rPr>
          <w:color w:val="000000" w:themeColor="text1"/>
          <w:sz w:val="28"/>
          <w:szCs w:val="28"/>
        </w:rPr>
        <w:t>.</w:t>
      </w:r>
      <w:r w:rsidR="0024079E" w:rsidRPr="00E405B1">
        <w:rPr>
          <w:color w:val="000000" w:themeColor="text1"/>
          <w:sz w:val="28"/>
          <w:szCs w:val="28"/>
        </w:rPr>
        <w:tab/>
      </w:r>
    </w:p>
    <w:p w:rsidR="00324706" w:rsidRPr="00EF68F1" w:rsidRDefault="00324706" w:rsidP="00EF68F1">
      <w:pPr>
        <w:tabs>
          <w:tab w:val="left" w:pos="426"/>
        </w:tabs>
        <w:spacing w:before="120" w:after="120"/>
        <w:jc w:val="both"/>
        <w:rPr>
          <w:b/>
          <w:color w:val="000000" w:themeColor="text1"/>
          <w:sz w:val="28"/>
          <w:szCs w:val="28"/>
          <w:lang w:val="de-DE"/>
        </w:rPr>
      </w:pPr>
      <w:r w:rsidRPr="00EF68F1">
        <w:rPr>
          <w:sz w:val="28"/>
          <w:szCs w:val="28"/>
        </w:rPr>
        <w:tab/>
      </w:r>
      <w:r w:rsidRPr="00EF68F1">
        <w:rPr>
          <w:sz w:val="28"/>
          <w:szCs w:val="28"/>
        </w:rPr>
        <w:tab/>
      </w:r>
      <w:r w:rsidR="007F59FD" w:rsidRPr="00EF68F1">
        <w:rPr>
          <w:b/>
          <w:sz w:val="28"/>
          <w:szCs w:val="28"/>
        </w:rPr>
        <w:t>3</w:t>
      </w:r>
      <w:r w:rsidR="002518D7" w:rsidRPr="00EF68F1">
        <w:rPr>
          <w:b/>
          <w:sz w:val="28"/>
          <w:szCs w:val="28"/>
        </w:rPr>
        <w:t xml:space="preserve">. </w:t>
      </w:r>
      <w:r w:rsidRPr="00EF68F1">
        <w:rPr>
          <w:b/>
          <w:color w:val="000000" w:themeColor="text1"/>
          <w:sz w:val="28"/>
          <w:szCs w:val="28"/>
          <w:lang w:val="de-DE"/>
        </w:rPr>
        <w:t>Ý kiến tham mưu, đề xuất cơ quan trình:</w:t>
      </w:r>
    </w:p>
    <w:p w:rsidR="006A1D97" w:rsidRPr="00EF68F1" w:rsidRDefault="006A1D97" w:rsidP="00EF68F1">
      <w:pPr>
        <w:tabs>
          <w:tab w:val="left" w:pos="567"/>
        </w:tabs>
        <w:spacing w:before="120" w:after="120"/>
        <w:jc w:val="both"/>
        <w:rPr>
          <w:color w:val="000000" w:themeColor="text1"/>
          <w:sz w:val="28"/>
          <w:szCs w:val="28"/>
          <w:lang w:val="de-DE"/>
        </w:rPr>
      </w:pPr>
      <w:r w:rsidRPr="00EF68F1">
        <w:rPr>
          <w:color w:val="000000" w:themeColor="text1"/>
          <w:sz w:val="28"/>
          <w:szCs w:val="28"/>
        </w:rPr>
        <w:tab/>
      </w:r>
      <w:r w:rsidRPr="00EF68F1">
        <w:rPr>
          <w:color w:val="000000" w:themeColor="text1"/>
          <w:sz w:val="28"/>
          <w:szCs w:val="28"/>
        </w:rPr>
        <w:tab/>
        <w:t xml:space="preserve">- </w:t>
      </w:r>
      <w:r w:rsidRPr="00EF68F1">
        <w:rPr>
          <w:color w:val="000000" w:themeColor="text1"/>
          <w:sz w:val="28"/>
          <w:szCs w:val="28"/>
          <w:lang w:val="de-DE"/>
        </w:rPr>
        <w:t>Thành phần hồ sơ trình gồm:</w:t>
      </w:r>
    </w:p>
    <w:p w:rsidR="0069169B" w:rsidRPr="00EF68F1" w:rsidRDefault="0069169B" w:rsidP="00EF68F1">
      <w:pPr>
        <w:widowControl w:val="0"/>
        <w:spacing w:before="120" w:after="120"/>
        <w:ind w:firstLine="720"/>
        <w:jc w:val="both"/>
        <w:rPr>
          <w:sz w:val="28"/>
          <w:szCs w:val="28"/>
        </w:rPr>
      </w:pPr>
      <w:r w:rsidRPr="00EF68F1">
        <w:rPr>
          <w:sz w:val="28"/>
          <w:szCs w:val="28"/>
        </w:rPr>
        <w:t xml:space="preserve">+ </w:t>
      </w:r>
      <w:r w:rsidRPr="00EF68F1">
        <w:rPr>
          <w:sz w:val="28"/>
          <w:szCs w:val="28"/>
          <w:lang w:val="vi-VN"/>
        </w:rPr>
        <w:t>T</w:t>
      </w:r>
      <w:r w:rsidRPr="00EF68F1">
        <w:rPr>
          <w:sz w:val="28"/>
          <w:szCs w:val="28"/>
        </w:rPr>
        <w:t xml:space="preserve">ờ </w:t>
      </w:r>
      <w:r w:rsidRPr="00EF68F1">
        <w:rPr>
          <w:sz w:val="28"/>
          <w:szCs w:val="28"/>
          <w:lang w:val="vi-VN"/>
        </w:rPr>
        <w:t>trình kèm theo dự thảo Quyết định phê duyệt</w:t>
      </w:r>
      <w:r w:rsidRPr="00EF68F1">
        <w:rPr>
          <w:sz w:val="28"/>
          <w:szCs w:val="28"/>
        </w:rPr>
        <w:t>.</w:t>
      </w:r>
    </w:p>
    <w:p w:rsidR="0069169B" w:rsidRPr="00EF68F1" w:rsidRDefault="0069169B" w:rsidP="00EF68F1">
      <w:pPr>
        <w:widowControl w:val="0"/>
        <w:spacing w:before="120" w:after="120"/>
        <w:ind w:firstLine="720"/>
        <w:jc w:val="both"/>
        <w:rPr>
          <w:sz w:val="28"/>
          <w:szCs w:val="28"/>
        </w:rPr>
      </w:pPr>
      <w:r w:rsidRPr="00EF68F1">
        <w:rPr>
          <w:sz w:val="28"/>
          <w:szCs w:val="28"/>
        </w:rPr>
        <w:t>+ D</w:t>
      </w:r>
      <w:r w:rsidRPr="00EF68F1">
        <w:rPr>
          <w:sz w:val="28"/>
          <w:szCs w:val="28"/>
          <w:lang w:val="vi-VN"/>
        </w:rPr>
        <w:t>ự thảo Danh mục các vùng hạn chế khai thác nước dưới đất</w:t>
      </w:r>
      <w:r w:rsidRPr="00EF68F1">
        <w:rPr>
          <w:sz w:val="28"/>
          <w:szCs w:val="28"/>
        </w:rPr>
        <w:t>.</w:t>
      </w:r>
    </w:p>
    <w:p w:rsidR="0069169B" w:rsidRPr="00EF68F1" w:rsidRDefault="0069169B" w:rsidP="00EF68F1">
      <w:pPr>
        <w:widowControl w:val="0"/>
        <w:spacing w:before="120" w:after="120"/>
        <w:ind w:firstLine="720"/>
        <w:jc w:val="both"/>
        <w:rPr>
          <w:sz w:val="28"/>
          <w:szCs w:val="28"/>
        </w:rPr>
      </w:pPr>
      <w:r w:rsidRPr="00EF68F1">
        <w:rPr>
          <w:sz w:val="28"/>
          <w:szCs w:val="28"/>
        </w:rPr>
        <w:t>+ D</w:t>
      </w:r>
      <w:r w:rsidRPr="00EF68F1">
        <w:rPr>
          <w:sz w:val="28"/>
          <w:szCs w:val="28"/>
          <w:lang w:val="vi-VN"/>
        </w:rPr>
        <w:t>ự thảo Bản đồ phân vùng hạn chế khai thác nước dưới đất</w:t>
      </w:r>
      <w:r w:rsidRPr="00EF68F1">
        <w:rPr>
          <w:sz w:val="28"/>
          <w:szCs w:val="28"/>
        </w:rPr>
        <w:t>.</w:t>
      </w:r>
    </w:p>
    <w:p w:rsidR="0069169B" w:rsidRPr="00EF68F1" w:rsidRDefault="0069169B" w:rsidP="00EF68F1">
      <w:pPr>
        <w:widowControl w:val="0"/>
        <w:spacing w:before="120" w:after="120"/>
        <w:ind w:firstLine="720"/>
        <w:jc w:val="both"/>
        <w:rPr>
          <w:sz w:val="28"/>
          <w:szCs w:val="28"/>
        </w:rPr>
      </w:pPr>
      <w:r w:rsidRPr="00EF68F1">
        <w:rPr>
          <w:sz w:val="28"/>
          <w:szCs w:val="28"/>
        </w:rPr>
        <w:t>+ Các</w:t>
      </w:r>
      <w:r w:rsidRPr="00EF68F1">
        <w:rPr>
          <w:sz w:val="28"/>
          <w:szCs w:val="28"/>
          <w:lang w:val="vi-VN"/>
        </w:rPr>
        <w:t xml:space="preserve"> văn bản góp ý của Bộ Tài nguyên và Môi trường và các tài liệu khác có liên quan.</w:t>
      </w:r>
    </w:p>
    <w:p w:rsidR="000F70F5" w:rsidRPr="009C0293" w:rsidRDefault="00D473E5" w:rsidP="00EF68F1">
      <w:pPr>
        <w:spacing w:before="120" w:after="120"/>
        <w:ind w:firstLine="720"/>
        <w:jc w:val="both"/>
        <w:rPr>
          <w:color w:val="000000" w:themeColor="text1"/>
          <w:sz w:val="28"/>
          <w:szCs w:val="28"/>
        </w:rPr>
      </w:pPr>
      <w:r w:rsidRPr="009C0293">
        <w:rPr>
          <w:color w:val="000000" w:themeColor="text1"/>
          <w:sz w:val="28"/>
          <w:szCs w:val="28"/>
        </w:rPr>
        <w:t>a)</w:t>
      </w:r>
      <w:r w:rsidR="005F261F" w:rsidRPr="009C0293">
        <w:rPr>
          <w:color w:val="000000" w:themeColor="text1"/>
          <w:sz w:val="28"/>
          <w:szCs w:val="28"/>
        </w:rPr>
        <w:t xml:space="preserve"> </w:t>
      </w:r>
      <w:r w:rsidR="008C6F80" w:rsidRPr="009C0293">
        <w:rPr>
          <w:color w:val="000000" w:themeColor="text1"/>
          <w:sz w:val="28"/>
          <w:szCs w:val="28"/>
        </w:rPr>
        <w:t xml:space="preserve">Căn cứ </w:t>
      </w:r>
      <w:r w:rsidR="005969A1" w:rsidRPr="009C0293">
        <w:rPr>
          <w:color w:val="000000" w:themeColor="text1"/>
          <w:sz w:val="28"/>
          <w:szCs w:val="28"/>
        </w:rPr>
        <w:t>c</w:t>
      </w:r>
      <w:r w:rsidR="005969A1" w:rsidRPr="009C0293">
        <w:rPr>
          <w:color w:val="000000" w:themeColor="text1"/>
          <w:sz w:val="28"/>
          <w:szCs w:val="28"/>
          <w:lang w:val="vi-VN"/>
        </w:rPr>
        <w:t>ơ sở pháp lý</w:t>
      </w:r>
      <w:r w:rsidR="005969A1" w:rsidRPr="009C0293">
        <w:rPr>
          <w:color w:val="000000" w:themeColor="text1"/>
          <w:sz w:val="28"/>
          <w:szCs w:val="28"/>
        </w:rPr>
        <w:t xml:space="preserve">, </w:t>
      </w:r>
      <w:r w:rsidR="000F70F5" w:rsidRPr="009C0293">
        <w:rPr>
          <w:color w:val="000000" w:themeColor="text1"/>
          <w:sz w:val="28"/>
          <w:szCs w:val="28"/>
        </w:rPr>
        <w:t>k</w:t>
      </w:r>
      <w:r w:rsidR="000F70F5" w:rsidRPr="009C0293">
        <w:rPr>
          <w:color w:val="000000" w:themeColor="text1"/>
          <w:sz w:val="28"/>
          <w:szCs w:val="28"/>
          <w:lang w:val="vi-VN"/>
        </w:rPr>
        <w:t>ết quả khoanh định các khu vực, vùng hạn chế</w:t>
      </w:r>
      <w:r w:rsidR="000F70F5" w:rsidRPr="009C0293">
        <w:rPr>
          <w:color w:val="000000" w:themeColor="text1"/>
          <w:sz w:val="28"/>
          <w:szCs w:val="28"/>
        </w:rPr>
        <w:t>:</w:t>
      </w:r>
    </w:p>
    <w:p w:rsidR="000F70F5" w:rsidRPr="00B77448" w:rsidRDefault="000F70F5" w:rsidP="00B77448">
      <w:pPr>
        <w:spacing w:before="120" w:after="120"/>
        <w:ind w:firstLine="720"/>
        <w:jc w:val="both"/>
        <w:rPr>
          <w:color w:val="000000" w:themeColor="text1"/>
          <w:sz w:val="28"/>
          <w:szCs w:val="28"/>
        </w:rPr>
      </w:pPr>
      <w:r w:rsidRPr="009C0293">
        <w:rPr>
          <w:color w:val="000000" w:themeColor="text1"/>
          <w:sz w:val="28"/>
          <w:szCs w:val="28"/>
        </w:rPr>
        <w:t xml:space="preserve">Căn cứ các tiêu chí khoanh định vùng hạn </w:t>
      </w:r>
      <w:r w:rsidR="009C0293">
        <w:rPr>
          <w:color w:val="000000" w:themeColor="text1"/>
          <w:sz w:val="28"/>
          <w:szCs w:val="28"/>
        </w:rPr>
        <w:t xml:space="preserve">chế khai thác nước dưới đất quy </w:t>
      </w:r>
      <w:r w:rsidRPr="009C0293">
        <w:rPr>
          <w:color w:val="000000" w:themeColor="text1"/>
          <w:sz w:val="28"/>
          <w:szCs w:val="28"/>
        </w:rPr>
        <w:t xml:space="preserve">định tại Điều 6, Điều 7, Điều 8, Điều 9 và Điều </w:t>
      </w:r>
      <w:r w:rsidR="009C0293" w:rsidRPr="009C0293">
        <w:rPr>
          <w:color w:val="000000" w:themeColor="text1"/>
          <w:sz w:val="28"/>
          <w:szCs w:val="28"/>
        </w:rPr>
        <w:t>10 của Nghị định 167/2018/NĐ-CP.</w:t>
      </w:r>
      <w:r w:rsidR="00B77448">
        <w:rPr>
          <w:color w:val="000000" w:themeColor="text1"/>
          <w:sz w:val="28"/>
          <w:szCs w:val="28"/>
        </w:rPr>
        <w:t xml:space="preserve"> Vùng hạn chế khai thác nước dưới đất được phân loại gồm 05</w:t>
      </w:r>
      <w:r w:rsidRPr="00B77448">
        <w:rPr>
          <w:color w:val="000000" w:themeColor="text1"/>
          <w:sz w:val="28"/>
          <w:szCs w:val="28"/>
        </w:rPr>
        <w:t xml:space="preserve">: Vùng hạn chế 1, Vùng hạn chế 3, Vùng hạn chế 4, Vùng hạn chế hỗn hợp (1-3), Vùng hạn hỗn hợp (1-4) </w:t>
      </w:r>
      <w:r w:rsidRPr="00B77448">
        <w:rPr>
          <w:i/>
          <w:color w:val="000000" w:themeColor="text1"/>
          <w:sz w:val="28"/>
          <w:szCs w:val="28"/>
        </w:rPr>
        <w:t>(có kèm theo chi tiết tại Báo cáo Chuyên đề phân vùng hạn chế nước dưới đất)</w:t>
      </w:r>
      <w:r w:rsidRPr="00B77448">
        <w:rPr>
          <w:color w:val="000000" w:themeColor="text1"/>
          <w:sz w:val="28"/>
          <w:szCs w:val="28"/>
        </w:rPr>
        <w:t>.</w:t>
      </w:r>
    </w:p>
    <w:p w:rsidR="00C8045F" w:rsidRPr="002C30DE" w:rsidRDefault="00992EA0" w:rsidP="00C8045F">
      <w:pPr>
        <w:spacing w:before="120" w:after="120"/>
        <w:ind w:firstLine="720"/>
        <w:jc w:val="both"/>
        <w:rPr>
          <w:color w:val="000000" w:themeColor="text1"/>
          <w:sz w:val="28"/>
          <w:szCs w:val="28"/>
        </w:rPr>
      </w:pPr>
      <w:r w:rsidRPr="002C30DE">
        <w:rPr>
          <w:color w:val="000000" w:themeColor="text1"/>
          <w:sz w:val="28"/>
          <w:szCs w:val="28"/>
        </w:rPr>
        <w:t xml:space="preserve">b) </w:t>
      </w:r>
      <w:r w:rsidR="00C8045F" w:rsidRPr="002C30DE">
        <w:rPr>
          <w:bCs/>
          <w:color w:val="000000" w:themeColor="text1"/>
          <w:sz w:val="28"/>
          <w:szCs w:val="28"/>
        </w:rPr>
        <w:t>V</w:t>
      </w:r>
      <w:r w:rsidR="00C8045F" w:rsidRPr="002C30DE">
        <w:rPr>
          <w:bCs/>
          <w:color w:val="000000" w:themeColor="text1"/>
          <w:sz w:val="28"/>
          <w:szCs w:val="28"/>
          <w:lang w:val="vi-VN"/>
        </w:rPr>
        <w:t>ùng hạn chế khai thác nước dưới đất</w:t>
      </w:r>
      <w:r w:rsidR="00C8045F" w:rsidRPr="002C30DE">
        <w:rPr>
          <w:bCs/>
          <w:color w:val="000000" w:themeColor="text1"/>
          <w:sz w:val="28"/>
          <w:szCs w:val="28"/>
        </w:rPr>
        <w:t>:</w:t>
      </w:r>
    </w:p>
    <w:p w:rsidR="00C8045F" w:rsidRPr="001C2F1B" w:rsidRDefault="00C8045F" w:rsidP="00C8045F">
      <w:pPr>
        <w:spacing w:before="120" w:after="120"/>
        <w:jc w:val="both"/>
        <w:rPr>
          <w:color w:val="FF0000"/>
          <w:sz w:val="28"/>
          <w:szCs w:val="28"/>
        </w:rPr>
      </w:pPr>
      <w:r w:rsidRPr="002C30DE">
        <w:rPr>
          <w:color w:val="000000" w:themeColor="text1"/>
          <w:sz w:val="28"/>
          <w:szCs w:val="28"/>
        </w:rPr>
        <w:tab/>
      </w:r>
      <w:r w:rsidRPr="001C2F1B">
        <w:rPr>
          <w:color w:val="FF0000"/>
          <w:sz w:val="28"/>
          <w:szCs w:val="28"/>
        </w:rPr>
        <w:t>- Vùng hạn chế 1: gồm có 269 khu vực, diện tích hạn chế 81,31 km</w:t>
      </w:r>
      <w:r w:rsidRPr="001C2F1B">
        <w:rPr>
          <w:color w:val="FF0000"/>
          <w:sz w:val="28"/>
          <w:szCs w:val="28"/>
          <w:vertAlign w:val="superscript"/>
        </w:rPr>
        <w:t>2</w:t>
      </w:r>
      <w:r w:rsidRPr="001C2F1B">
        <w:rPr>
          <w:color w:val="FF0000"/>
          <w:sz w:val="28"/>
          <w:szCs w:val="28"/>
        </w:rPr>
        <w:t>.</w:t>
      </w:r>
    </w:p>
    <w:p w:rsidR="00C8045F" w:rsidRPr="001C2F1B" w:rsidRDefault="00C8045F" w:rsidP="00C8045F">
      <w:pPr>
        <w:spacing w:before="120" w:after="120"/>
        <w:jc w:val="both"/>
        <w:rPr>
          <w:color w:val="FF0000"/>
          <w:sz w:val="28"/>
          <w:szCs w:val="28"/>
        </w:rPr>
      </w:pPr>
      <w:r w:rsidRPr="001C2F1B">
        <w:rPr>
          <w:color w:val="FF0000"/>
          <w:sz w:val="28"/>
          <w:szCs w:val="28"/>
        </w:rPr>
        <w:tab/>
        <w:t>- Vùng hạn chế 3: gồm có 61 khu vực, diện tích hạn chế 114,46 km</w:t>
      </w:r>
      <w:r w:rsidRPr="001C2F1B">
        <w:rPr>
          <w:color w:val="FF0000"/>
          <w:sz w:val="28"/>
          <w:szCs w:val="28"/>
          <w:vertAlign w:val="superscript"/>
        </w:rPr>
        <w:t>2</w:t>
      </w:r>
      <w:r w:rsidRPr="001C2F1B">
        <w:rPr>
          <w:color w:val="FF0000"/>
          <w:sz w:val="28"/>
          <w:szCs w:val="28"/>
        </w:rPr>
        <w:t>.</w:t>
      </w:r>
    </w:p>
    <w:p w:rsidR="00C8045F" w:rsidRPr="001C2F1B" w:rsidRDefault="00C8045F" w:rsidP="00C8045F">
      <w:pPr>
        <w:spacing w:before="120" w:after="120"/>
        <w:jc w:val="both"/>
        <w:rPr>
          <w:color w:val="FF0000"/>
          <w:sz w:val="28"/>
          <w:szCs w:val="28"/>
        </w:rPr>
      </w:pPr>
      <w:r w:rsidRPr="001C2F1B">
        <w:rPr>
          <w:color w:val="FF0000"/>
          <w:sz w:val="28"/>
          <w:szCs w:val="28"/>
        </w:rPr>
        <w:tab/>
        <w:t>- Vùng hạn chế 4: gồm có 14 khu vực, diện tích hạn chế 9,06 km</w:t>
      </w:r>
      <w:r w:rsidRPr="001C2F1B">
        <w:rPr>
          <w:color w:val="FF0000"/>
          <w:sz w:val="28"/>
          <w:szCs w:val="28"/>
          <w:vertAlign w:val="superscript"/>
        </w:rPr>
        <w:t>2</w:t>
      </w:r>
      <w:r w:rsidRPr="001C2F1B">
        <w:rPr>
          <w:color w:val="FF0000"/>
          <w:sz w:val="28"/>
          <w:szCs w:val="28"/>
        </w:rPr>
        <w:t>.</w:t>
      </w:r>
    </w:p>
    <w:p w:rsidR="00C8045F" w:rsidRPr="001C2F1B" w:rsidRDefault="00C8045F" w:rsidP="00C8045F">
      <w:pPr>
        <w:spacing w:before="120" w:after="120"/>
        <w:jc w:val="both"/>
        <w:rPr>
          <w:color w:val="FF0000"/>
          <w:spacing w:val="-8"/>
          <w:sz w:val="28"/>
          <w:szCs w:val="28"/>
        </w:rPr>
      </w:pPr>
      <w:r w:rsidRPr="001C2F1B">
        <w:rPr>
          <w:color w:val="FF0000"/>
          <w:sz w:val="28"/>
          <w:szCs w:val="28"/>
        </w:rPr>
        <w:tab/>
      </w:r>
      <w:r w:rsidRPr="001C2F1B">
        <w:rPr>
          <w:color w:val="FF0000"/>
          <w:spacing w:val="-8"/>
          <w:sz w:val="28"/>
          <w:szCs w:val="28"/>
        </w:rPr>
        <w:t>- Vùng hạn chế hỗn hợp (1-3): gồm có 22 khu vực, diện tích hạn chế 2,37 km</w:t>
      </w:r>
      <w:r w:rsidRPr="001C2F1B">
        <w:rPr>
          <w:color w:val="FF0000"/>
          <w:spacing w:val="-8"/>
          <w:sz w:val="28"/>
          <w:szCs w:val="28"/>
          <w:vertAlign w:val="superscript"/>
        </w:rPr>
        <w:t>2</w:t>
      </w:r>
      <w:r w:rsidRPr="001C2F1B">
        <w:rPr>
          <w:color w:val="FF0000"/>
          <w:spacing w:val="-8"/>
          <w:sz w:val="28"/>
          <w:szCs w:val="28"/>
        </w:rPr>
        <w:t>.</w:t>
      </w:r>
    </w:p>
    <w:p w:rsidR="00C8045F" w:rsidRPr="001C2F1B" w:rsidRDefault="00C8045F" w:rsidP="00C8045F">
      <w:pPr>
        <w:spacing w:before="120" w:after="120"/>
        <w:jc w:val="both"/>
        <w:rPr>
          <w:color w:val="FF0000"/>
          <w:spacing w:val="-7"/>
          <w:sz w:val="28"/>
          <w:szCs w:val="28"/>
        </w:rPr>
      </w:pPr>
      <w:r w:rsidRPr="001C2F1B">
        <w:rPr>
          <w:color w:val="FF0000"/>
          <w:spacing w:val="-7"/>
          <w:sz w:val="28"/>
          <w:szCs w:val="28"/>
        </w:rPr>
        <w:tab/>
        <w:t>- Vùng hạn chế hỗn hợp (1-4): gồm có 12 khu vực, diện tích hạn chế 0,85 km</w:t>
      </w:r>
      <w:r w:rsidRPr="001C2F1B">
        <w:rPr>
          <w:color w:val="FF0000"/>
          <w:spacing w:val="-7"/>
          <w:sz w:val="28"/>
          <w:szCs w:val="28"/>
          <w:vertAlign w:val="superscript"/>
        </w:rPr>
        <w:t>2</w:t>
      </w:r>
      <w:r w:rsidRPr="001C2F1B">
        <w:rPr>
          <w:color w:val="FF0000"/>
          <w:spacing w:val="-7"/>
          <w:sz w:val="28"/>
          <w:szCs w:val="28"/>
        </w:rPr>
        <w:t>.</w:t>
      </w:r>
    </w:p>
    <w:p w:rsidR="00992EA0" w:rsidRPr="002C30DE" w:rsidRDefault="00C8045F" w:rsidP="00C8045F">
      <w:pPr>
        <w:spacing w:before="120" w:after="120"/>
        <w:jc w:val="center"/>
        <w:rPr>
          <w:color w:val="000000" w:themeColor="text1"/>
          <w:sz w:val="28"/>
          <w:szCs w:val="28"/>
        </w:rPr>
      </w:pPr>
      <w:r w:rsidRPr="002C30DE">
        <w:rPr>
          <w:i/>
          <w:color w:val="000000" w:themeColor="text1"/>
          <w:sz w:val="28"/>
          <w:szCs w:val="28"/>
        </w:rPr>
        <w:t xml:space="preserve">(có kèm theo </w:t>
      </w:r>
      <w:r w:rsidR="00E405B1" w:rsidRPr="002C30DE">
        <w:rPr>
          <w:i/>
          <w:color w:val="000000" w:themeColor="text1"/>
          <w:sz w:val="28"/>
          <w:szCs w:val="28"/>
        </w:rPr>
        <w:t>D</w:t>
      </w:r>
      <w:r w:rsidRPr="002C30DE">
        <w:rPr>
          <w:i/>
          <w:color w:val="000000" w:themeColor="text1"/>
          <w:sz w:val="28"/>
          <w:szCs w:val="28"/>
        </w:rPr>
        <w:t>anh mục và hồ sơ)</w:t>
      </w:r>
    </w:p>
    <w:p w:rsidR="0017153D" w:rsidRPr="002C30DE" w:rsidRDefault="00992EA0" w:rsidP="00EF68F1">
      <w:pPr>
        <w:spacing w:before="120" w:after="120"/>
        <w:ind w:firstLine="720"/>
        <w:jc w:val="both"/>
        <w:rPr>
          <w:color w:val="000000" w:themeColor="text1"/>
          <w:sz w:val="28"/>
          <w:szCs w:val="28"/>
        </w:rPr>
      </w:pPr>
      <w:r w:rsidRPr="002C30DE">
        <w:rPr>
          <w:color w:val="000000" w:themeColor="text1"/>
          <w:sz w:val="28"/>
          <w:szCs w:val="28"/>
        </w:rPr>
        <w:t>c</w:t>
      </w:r>
      <w:r w:rsidR="00D473E5" w:rsidRPr="002C30DE">
        <w:rPr>
          <w:color w:val="000000" w:themeColor="text1"/>
          <w:sz w:val="28"/>
          <w:szCs w:val="28"/>
        </w:rPr>
        <w:t>)</w:t>
      </w:r>
      <w:r w:rsidR="00A1726B" w:rsidRPr="002C30DE">
        <w:rPr>
          <w:color w:val="000000" w:themeColor="text1"/>
          <w:sz w:val="28"/>
          <w:szCs w:val="28"/>
        </w:rPr>
        <w:t xml:space="preserve"> V</w:t>
      </w:r>
      <w:r w:rsidR="00A1726B" w:rsidRPr="002C30DE">
        <w:rPr>
          <w:color w:val="000000" w:themeColor="text1"/>
          <w:sz w:val="28"/>
          <w:szCs w:val="28"/>
          <w:lang w:val="vi-VN"/>
        </w:rPr>
        <w:t>iệc áp dụng các biện pháp hạn chế khai thác</w:t>
      </w:r>
      <w:r w:rsidR="00BF79F2" w:rsidRPr="002C30DE">
        <w:rPr>
          <w:color w:val="000000" w:themeColor="text1"/>
          <w:sz w:val="28"/>
          <w:szCs w:val="28"/>
        </w:rPr>
        <w:t xml:space="preserve"> nước dưới đất</w:t>
      </w:r>
      <w:r w:rsidR="00A1726B" w:rsidRPr="002C30DE">
        <w:rPr>
          <w:color w:val="000000" w:themeColor="text1"/>
          <w:sz w:val="28"/>
          <w:szCs w:val="28"/>
        </w:rPr>
        <w:t>:</w:t>
      </w:r>
    </w:p>
    <w:p w:rsidR="00D473E5" w:rsidRPr="002C30DE" w:rsidRDefault="00D473E5" w:rsidP="00EF68F1">
      <w:pPr>
        <w:spacing w:before="120" w:after="120"/>
        <w:ind w:firstLine="720"/>
        <w:rPr>
          <w:i/>
          <w:color w:val="000000" w:themeColor="text1"/>
          <w:sz w:val="28"/>
          <w:szCs w:val="28"/>
        </w:rPr>
      </w:pPr>
      <w:r w:rsidRPr="002C30DE">
        <w:rPr>
          <w:i/>
          <w:color w:val="000000" w:themeColor="text1"/>
          <w:sz w:val="28"/>
          <w:szCs w:val="28"/>
        </w:rPr>
        <w:t>- Vùng hạn chế 1:</w:t>
      </w:r>
    </w:p>
    <w:p w:rsidR="00D473E5" w:rsidRPr="002C30DE" w:rsidRDefault="00D473E5" w:rsidP="00EF68F1">
      <w:pPr>
        <w:pStyle w:val="Doanvan"/>
        <w:spacing w:before="120" w:after="120" w:line="240" w:lineRule="auto"/>
        <w:rPr>
          <w:color w:val="000000" w:themeColor="text1"/>
          <w:sz w:val="28"/>
          <w:szCs w:val="28"/>
        </w:rPr>
      </w:pPr>
      <w:r w:rsidRPr="002C30DE">
        <w:rPr>
          <w:i/>
          <w:color w:val="000000" w:themeColor="text1"/>
          <w:sz w:val="28"/>
          <w:szCs w:val="28"/>
          <w:lang w:val="en-US"/>
        </w:rPr>
        <w:t xml:space="preserve">+ </w:t>
      </w:r>
      <w:r w:rsidRPr="002C30DE">
        <w:rPr>
          <w:i/>
          <w:color w:val="000000" w:themeColor="text1"/>
          <w:sz w:val="28"/>
          <w:szCs w:val="28"/>
        </w:rPr>
        <w:t>Đối với khu vực có bãi chôn lấp chất thải rắn tập trung</w:t>
      </w:r>
      <w:r w:rsidRPr="002C30DE">
        <w:rPr>
          <w:i/>
          <w:color w:val="000000" w:themeColor="text1"/>
          <w:sz w:val="28"/>
          <w:szCs w:val="28"/>
          <w:lang w:val="en-US"/>
        </w:rPr>
        <w:t>, nghĩa trang tập trung</w:t>
      </w:r>
      <w:r w:rsidRPr="002C30DE">
        <w:rPr>
          <w:i/>
          <w:color w:val="000000" w:themeColor="text1"/>
          <w:sz w:val="28"/>
          <w:szCs w:val="28"/>
        </w:rPr>
        <w:t>:</w:t>
      </w:r>
      <w:r w:rsidRPr="002C30DE">
        <w:rPr>
          <w:color w:val="000000" w:themeColor="text1"/>
          <w:sz w:val="28"/>
          <w:szCs w:val="28"/>
        </w:rPr>
        <w:t xml:space="preserve"> Đối với các khu vực có bãi chôn lấp chất thải rắn tập trung</w:t>
      </w:r>
      <w:r w:rsidRPr="002C30DE">
        <w:rPr>
          <w:color w:val="000000" w:themeColor="text1"/>
          <w:sz w:val="28"/>
          <w:szCs w:val="28"/>
          <w:lang w:val="en-US"/>
        </w:rPr>
        <w:t>, nghĩa trang tập trung</w:t>
      </w:r>
      <w:r w:rsidRPr="002C30DE">
        <w:rPr>
          <w:color w:val="000000" w:themeColor="text1"/>
          <w:sz w:val="28"/>
          <w:szCs w:val="28"/>
        </w:rPr>
        <w:t xml:space="preserve"> theo quy định của pháp luật về quy hoạch, xây dựng và bảo vệ môi trường thì dừng toàn bộ mọi hoạt động khai thác nước dưới đất hiện có (nếu có) và thực hiện xử lý trám lấp giếng theo quy định.</w:t>
      </w:r>
    </w:p>
    <w:p w:rsidR="00D473E5" w:rsidRPr="002C30DE" w:rsidRDefault="00D473E5" w:rsidP="00EF68F1">
      <w:pPr>
        <w:pStyle w:val="Doanvan"/>
        <w:spacing w:before="120" w:after="120" w:line="240" w:lineRule="auto"/>
        <w:rPr>
          <w:i/>
          <w:color w:val="000000" w:themeColor="text1"/>
          <w:sz w:val="28"/>
          <w:szCs w:val="28"/>
        </w:rPr>
      </w:pPr>
      <w:r w:rsidRPr="002C30DE">
        <w:rPr>
          <w:i/>
          <w:color w:val="000000" w:themeColor="text1"/>
          <w:sz w:val="28"/>
          <w:szCs w:val="28"/>
          <w:lang w:val="en-US"/>
        </w:rPr>
        <w:t xml:space="preserve">+ </w:t>
      </w:r>
      <w:r w:rsidRPr="002C30DE">
        <w:rPr>
          <w:i/>
          <w:color w:val="000000" w:themeColor="text1"/>
          <w:sz w:val="28"/>
          <w:szCs w:val="28"/>
        </w:rPr>
        <w:t>Đối với khu vực liền kề:</w:t>
      </w:r>
    </w:p>
    <w:p w:rsidR="00D473E5" w:rsidRPr="002C30DE" w:rsidRDefault="00D473E5" w:rsidP="00EF68F1">
      <w:pPr>
        <w:pStyle w:val="Doanvan"/>
        <w:spacing w:before="120" w:after="120" w:line="240" w:lineRule="auto"/>
        <w:rPr>
          <w:color w:val="000000" w:themeColor="text1"/>
          <w:sz w:val="28"/>
          <w:szCs w:val="28"/>
        </w:rPr>
      </w:pPr>
      <w:r w:rsidRPr="002C30DE">
        <w:rPr>
          <w:color w:val="000000" w:themeColor="text1"/>
          <w:sz w:val="28"/>
          <w:szCs w:val="28"/>
        </w:rPr>
        <w:t xml:space="preserve">Không cấp phép thăm dò, khai thác để xây dựng thêm công trình khai thác nước dưới đất mới đối với khu vực liền kề kể từ đường biên của bãi chôn, </w:t>
      </w:r>
      <w:r w:rsidRPr="002C30DE">
        <w:rPr>
          <w:color w:val="000000" w:themeColor="text1"/>
          <w:sz w:val="28"/>
          <w:szCs w:val="28"/>
        </w:rPr>
        <w:lastRenderedPageBreak/>
        <w:t>lấp chất thải rắn tập trung</w:t>
      </w:r>
      <w:r w:rsidRPr="002C30DE">
        <w:rPr>
          <w:color w:val="000000" w:themeColor="text1"/>
          <w:sz w:val="28"/>
          <w:szCs w:val="28"/>
          <w:lang w:val="en-US"/>
        </w:rPr>
        <w:t>, nghĩa trang tập trung</w:t>
      </w:r>
      <w:r w:rsidRPr="002C30DE">
        <w:rPr>
          <w:color w:val="000000" w:themeColor="text1"/>
          <w:sz w:val="28"/>
          <w:szCs w:val="28"/>
        </w:rPr>
        <w:t>.</w:t>
      </w:r>
    </w:p>
    <w:p w:rsidR="00D473E5" w:rsidRPr="002C30DE" w:rsidRDefault="00D473E5" w:rsidP="00A63570">
      <w:pPr>
        <w:pStyle w:val="Doanvan"/>
        <w:spacing w:before="120" w:after="120" w:line="253" w:lineRule="auto"/>
        <w:rPr>
          <w:color w:val="000000" w:themeColor="text1"/>
          <w:sz w:val="28"/>
          <w:szCs w:val="28"/>
        </w:rPr>
      </w:pPr>
      <w:r w:rsidRPr="002C30DE">
        <w:rPr>
          <w:color w:val="000000" w:themeColor="text1"/>
          <w:sz w:val="28"/>
          <w:szCs w:val="28"/>
        </w:rPr>
        <w:t>Đối với công trình không có giấy phép trong phạm vi khu vực liền kề, bên cạnh việc xử phạt vi phạm hành chính theo quy định của pháp luật còn phải dừng hoạt động khai thác và thực hiện việc xử lý, trám lấp giếng theo quy định, trừ trường hợp công trình đang khai thác nước dưới đất để cấp nước sinh hoạt, cấp nước phục vụ phòng, chống thiên tai; thuộc trường hợp phải có giấy phép khai thác nước dưới đất nhưng không có giấy phép thì được cấp giấy phép nếu đủ điều kiện theo quy định của pháp luật về tài nguyên nước, sau khi chấp hành các quy định xử phạt vi phạm hành chính theo quy định của pháp luật.</w:t>
      </w:r>
    </w:p>
    <w:p w:rsidR="00D473E5" w:rsidRPr="002C30DE" w:rsidRDefault="00D473E5" w:rsidP="00A63570">
      <w:pPr>
        <w:pStyle w:val="Doanvan"/>
        <w:spacing w:before="120" w:after="120" w:line="253" w:lineRule="auto"/>
        <w:rPr>
          <w:color w:val="000000" w:themeColor="text1"/>
          <w:sz w:val="28"/>
          <w:szCs w:val="28"/>
        </w:rPr>
      </w:pPr>
      <w:r w:rsidRPr="002C30DE">
        <w:rPr>
          <w:color w:val="000000" w:themeColor="text1"/>
          <w:sz w:val="28"/>
          <w:szCs w:val="28"/>
        </w:rPr>
        <w:t>Đối với công trình có giấy phép trong phạm vi khu vực liền kề thì được tiếp tục khai thác đến hết hiệu lực của giấy phép và chỉ gia hạn, điều chỉnh, cấp lại đối với công trình cấp nước sinh hoạt, cấp nước phục vụ phòng, chống thiên tai nếu đủ điều kiện để được gia hạn, điều chỉnh, cấp lại giấy phép theo quy định của pháp luật về tài nguyên nước.</w:t>
      </w:r>
    </w:p>
    <w:p w:rsidR="00D473E5" w:rsidRPr="002C30DE" w:rsidRDefault="00D473E5" w:rsidP="00A63570">
      <w:pPr>
        <w:spacing w:before="120" w:after="120" w:line="253" w:lineRule="auto"/>
        <w:ind w:firstLine="720"/>
        <w:rPr>
          <w:i/>
          <w:color w:val="000000" w:themeColor="text1"/>
          <w:sz w:val="28"/>
          <w:szCs w:val="28"/>
          <w:lang w:val="vi-VN"/>
        </w:rPr>
      </w:pPr>
      <w:r w:rsidRPr="002C30DE">
        <w:rPr>
          <w:i/>
          <w:color w:val="000000" w:themeColor="text1"/>
          <w:sz w:val="28"/>
          <w:szCs w:val="28"/>
          <w:lang w:val="vi-VN"/>
        </w:rPr>
        <w:t>- Vùng hạn chế 3:</w:t>
      </w:r>
    </w:p>
    <w:p w:rsidR="00D473E5" w:rsidRPr="002C30DE" w:rsidRDefault="00D473E5" w:rsidP="00A63570">
      <w:pPr>
        <w:pStyle w:val="Doanvan"/>
        <w:spacing w:before="120" w:after="120" w:line="253" w:lineRule="auto"/>
        <w:rPr>
          <w:color w:val="000000" w:themeColor="text1"/>
          <w:sz w:val="28"/>
          <w:szCs w:val="28"/>
        </w:rPr>
      </w:pPr>
      <w:r w:rsidRPr="002C30DE">
        <w:rPr>
          <w:color w:val="000000" w:themeColor="text1"/>
          <w:sz w:val="28"/>
          <w:szCs w:val="28"/>
        </w:rPr>
        <w:t xml:space="preserve">+ Diện tích vùng hạn chế </w:t>
      </w:r>
      <w:r w:rsidRPr="002C30DE">
        <w:rPr>
          <w:color w:val="000000" w:themeColor="text1"/>
          <w:sz w:val="28"/>
          <w:szCs w:val="28"/>
          <w:lang w:val="en-US"/>
        </w:rPr>
        <w:t xml:space="preserve">khai thác 3 </w:t>
      </w:r>
      <w:r w:rsidRPr="002C30DE">
        <w:rPr>
          <w:color w:val="000000" w:themeColor="text1"/>
          <w:sz w:val="28"/>
          <w:szCs w:val="28"/>
        </w:rPr>
        <w:t>không tiến hành cấp phép thăm d</w:t>
      </w:r>
      <w:r w:rsidRPr="002C30DE">
        <w:rPr>
          <w:color w:val="000000" w:themeColor="text1"/>
          <w:sz w:val="28"/>
          <w:szCs w:val="28"/>
          <w:lang w:val="en-US"/>
        </w:rPr>
        <w:t>ò,</w:t>
      </w:r>
      <w:r w:rsidRPr="002C30DE">
        <w:rPr>
          <w:color w:val="000000" w:themeColor="text1"/>
          <w:sz w:val="28"/>
          <w:szCs w:val="28"/>
        </w:rPr>
        <w:t xml:space="preserve"> khai thác để xây dựng thêm công trình khai thác nước dưới đất mới;</w:t>
      </w:r>
    </w:p>
    <w:p w:rsidR="00D473E5" w:rsidRPr="002C30DE" w:rsidRDefault="00D473E5" w:rsidP="00A63570">
      <w:pPr>
        <w:pStyle w:val="Doanvan"/>
        <w:spacing w:before="120" w:after="120" w:line="253" w:lineRule="auto"/>
        <w:rPr>
          <w:color w:val="000000" w:themeColor="text1"/>
          <w:sz w:val="28"/>
          <w:szCs w:val="28"/>
          <w:lang w:eastAsia="zh-CN"/>
        </w:rPr>
      </w:pPr>
      <w:r w:rsidRPr="002C30DE">
        <w:rPr>
          <w:color w:val="000000" w:themeColor="text1"/>
          <w:sz w:val="28"/>
          <w:szCs w:val="28"/>
          <w:lang w:val="en-US" w:eastAsia="zh-CN"/>
        </w:rPr>
        <w:t xml:space="preserve">+ </w:t>
      </w:r>
      <w:r w:rsidRPr="002C30DE">
        <w:rPr>
          <w:color w:val="000000" w:themeColor="text1"/>
          <w:sz w:val="28"/>
          <w:szCs w:val="28"/>
          <w:lang w:eastAsia="zh-CN"/>
        </w:rPr>
        <w:t xml:space="preserve">Đối với công trình không có giấy phép thì dừng khai thác và thực hiện việc xử lý, trám lấp giếng theo quy định, trừ trường hợp công trình khai thác để cấp nước cho </w:t>
      </w:r>
      <w:r w:rsidRPr="002C30DE">
        <w:rPr>
          <w:color w:val="000000" w:themeColor="text1"/>
          <w:spacing w:val="6"/>
          <w:sz w:val="28"/>
          <w:szCs w:val="28"/>
          <w:lang w:val="nl-NL" w:eastAsia="zh-CN"/>
        </w:rPr>
        <w:t>sinh hoạt, cấp nước phục vụ phòng chống thiên tai</w:t>
      </w:r>
      <w:r w:rsidRPr="002C30DE">
        <w:rPr>
          <w:color w:val="000000" w:themeColor="text1"/>
          <w:sz w:val="28"/>
          <w:szCs w:val="28"/>
          <w:lang w:eastAsia="zh-CN"/>
        </w:rPr>
        <w:t xml:space="preserve"> thì </w:t>
      </w:r>
      <w:r w:rsidRPr="002C30DE">
        <w:rPr>
          <w:color w:val="000000" w:themeColor="text1"/>
          <w:sz w:val="28"/>
          <w:szCs w:val="28"/>
          <w:lang w:val="nl-NL" w:eastAsia="zh-CN"/>
        </w:rPr>
        <w:t xml:space="preserve">được xem xét, cấp giấy phép nếu đủ điều kiện để được cấp giấy phép khai thác theo quy định </w:t>
      </w:r>
      <w:r w:rsidRPr="002C30DE">
        <w:rPr>
          <w:color w:val="000000" w:themeColor="text1"/>
          <w:spacing w:val="-4"/>
          <w:sz w:val="28"/>
          <w:szCs w:val="28"/>
          <w:lang w:val="nl-NL" w:eastAsia="zh-CN"/>
        </w:rPr>
        <w:t>của pháp luật về tài nguyên nước,</w:t>
      </w:r>
      <w:r w:rsidRPr="002C30DE">
        <w:rPr>
          <w:color w:val="000000" w:themeColor="text1"/>
          <w:sz w:val="28"/>
          <w:szCs w:val="28"/>
          <w:lang w:val="nl-NL" w:eastAsia="zh-CN"/>
        </w:rPr>
        <w:t xml:space="preserve"> sau khi chấp hành các quy định xử phạt vi phạm hành chính theo quy định của pháp luật</w:t>
      </w:r>
      <w:r w:rsidRPr="002C30DE">
        <w:rPr>
          <w:color w:val="000000" w:themeColor="text1"/>
          <w:sz w:val="28"/>
          <w:szCs w:val="28"/>
          <w:lang w:eastAsia="zh-CN"/>
        </w:rPr>
        <w:t>;</w:t>
      </w:r>
    </w:p>
    <w:p w:rsidR="00D473E5" w:rsidRPr="002C30DE" w:rsidRDefault="00D473E5" w:rsidP="00A63570">
      <w:pPr>
        <w:pStyle w:val="Doanvan"/>
        <w:spacing w:before="120" w:after="120" w:line="253" w:lineRule="auto"/>
        <w:rPr>
          <w:color w:val="000000" w:themeColor="text1"/>
          <w:sz w:val="28"/>
          <w:szCs w:val="28"/>
          <w:lang w:eastAsia="zh-CN"/>
        </w:rPr>
      </w:pPr>
      <w:r w:rsidRPr="002C30DE">
        <w:rPr>
          <w:color w:val="000000" w:themeColor="text1"/>
          <w:sz w:val="28"/>
          <w:szCs w:val="28"/>
          <w:lang w:val="en-US" w:eastAsia="zh-CN"/>
        </w:rPr>
        <w:t>+</w:t>
      </w:r>
      <w:r w:rsidRPr="002C30DE">
        <w:rPr>
          <w:color w:val="000000" w:themeColor="text1"/>
          <w:sz w:val="28"/>
          <w:szCs w:val="28"/>
          <w:lang w:eastAsia="zh-CN"/>
        </w:rPr>
        <w:t xml:space="preserve"> Đối với công trình đã có giấy phép thì được tiếp tục khai thác đến hết thời hạn hiệu lực của giấy phép và tiếp tục được xem xét cấp, gia hạn, điều chỉnh, cấp lại giấy phép nếu đủ điều kiện được cấp, gia hạn, điều chỉnh, cấp lại giấy phép theo quy định của pháp luật về tài nguyên nước.</w:t>
      </w:r>
    </w:p>
    <w:p w:rsidR="00D473E5" w:rsidRPr="002C30DE" w:rsidRDefault="00D473E5" w:rsidP="00A63570">
      <w:pPr>
        <w:pStyle w:val="Doanvan"/>
        <w:spacing w:before="120" w:after="120" w:line="253" w:lineRule="auto"/>
        <w:rPr>
          <w:i/>
          <w:color w:val="000000" w:themeColor="text1"/>
          <w:sz w:val="28"/>
          <w:szCs w:val="28"/>
          <w:lang w:val="en-US" w:eastAsia="zh-CN"/>
        </w:rPr>
      </w:pPr>
      <w:r w:rsidRPr="002C30DE">
        <w:rPr>
          <w:i/>
          <w:color w:val="000000" w:themeColor="text1"/>
          <w:sz w:val="28"/>
          <w:szCs w:val="28"/>
          <w:lang w:val="en-US" w:eastAsia="zh-CN"/>
        </w:rPr>
        <w:t>- Vùng hạn chế 4:</w:t>
      </w:r>
    </w:p>
    <w:p w:rsidR="00D473E5" w:rsidRPr="002C30DE" w:rsidRDefault="00D473E5" w:rsidP="00A63570">
      <w:pPr>
        <w:pStyle w:val="Doanvan"/>
        <w:spacing w:before="120" w:after="120" w:line="253" w:lineRule="auto"/>
        <w:rPr>
          <w:color w:val="000000" w:themeColor="text1"/>
          <w:sz w:val="28"/>
          <w:szCs w:val="28"/>
          <w:lang w:val="en-US" w:eastAsia="zh-CN"/>
        </w:rPr>
      </w:pPr>
      <w:r w:rsidRPr="002C30DE">
        <w:rPr>
          <w:color w:val="000000" w:themeColor="text1"/>
          <w:sz w:val="28"/>
          <w:szCs w:val="28"/>
          <w:lang w:val="en-US" w:eastAsia="zh-CN"/>
        </w:rPr>
        <w:t xml:space="preserve">+ </w:t>
      </w:r>
      <w:r w:rsidRPr="002C30DE">
        <w:rPr>
          <w:color w:val="000000" w:themeColor="text1"/>
          <w:sz w:val="28"/>
          <w:szCs w:val="28"/>
        </w:rPr>
        <w:t xml:space="preserve">Diện tích vùng hạn chế </w:t>
      </w:r>
      <w:r w:rsidRPr="002C30DE">
        <w:rPr>
          <w:color w:val="000000" w:themeColor="text1"/>
          <w:sz w:val="28"/>
          <w:szCs w:val="28"/>
          <w:lang w:val="en-US"/>
        </w:rPr>
        <w:t xml:space="preserve">khai thác 4 </w:t>
      </w:r>
      <w:r w:rsidRPr="002C30DE">
        <w:rPr>
          <w:color w:val="000000" w:themeColor="text1"/>
          <w:sz w:val="28"/>
          <w:szCs w:val="28"/>
        </w:rPr>
        <w:t>không tiến hành cấp phép khai thác để xây dựng thêm công trình khai thác nước dưới đất mới có quy mô khai thác từ 10.000 m</w:t>
      </w:r>
      <w:r w:rsidRPr="002C30DE">
        <w:rPr>
          <w:color w:val="000000" w:themeColor="text1"/>
          <w:sz w:val="28"/>
          <w:szCs w:val="28"/>
          <w:vertAlign w:val="superscript"/>
        </w:rPr>
        <w:t>3</w:t>
      </w:r>
      <w:r w:rsidRPr="002C30DE">
        <w:rPr>
          <w:color w:val="000000" w:themeColor="text1"/>
          <w:sz w:val="28"/>
          <w:szCs w:val="28"/>
        </w:rPr>
        <w:t>/ngày trở lên</w:t>
      </w:r>
      <w:r w:rsidRPr="002C30DE">
        <w:rPr>
          <w:color w:val="000000" w:themeColor="text1"/>
          <w:sz w:val="28"/>
          <w:szCs w:val="28"/>
          <w:lang w:val="en-US"/>
        </w:rPr>
        <w:t xml:space="preserve"> </w:t>
      </w:r>
      <w:r w:rsidRPr="002C30DE">
        <w:rPr>
          <w:color w:val="000000" w:themeColor="text1"/>
          <w:sz w:val="28"/>
          <w:szCs w:val="28"/>
        </w:rPr>
        <w:t xml:space="preserve">trừ trường hợp công trình khai thác để cấp nước cho các mục đích sử dụng </w:t>
      </w:r>
      <w:r w:rsidRPr="002C30DE">
        <w:rPr>
          <w:color w:val="000000" w:themeColor="text1"/>
          <w:sz w:val="28"/>
          <w:szCs w:val="28"/>
          <w:lang w:val="en-US" w:eastAsia="zh-CN"/>
        </w:rPr>
        <w:t>cấp nước sinh hoạt, cấp nước phục vụ phòng, chống thiên tai.</w:t>
      </w:r>
    </w:p>
    <w:p w:rsidR="00D473E5" w:rsidRPr="00365276" w:rsidRDefault="00D473E5" w:rsidP="00A63570">
      <w:pPr>
        <w:pStyle w:val="Doanvan"/>
        <w:spacing w:before="120" w:after="120" w:line="253" w:lineRule="auto"/>
        <w:rPr>
          <w:color w:val="000000" w:themeColor="text1"/>
          <w:spacing w:val="-4"/>
          <w:sz w:val="28"/>
          <w:szCs w:val="28"/>
        </w:rPr>
      </w:pPr>
      <w:r w:rsidRPr="00365276">
        <w:rPr>
          <w:color w:val="000000" w:themeColor="text1"/>
          <w:spacing w:val="-4"/>
          <w:sz w:val="28"/>
          <w:szCs w:val="28"/>
          <w:lang w:val="en-US"/>
        </w:rPr>
        <w:t xml:space="preserve">+ </w:t>
      </w:r>
      <w:r w:rsidRPr="00365276">
        <w:rPr>
          <w:color w:val="000000" w:themeColor="text1"/>
          <w:spacing w:val="-4"/>
          <w:sz w:val="28"/>
          <w:szCs w:val="28"/>
        </w:rPr>
        <w:t>Đối với các công trình không có giấy phép thì dừng hoạt động khai thác, được</w:t>
      </w:r>
      <w:r w:rsidRPr="00365276">
        <w:rPr>
          <w:color w:val="000000" w:themeColor="text1"/>
          <w:spacing w:val="-4"/>
          <w:sz w:val="28"/>
          <w:szCs w:val="28"/>
          <w:lang w:val="en-US"/>
        </w:rPr>
        <w:t xml:space="preserve"> </w:t>
      </w:r>
      <w:r w:rsidRPr="00365276">
        <w:rPr>
          <w:color w:val="000000" w:themeColor="text1"/>
          <w:spacing w:val="-4"/>
          <w:sz w:val="28"/>
          <w:szCs w:val="28"/>
        </w:rPr>
        <w:t>cấp giấy phép theo quy định và chỉ được khai thác khi được cấp giấy phép</w:t>
      </w:r>
    </w:p>
    <w:p w:rsidR="00D473E5" w:rsidRDefault="00D473E5" w:rsidP="00A63570">
      <w:pPr>
        <w:pStyle w:val="Doanvan"/>
        <w:spacing w:before="120" w:after="120" w:line="253" w:lineRule="auto"/>
        <w:rPr>
          <w:color w:val="000000" w:themeColor="text1"/>
          <w:sz w:val="28"/>
          <w:szCs w:val="28"/>
          <w:lang w:val="en-US"/>
        </w:rPr>
      </w:pPr>
      <w:r w:rsidRPr="002C30DE">
        <w:rPr>
          <w:color w:val="000000" w:themeColor="text1"/>
          <w:sz w:val="28"/>
          <w:szCs w:val="28"/>
          <w:lang w:val="en-US"/>
        </w:rPr>
        <w:t xml:space="preserve">+ </w:t>
      </w:r>
      <w:r w:rsidRPr="002C30DE">
        <w:rPr>
          <w:color w:val="000000" w:themeColor="text1"/>
          <w:sz w:val="28"/>
          <w:szCs w:val="28"/>
        </w:rPr>
        <w:t>Đối với công trình đã có giấy phép thì được tiếp tục khai thác đến hết thời hạn hiệu lực của giấy phép và được cấp, gia hạn, điều chỉnh, cấp lại giấy phép nếu đủ điều kiện được cấp, gia hạn, điều chỉnh, cấp lại giấy phép theo quy định của pháp luật về tài nguyên nước</w:t>
      </w:r>
      <w:r w:rsidRPr="002C30DE">
        <w:rPr>
          <w:color w:val="000000" w:themeColor="text1"/>
          <w:sz w:val="28"/>
          <w:szCs w:val="28"/>
          <w:lang w:val="en-US"/>
        </w:rPr>
        <w:t>.</w:t>
      </w:r>
    </w:p>
    <w:p w:rsidR="00D473E5" w:rsidRPr="002C30DE" w:rsidRDefault="00D473E5" w:rsidP="00EF68F1">
      <w:pPr>
        <w:spacing w:before="120" w:after="120"/>
        <w:ind w:firstLine="720"/>
        <w:rPr>
          <w:i/>
          <w:color w:val="000000" w:themeColor="text1"/>
          <w:sz w:val="28"/>
          <w:szCs w:val="28"/>
        </w:rPr>
      </w:pPr>
      <w:r w:rsidRPr="002C30DE">
        <w:rPr>
          <w:i/>
          <w:color w:val="000000" w:themeColor="text1"/>
          <w:sz w:val="28"/>
          <w:szCs w:val="28"/>
          <w:lang w:val="vi-VN"/>
        </w:rPr>
        <w:lastRenderedPageBreak/>
        <w:t>- Vùng hạn chế hỗn hợp</w:t>
      </w:r>
      <w:r w:rsidR="00BF79F2" w:rsidRPr="002C30DE">
        <w:rPr>
          <w:i/>
          <w:color w:val="000000" w:themeColor="text1"/>
          <w:sz w:val="28"/>
          <w:szCs w:val="28"/>
        </w:rPr>
        <w:t xml:space="preserve"> (1-3) và (1-4)</w:t>
      </w:r>
      <w:r w:rsidRPr="002C30DE">
        <w:rPr>
          <w:i/>
          <w:color w:val="000000" w:themeColor="text1"/>
          <w:sz w:val="28"/>
          <w:szCs w:val="28"/>
          <w:lang w:val="vi-VN"/>
        </w:rPr>
        <w:t>:</w:t>
      </w:r>
    </w:p>
    <w:p w:rsidR="00D473E5" w:rsidRPr="002C30DE" w:rsidRDefault="00D473E5" w:rsidP="00EF68F1">
      <w:pPr>
        <w:pStyle w:val="Doanvan"/>
        <w:spacing w:before="120" w:after="120" w:line="240" w:lineRule="auto"/>
        <w:rPr>
          <w:color w:val="000000" w:themeColor="text1"/>
          <w:sz w:val="28"/>
          <w:szCs w:val="28"/>
        </w:rPr>
      </w:pPr>
      <w:r w:rsidRPr="002C30DE">
        <w:rPr>
          <w:color w:val="000000" w:themeColor="text1"/>
          <w:sz w:val="28"/>
          <w:szCs w:val="28"/>
        </w:rPr>
        <w:t>Việc áp dụng các biện pháp hạn chế đối với Vùng hạn chế hỗn hợp được xem xét, quyết định trên cơ sở các biện pháp hạn chế khai thác tương ứng với từng vùng hạn chế 1, 3,</w:t>
      </w:r>
      <w:r w:rsidRPr="002C30DE">
        <w:rPr>
          <w:color w:val="000000" w:themeColor="text1"/>
          <w:sz w:val="28"/>
          <w:szCs w:val="28"/>
          <w:lang w:val="en-US"/>
        </w:rPr>
        <w:t xml:space="preserve"> 4</w:t>
      </w:r>
      <w:r w:rsidRPr="002C30DE">
        <w:rPr>
          <w:color w:val="000000" w:themeColor="text1"/>
          <w:sz w:val="28"/>
          <w:szCs w:val="28"/>
        </w:rPr>
        <w:t xml:space="preserve"> theo thứ tự từ vùng hạn chế 1, 3</w:t>
      </w:r>
      <w:r w:rsidRPr="002C30DE">
        <w:rPr>
          <w:color w:val="000000" w:themeColor="text1"/>
          <w:sz w:val="28"/>
          <w:szCs w:val="28"/>
          <w:lang w:val="en-US"/>
        </w:rPr>
        <w:t>, 4</w:t>
      </w:r>
      <w:r w:rsidRPr="002C30DE">
        <w:rPr>
          <w:color w:val="000000" w:themeColor="text1"/>
          <w:sz w:val="28"/>
          <w:szCs w:val="28"/>
        </w:rPr>
        <w:t>. Cụ thể như sau:</w:t>
      </w:r>
    </w:p>
    <w:p w:rsidR="00D473E5" w:rsidRPr="002C30DE" w:rsidRDefault="00EF68F1" w:rsidP="00EF68F1">
      <w:pPr>
        <w:pStyle w:val="Doanvan"/>
        <w:spacing w:before="120" w:after="120" w:line="240" w:lineRule="auto"/>
        <w:rPr>
          <w:color w:val="000000" w:themeColor="text1"/>
          <w:sz w:val="28"/>
          <w:szCs w:val="28"/>
          <w:lang w:eastAsia="zh-CN"/>
        </w:rPr>
      </w:pPr>
      <w:r w:rsidRPr="002C30DE">
        <w:rPr>
          <w:color w:val="000000" w:themeColor="text1"/>
          <w:sz w:val="28"/>
          <w:szCs w:val="28"/>
          <w:lang w:val="en-US" w:eastAsia="zh-CN"/>
        </w:rPr>
        <w:t>+</w:t>
      </w:r>
      <w:r w:rsidR="00D473E5" w:rsidRPr="002C30DE">
        <w:rPr>
          <w:color w:val="000000" w:themeColor="text1"/>
          <w:sz w:val="28"/>
          <w:szCs w:val="28"/>
          <w:lang w:eastAsia="zh-CN"/>
        </w:rPr>
        <w:t xml:space="preserve"> Dừng toàn bộ mọi hoạt động khai thác nước dưới đất hiện có, tiến hành trám lấp giếng khai thác theo quy định (đối với khu vực nghĩa trang tập trung).</w:t>
      </w:r>
    </w:p>
    <w:p w:rsidR="00D473E5" w:rsidRPr="002C30DE" w:rsidRDefault="00BB12D1" w:rsidP="0002706D">
      <w:pPr>
        <w:spacing w:before="120" w:after="120"/>
        <w:ind w:firstLine="720"/>
        <w:jc w:val="both"/>
        <w:rPr>
          <w:color w:val="000000" w:themeColor="text1"/>
          <w:sz w:val="28"/>
          <w:szCs w:val="28"/>
          <w:lang w:val="de-DE" w:eastAsia="zh-CN"/>
        </w:rPr>
      </w:pPr>
      <w:r w:rsidRPr="002C30DE">
        <w:rPr>
          <w:color w:val="000000" w:themeColor="text1"/>
          <w:sz w:val="28"/>
          <w:szCs w:val="28"/>
          <w:lang w:val="de-DE" w:eastAsia="zh-CN"/>
        </w:rPr>
        <w:t>+</w:t>
      </w:r>
      <w:r w:rsidR="00D473E5" w:rsidRPr="002C30DE">
        <w:rPr>
          <w:color w:val="000000" w:themeColor="text1"/>
          <w:sz w:val="28"/>
          <w:szCs w:val="28"/>
          <w:lang w:val="de-DE" w:eastAsia="zh-CN"/>
        </w:rPr>
        <w:t xml:space="preserve"> Không cấp giấy phép thăm dò, khai thác để xây dựng thêm công trình khai thác nước dưới đất mới.</w:t>
      </w:r>
    </w:p>
    <w:p w:rsidR="00D473E5" w:rsidRPr="00365276" w:rsidRDefault="00EF68F1" w:rsidP="0002706D">
      <w:pPr>
        <w:pStyle w:val="Doanvan"/>
        <w:spacing w:before="120" w:after="120" w:line="240" w:lineRule="auto"/>
        <w:rPr>
          <w:color w:val="000000" w:themeColor="text1"/>
          <w:spacing w:val="-4"/>
          <w:sz w:val="28"/>
          <w:szCs w:val="28"/>
          <w:lang w:val="en-US" w:eastAsia="zh-CN"/>
        </w:rPr>
      </w:pPr>
      <w:r w:rsidRPr="00365276">
        <w:rPr>
          <w:color w:val="000000" w:themeColor="text1"/>
          <w:spacing w:val="-4"/>
          <w:sz w:val="28"/>
          <w:szCs w:val="28"/>
          <w:lang w:val="en-US" w:eastAsia="zh-CN"/>
        </w:rPr>
        <w:t>+</w:t>
      </w:r>
      <w:r w:rsidR="00D473E5" w:rsidRPr="00365276">
        <w:rPr>
          <w:color w:val="000000" w:themeColor="text1"/>
          <w:spacing w:val="-4"/>
          <w:sz w:val="28"/>
          <w:szCs w:val="28"/>
          <w:lang w:eastAsia="zh-CN"/>
        </w:rPr>
        <w:t xml:space="preserve"> Đối với công trình không có giấy phép: Dừng hoạt động khai thác, thực hiện việc xử lý, trám lấp giếng theo quy định; trừ công trình đang khai thác nước dưới đất phục vụ cấp nước cho sinh hoạt, cấp nước phục vụ phòng, chố</w:t>
      </w:r>
      <w:r w:rsidR="0002706D" w:rsidRPr="00365276">
        <w:rPr>
          <w:color w:val="000000" w:themeColor="text1"/>
          <w:spacing w:val="-4"/>
          <w:sz w:val="28"/>
          <w:szCs w:val="28"/>
          <w:lang w:eastAsia="zh-CN"/>
        </w:rPr>
        <w:t>ng thiên tai</w:t>
      </w:r>
      <w:r w:rsidR="0002706D" w:rsidRPr="00365276">
        <w:rPr>
          <w:color w:val="000000" w:themeColor="text1"/>
          <w:spacing w:val="-4"/>
          <w:sz w:val="28"/>
          <w:szCs w:val="28"/>
          <w:lang w:val="en-US" w:eastAsia="zh-CN"/>
        </w:rPr>
        <w:t>.</w:t>
      </w:r>
    </w:p>
    <w:p w:rsidR="00D473E5" w:rsidRPr="002C30DE" w:rsidRDefault="00EF68F1" w:rsidP="0002706D">
      <w:pPr>
        <w:pStyle w:val="Doanvan"/>
        <w:spacing w:before="120" w:after="120" w:line="240" w:lineRule="auto"/>
        <w:rPr>
          <w:color w:val="000000" w:themeColor="text1"/>
          <w:sz w:val="28"/>
          <w:szCs w:val="28"/>
          <w:lang w:val="en-US" w:eastAsia="zh-CN"/>
        </w:rPr>
      </w:pPr>
      <w:r w:rsidRPr="002C30DE">
        <w:rPr>
          <w:color w:val="000000" w:themeColor="text1"/>
          <w:sz w:val="28"/>
          <w:szCs w:val="28"/>
          <w:lang w:val="en-US" w:eastAsia="zh-CN"/>
        </w:rPr>
        <w:t xml:space="preserve">+ </w:t>
      </w:r>
      <w:r w:rsidR="00D473E5" w:rsidRPr="002C30DE">
        <w:rPr>
          <w:color w:val="000000" w:themeColor="text1"/>
          <w:sz w:val="28"/>
          <w:szCs w:val="28"/>
          <w:lang w:eastAsia="zh-CN"/>
        </w:rPr>
        <w:t>Đối với công trình có giấy phép: Được tiếp tục khai thác đến hết thời gian hiệu lực của giấy phép và thực hiện biện pháp theo thứ tự sau:</w:t>
      </w:r>
      <w:r w:rsidR="00BB12D1" w:rsidRPr="002C30DE">
        <w:rPr>
          <w:color w:val="000000" w:themeColor="text1"/>
          <w:sz w:val="28"/>
          <w:szCs w:val="28"/>
          <w:lang w:val="en-US" w:eastAsia="zh-CN"/>
        </w:rPr>
        <w:t xml:space="preserve"> </w:t>
      </w:r>
      <w:r w:rsidR="00D473E5" w:rsidRPr="002C30DE">
        <w:rPr>
          <w:color w:val="000000" w:themeColor="text1"/>
          <w:sz w:val="28"/>
          <w:szCs w:val="28"/>
          <w:lang w:val="de-DE" w:eastAsia="zh-CN"/>
        </w:rPr>
        <w:t>Chỉ gia hạn, điều chỉnh, cấp lại giấy phép đối với công trình đang khai thác nước dưới đất phục vụ cấp nước cho sinh hoạt, cấp nước phục vụ phòng, c</w:t>
      </w:r>
      <w:r w:rsidR="00965E45" w:rsidRPr="002C30DE">
        <w:rPr>
          <w:color w:val="000000" w:themeColor="text1"/>
          <w:sz w:val="28"/>
          <w:szCs w:val="28"/>
          <w:lang w:val="de-DE" w:eastAsia="zh-CN"/>
        </w:rPr>
        <w:t>hống thiên tai (Vùng hạn chế 1)</w:t>
      </w:r>
      <w:r w:rsidR="00BB12D1" w:rsidRPr="002C30DE">
        <w:rPr>
          <w:color w:val="000000" w:themeColor="text1"/>
          <w:sz w:val="28"/>
          <w:szCs w:val="28"/>
          <w:lang w:val="de-DE" w:eastAsia="zh-CN"/>
        </w:rPr>
        <w:t>;</w:t>
      </w:r>
      <w:r w:rsidRPr="002C30DE">
        <w:rPr>
          <w:color w:val="000000" w:themeColor="text1"/>
          <w:sz w:val="28"/>
          <w:szCs w:val="28"/>
          <w:lang w:val="en-US" w:eastAsia="zh-CN"/>
        </w:rPr>
        <w:t xml:space="preserve"> </w:t>
      </w:r>
      <w:r w:rsidR="00D473E5" w:rsidRPr="002C30DE">
        <w:rPr>
          <w:color w:val="000000" w:themeColor="text1"/>
          <w:sz w:val="28"/>
          <w:szCs w:val="28"/>
          <w:lang w:eastAsia="zh-CN"/>
        </w:rPr>
        <w:t>Tiếp tục được cấp, gia hạn, điều chỉnh, cấp lại giấy phép theo quy định của pháp luật tài nguyên nước (Vùng hạn chế 3</w:t>
      </w:r>
      <w:r w:rsidR="00D473E5" w:rsidRPr="002C30DE">
        <w:rPr>
          <w:color w:val="000000" w:themeColor="text1"/>
          <w:sz w:val="28"/>
          <w:szCs w:val="28"/>
          <w:lang w:val="en-US" w:eastAsia="zh-CN"/>
        </w:rPr>
        <w:t xml:space="preserve"> và Vùng hạn chế 4</w:t>
      </w:r>
      <w:r w:rsidR="00D473E5" w:rsidRPr="002C30DE">
        <w:rPr>
          <w:color w:val="000000" w:themeColor="text1"/>
          <w:sz w:val="28"/>
          <w:szCs w:val="28"/>
          <w:lang w:eastAsia="zh-CN"/>
        </w:rPr>
        <w:t>).</w:t>
      </w:r>
    </w:p>
    <w:p w:rsidR="00184D85" w:rsidRPr="002C30DE" w:rsidRDefault="00457984" w:rsidP="00457984">
      <w:pPr>
        <w:pStyle w:val="Doanvan"/>
        <w:spacing w:before="120" w:after="120" w:line="240" w:lineRule="auto"/>
        <w:ind w:firstLine="0"/>
        <w:jc w:val="center"/>
        <w:rPr>
          <w:color w:val="000000" w:themeColor="text1"/>
          <w:sz w:val="28"/>
          <w:szCs w:val="28"/>
          <w:lang w:val="en-US" w:eastAsia="zh-CN"/>
        </w:rPr>
      </w:pPr>
      <w:r w:rsidRPr="002C30DE">
        <w:rPr>
          <w:i/>
          <w:color w:val="000000" w:themeColor="text1"/>
          <w:sz w:val="28"/>
          <w:szCs w:val="28"/>
          <w:lang w:val="en-US" w:eastAsia="zh-CN"/>
        </w:rPr>
        <w:t>(có kèm theo tài liệu, hồ sơ)</w:t>
      </w:r>
      <w:r w:rsidRPr="002C30DE">
        <w:rPr>
          <w:color w:val="000000" w:themeColor="text1"/>
          <w:sz w:val="28"/>
          <w:szCs w:val="28"/>
          <w:lang w:val="en-US" w:eastAsia="zh-CN"/>
        </w:rPr>
        <w:t>.</w:t>
      </w:r>
    </w:p>
    <w:p w:rsidR="00457984" w:rsidRDefault="00457984" w:rsidP="00457984">
      <w:pPr>
        <w:ind w:firstLine="720"/>
        <w:jc w:val="both"/>
        <w:rPr>
          <w:sz w:val="28"/>
          <w:szCs w:val="28"/>
        </w:rPr>
      </w:pPr>
      <w:r w:rsidRPr="00457984">
        <w:rPr>
          <w:color w:val="000000" w:themeColor="text1"/>
          <w:sz w:val="28"/>
          <w:szCs w:val="28"/>
          <w:lang w:val="de-DE"/>
        </w:rPr>
        <w:t xml:space="preserve">Sở Tài nguyên và Môi trường kính trình Ủy ban nhân dân tỉnh xem xét </w:t>
      </w:r>
      <w:r w:rsidRPr="00457984">
        <w:rPr>
          <w:sz w:val="28"/>
          <w:szCs w:val="28"/>
        </w:rPr>
        <w:t>phê duyệt dự án điều tra, xác định vùng hạn chế khai thác nước dưới đất tỉnh Kon Tum</w:t>
      </w:r>
      <w:r>
        <w:rPr>
          <w:sz w:val="28"/>
          <w:szCs w:val="28"/>
        </w:rPr>
        <w:t>./.</w:t>
      </w:r>
    </w:p>
    <w:p w:rsidR="00457984" w:rsidRDefault="00457984" w:rsidP="00457984">
      <w:pPr>
        <w:ind w:firstLine="720"/>
        <w:jc w:val="both"/>
        <w:rPr>
          <w:sz w:val="28"/>
          <w:szCs w:val="28"/>
        </w:rPr>
      </w:pPr>
    </w:p>
    <w:p w:rsidR="00457984" w:rsidRPr="00457984" w:rsidRDefault="00457984" w:rsidP="00457984">
      <w:pPr>
        <w:ind w:firstLine="720"/>
        <w:jc w:val="both"/>
        <w:rPr>
          <w:sz w:val="16"/>
          <w:szCs w:val="28"/>
        </w:rPr>
      </w:pPr>
    </w:p>
    <w:tbl>
      <w:tblPr>
        <w:tblW w:w="9240" w:type="dxa"/>
        <w:tblLook w:val="04A0" w:firstRow="1" w:lastRow="0" w:firstColumn="1" w:lastColumn="0" w:noHBand="0" w:noVBand="1"/>
      </w:tblPr>
      <w:tblGrid>
        <w:gridCol w:w="4689"/>
        <w:gridCol w:w="4551"/>
      </w:tblGrid>
      <w:tr w:rsidR="00457984" w:rsidRPr="00A22CD3" w:rsidTr="009705A7">
        <w:trPr>
          <w:trHeight w:val="42"/>
        </w:trPr>
        <w:tc>
          <w:tcPr>
            <w:tcW w:w="4689" w:type="dxa"/>
            <w:shd w:val="clear" w:color="auto" w:fill="auto"/>
          </w:tcPr>
          <w:p w:rsidR="00457984" w:rsidRPr="00A22CD3" w:rsidRDefault="00457984" w:rsidP="004A31B2">
            <w:pPr>
              <w:jc w:val="both"/>
              <w:rPr>
                <w:color w:val="000000" w:themeColor="text1"/>
                <w:lang w:val="nl-NL"/>
              </w:rPr>
            </w:pPr>
            <w:r w:rsidRPr="00A22CD3">
              <w:rPr>
                <w:b/>
                <w:i/>
                <w:color w:val="000000" w:themeColor="text1"/>
              </w:rPr>
              <w:t>Nơi nhận</w:t>
            </w:r>
            <w:r w:rsidRPr="00A22CD3">
              <w:rPr>
                <w:b/>
                <w:color w:val="000000" w:themeColor="text1"/>
              </w:rPr>
              <w:t>:</w:t>
            </w:r>
          </w:p>
        </w:tc>
        <w:tc>
          <w:tcPr>
            <w:tcW w:w="4551" w:type="dxa"/>
            <w:shd w:val="clear" w:color="auto" w:fill="auto"/>
          </w:tcPr>
          <w:p w:rsidR="00457984" w:rsidRPr="00457984" w:rsidRDefault="00457984" w:rsidP="004A31B2">
            <w:pPr>
              <w:jc w:val="center"/>
              <w:rPr>
                <w:color w:val="000000" w:themeColor="text1"/>
                <w:sz w:val="28"/>
                <w:szCs w:val="28"/>
                <w:lang w:val="nl-NL"/>
              </w:rPr>
            </w:pPr>
            <w:r w:rsidRPr="00457984">
              <w:rPr>
                <w:b/>
                <w:color w:val="000000" w:themeColor="text1"/>
                <w:sz w:val="28"/>
                <w:szCs w:val="28"/>
              </w:rPr>
              <w:t xml:space="preserve"> GIÁM ĐỐC</w:t>
            </w:r>
          </w:p>
        </w:tc>
      </w:tr>
      <w:tr w:rsidR="00457984" w:rsidRPr="00A22CD3" w:rsidTr="009705A7">
        <w:trPr>
          <w:trHeight w:val="42"/>
        </w:trPr>
        <w:tc>
          <w:tcPr>
            <w:tcW w:w="4689" w:type="dxa"/>
            <w:shd w:val="clear" w:color="auto" w:fill="auto"/>
          </w:tcPr>
          <w:p w:rsidR="00457984" w:rsidRPr="00A22CD3" w:rsidRDefault="00457984" w:rsidP="004A31B2">
            <w:pPr>
              <w:jc w:val="both"/>
              <w:rPr>
                <w:color w:val="000000" w:themeColor="text1"/>
              </w:rPr>
            </w:pPr>
            <w:r w:rsidRPr="00A22CD3">
              <w:rPr>
                <w:color w:val="000000" w:themeColor="text1"/>
                <w:sz w:val="22"/>
                <w:szCs w:val="22"/>
              </w:rPr>
              <w:t>- Như trên;</w:t>
            </w:r>
          </w:p>
          <w:p w:rsidR="00457984" w:rsidRPr="00A22CD3" w:rsidRDefault="00457984" w:rsidP="004A31B2">
            <w:pPr>
              <w:jc w:val="both"/>
              <w:rPr>
                <w:color w:val="000000" w:themeColor="text1"/>
                <w:lang w:val="nl-NL"/>
              </w:rPr>
            </w:pPr>
            <w:r w:rsidRPr="00A22CD3">
              <w:rPr>
                <w:color w:val="000000" w:themeColor="text1"/>
                <w:sz w:val="22"/>
                <w:szCs w:val="22"/>
                <w:lang w:val="nl-NL"/>
              </w:rPr>
              <w:t>- Giám đốc Sở (b/c);</w:t>
            </w:r>
          </w:p>
          <w:p w:rsidR="00457984" w:rsidRPr="00A22CD3" w:rsidRDefault="00457984" w:rsidP="004A31B2">
            <w:pPr>
              <w:jc w:val="both"/>
              <w:rPr>
                <w:b/>
                <w:color w:val="000000" w:themeColor="text1"/>
              </w:rPr>
            </w:pPr>
            <w:r w:rsidRPr="00A22CD3">
              <w:rPr>
                <w:color w:val="000000" w:themeColor="text1"/>
                <w:sz w:val="22"/>
                <w:szCs w:val="22"/>
              </w:rPr>
              <w:t xml:space="preserve">- Lưu: VT, </w:t>
            </w:r>
            <w:r>
              <w:rPr>
                <w:color w:val="000000" w:themeColor="text1"/>
                <w:sz w:val="22"/>
                <w:szCs w:val="22"/>
              </w:rPr>
              <w:t xml:space="preserve">KHTC, </w:t>
            </w:r>
            <w:r w:rsidRPr="00A22CD3">
              <w:rPr>
                <w:color w:val="000000" w:themeColor="text1"/>
                <w:sz w:val="22"/>
                <w:szCs w:val="22"/>
              </w:rPr>
              <w:t>TNKSN.</w:t>
            </w:r>
          </w:p>
        </w:tc>
        <w:tc>
          <w:tcPr>
            <w:tcW w:w="4551" w:type="dxa"/>
            <w:shd w:val="clear" w:color="auto" w:fill="auto"/>
          </w:tcPr>
          <w:p w:rsidR="00457984" w:rsidRPr="00457984" w:rsidRDefault="00457984" w:rsidP="004A31B2">
            <w:pPr>
              <w:rPr>
                <w:b/>
                <w:color w:val="000000" w:themeColor="text1"/>
                <w:sz w:val="28"/>
                <w:szCs w:val="28"/>
              </w:rPr>
            </w:pPr>
          </w:p>
          <w:p w:rsidR="00457984" w:rsidRPr="00457984" w:rsidRDefault="00457984" w:rsidP="004A31B2">
            <w:pPr>
              <w:rPr>
                <w:b/>
                <w:color w:val="000000" w:themeColor="text1"/>
                <w:sz w:val="28"/>
                <w:szCs w:val="28"/>
              </w:rPr>
            </w:pPr>
          </w:p>
          <w:p w:rsidR="00457984" w:rsidRPr="00457984" w:rsidRDefault="00457984" w:rsidP="004A31B2">
            <w:pPr>
              <w:rPr>
                <w:b/>
                <w:color w:val="000000" w:themeColor="text1"/>
                <w:sz w:val="28"/>
                <w:szCs w:val="28"/>
              </w:rPr>
            </w:pPr>
          </w:p>
          <w:p w:rsidR="00457984" w:rsidRPr="00457984" w:rsidRDefault="00457984" w:rsidP="004A31B2">
            <w:pPr>
              <w:rPr>
                <w:b/>
                <w:color w:val="000000" w:themeColor="text1"/>
                <w:sz w:val="28"/>
                <w:szCs w:val="28"/>
              </w:rPr>
            </w:pPr>
          </w:p>
          <w:p w:rsidR="00457984" w:rsidRPr="00457984" w:rsidRDefault="00457984" w:rsidP="004A31B2">
            <w:pPr>
              <w:rPr>
                <w:b/>
                <w:color w:val="000000" w:themeColor="text1"/>
                <w:sz w:val="28"/>
                <w:szCs w:val="28"/>
              </w:rPr>
            </w:pPr>
          </w:p>
          <w:p w:rsidR="00457984" w:rsidRPr="00457984" w:rsidRDefault="00457984" w:rsidP="004A31B2">
            <w:pPr>
              <w:rPr>
                <w:b/>
                <w:color w:val="000000" w:themeColor="text1"/>
                <w:sz w:val="28"/>
                <w:szCs w:val="28"/>
              </w:rPr>
            </w:pPr>
          </w:p>
          <w:p w:rsidR="00457984" w:rsidRPr="00457984" w:rsidRDefault="00457984" w:rsidP="004A31B2">
            <w:pPr>
              <w:rPr>
                <w:b/>
                <w:color w:val="000000" w:themeColor="text1"/>
                <w:sz w:val="28"/>
                <w:szCs w:val="28"/>
              </w:rPr>
            </w:pPr>
          </w:p>
          <w:p w:rsidR="00457984" w:rsidRPr="00457984" w:rsidRDefault="00457984" w:rsidP="004A31B2">
            <w:pPr>
              <w:rPr>
                <w:b/>
                <w:color w:val="000000" w:themeColor="text1"/>
                <w:sz w:val="28"/>
                <w:szCs w:val="28"/>
              </w:rPr>
            </w:pPr>
          </w:p>
          <w:p w:rsidR="00457984" w:rsidRPr="00457984" w:rsidRDefault="00457984" w:rsidP="004A31B2">
            <w:pPr>
              <w:rPr>
                <w:b/>
                <w:color w:val="000000" w:themeColor="text1"/>
                <w:sz w:val="28"/>
                <w:szCs w:val="28"/>
              </w:rPr>
            </w:pPr>
          </w:p>
          <w:p w:rsidR="00457984" w:rsidRDefault="00457984" w:rsidP="004A31B2">
            <w:pPr>
              <w:rPr>
                <w:b/>
                <w:color w:val="000000" w:themeColor="text1"/>
                <w:sz w:val="28"/>
                <w:szCs w:val="28"/>
              </w:rPr>
            </w:pPr>
          </w:p>
          <w:p w:rsidR="002C30DE" w:rsidRPr="00457984" w:rsidRDefault="002C30DE" w:rsidP="004A31B2">
            <w:pPr>
              <w:rPr>
                <w:b/>
                <w:color w:val="000000" w:themeColor="text1"/>
                <w:sz w:val="28"/>
                <w:szCs w:val="28"/>
              </w:rPr>
            </w:pPr>
          </w:p>
        </w:tc>
      </w:tr>
    </w:tbl>
    <w:p w:rsidR="00757467" w:rsidRDefault="00757467" w:rsidP="00457984">
      <w:pPr>
        <w:ind w:firstLine="720"/>
        <w:jc w:val="both"/>
        <w:rPr>
          <w:sz w:val="28"/>
          <w:szCs w:val="28"/>
        </w:rPr>
        <w:sectPr w:rsidR="00757467" w:rsidSect="00EF68F1">
          <w:headerReference w:type="default" r:id="rId9"/>
          <w:pgSz w:w="11907" w:h="16840" w:code="9"/>
          <w:pgMar w:top="1134" w:right="1134" w:bottom="1134" w:left="1701" w:header="709" w:footer="709" w:gutter="0"/>
          <w:cols w:space="708"/>
          <w:titlePg/>
          <w:docGrid w:linePitch="360"/>
        </w:sectPr>
      </w:pPr>
    </w:p>
    <w:p w:rsidR="005D69FE" w:rsidRPr="003A1FB6" w:rsidRDefault="004B60C5" w:rsidP="00481C76">
      <w:pPr>
        <w:widowControl w:val="0"/>
        <w:spacing w:before="60" w:after="60" w:line="271" w:lineRule="auto"/>
        <w:jc w:val="center"/>
        <w:rPr>
          <w:b/>
          <w:sz w:val="26"/>
          <w:szCs w:val="26"/>
        </w:rPr>
      </w:pPr>
      <w:r w:rsidRPr="003A1FB6">
        <w:rPr>
          <w:b/>
          <w:sz w:val="26"/>
          <w:szCs w:val="26"/>
        </w:rPr>
        <w:lastRenderedPageBreak/>
        <w:t>PHỤ LỤC 01: DANH MUC VÙNG HẠN CHẾ 1</w:t>
      </w:r>
    </w:p>
    <w:tbl>
      <w:tblPr>
        <w:tblW w:w="5000" w:type="pct"/>
        <w:tblLook w:val="04A0" w:firstRow="1" w:lastRow="0" w:firstColumn="1" w:lastColumn="0" w:noHBand="0" w:noVBand="1"/>
      </w:tblPr>
      <w:tblGrid>
        <w:gridCol w:w="546"/>
        <w:gridCol w:w="1174"/>
        <w:gridCol w:w="1047"/>
        <w:gridCol w:w="2004"/>
        <w:gridCol w:w="2088"/>
        <w:gridCol w:w="1360"/>
        <w:gridCol w:w="1011"/>
        <w:gridCol w:w="983"/>
        <w:gridCol w:w="495"/>
        <w:gridCol w:w="711"/>
        <w:gridCol w:w="3369"/>
      </w:tblGrid>
      <w:tr w:rsidR="009705A7" w:rsidRPr="00757467" w:rsidTr="008109A1">
        <w:trPr>
          <w:trHeight w:val="1093"/>
          <w:tblHeader/>
        </w:trPr>
        <w:tc>
          <w:tcPr>
            <w:tcW w:w="18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b/>
                <w:bCs/>
                <w:color w:val="000000"/>
                <w:sz w:val="22"/>
                <w:szCs w:val="22"/>
              </w:rPr>
            </w:pPr>
            <w:r w:rsidRPr="00757467">
              <w:rPr>
                <w:b/>
                <w:bCs/>
                <w:color w:val="000000"/>
                <w:sz w:val="22"/>
                <w:szCs w:val="22"/>
              </w:rPr>
              <w:t>TT</w:t>
            </w:r>
          </w:p>
        </w:tc>
        <w:tc>
          <w:tcPr>
            <w:tcW w:w="755" w:type="pct"/>
            <w:gridSpan w:val="2"/>
            <w:tcBorders>
              <w:top w:val="single" w:sz="4" w:space="0" w:color="auto"/>
              <w:left w:val="nil"/>
              <w:bottom w:val="single" w:sz="4" w:space="0" w:color="auto"/>
              <w:right w:val="single" w:sz="4" w:space="0" w:color="auto"/>
            </w:tcBorders>
            <w:shd w:val="clear" w:color="auto" w:fill="auto"/>
            <w:vAlign w:val="center"/>
            <w:hideMark/>
          </w:tcPr>
          <w:p w:rsidR="009705A7" w:rsidRPr="004B60C5" w:rsidRDefault="009705A7" w:rsidP="008109A1">
            <w:pPr>
              <w:widowControl w:val="0"/>
              <w:jc w:val="center"/>
              <w:rPr>
                <w:rFonts w:ascii="Times New Roman Bold" w:hAnsi="Times New Roman Bold"/>
                <w:b/>
                <w:bCs/>
                <w:color w:val="000000"/>
                <w:spacing w:val="-4"/>
                <w:sz w:val="22"/>
                <w:szCs w:val="22"/>
              </w:rPr>
            </w:pPr>
            <w:r w:rsidRPr="004B60C5">
              <w:rPr>
                <w:rFonts w:ascii="Times New Roman Bold" w:hAnsi="Times New Roman Bold"/>
                <w:b/>
                <w:bCs/>
                <w:color w:val="000000"/>
                <w:spacing w:val="-4"/>
                <w:sz w:val="22"/>
                <w:szCs w:val="22"/>
              </w:rPr>
              <w:t>Tọa độ điểm đại diện</w:t>
            </w:r>
            <w:r w:rsidRPr="004B60C5">
              <w:rPr>
                <w:rFonts w:ascii="Times New Roman Bold" w:hAnsi="Times New Roman Bold"/>
                <w:b/>
                <w:bCs/>
                <w:color w:val="000000"/>
                <w:spacing w:val="-4"/>
                <w:sz w:val="22"/>
                <w:szCs w:val="22"/>
              </w:rPr>
              <w:br/>
              <w:t xml:space="preserve">Hệ tọa độ VN 2000 </w:t>
            </w:r>
            <w:r w:rsidRPr="004B60C5">
              <w:rPr>
                <w:rFonts w:ascii="Times New Roman Bold" w:hAnsi="Times New Roman Bold"/>
                <w:b/>
                <w:bCs/>
                <w:color w:val="000000"/>
                <w:spacing w:val="-4"/>
                <w:sz w:val="22"/>
                <w:szCs w:val="22"/>
              </w:rPr>
              <w:br/>
              <w:t>(KTT 108</w:t>
            </w:r>
            <w:r w:rsidRPr="004B60C5">
              <w:rPr>
                <w:rFonts w:ascii="Times New Roman Bold" w:hAnsi="Times New Roman Bold"/>
                <w:b/>
                <w:bCs/>
                <w:color w:val="000000"/>
                <w:spacing w:val="-4"/>
                <w:sz w:val="22"/>
                <w:szCs w:val="22"/>
                <w:vertAlign w:val="superscript"/>
              </w:rPr>
              <w:t>0</w:t>
            </w:r>
            <w:r w:rsidRPr="004B60C5">
              <w:rPr>
                <w:rFonts w:ascii="Times New Roman Bold" w:hAnsi="Times New Roman Bold"/>
                <w:b/>
                <w:bCs/>
                <w:color w:val="000000"/>
                <w:spacing w:val="-4"/>
                <w:sz w:val="22"/>
                <w:szCs w:val="22"/>
              </w:rPr>
              <w:t>30', múi 3</w:t>
            </w:r>
            <w:r w:rsidRPr="004B60C5">
              <w:rPr>
                <w:rFonts w:ascii="Times New Roman Bold" w:hAnsi="Times New Roman Bold"/>
                <w:b/>
                <w:bCs/>
                <w:color w:val="000000"/>
                <w:spacing w:val="-4"/>
                <w:sz w:val="22"/>
                <w:szCs w:val="22"/>
                <w:vertAlign w:val="superscript"/>
              </w:rPr>
              <w:t>0</w:t>
            </w:r>
            <w:r w:rsidRPr="004B60C5">
              <w:rPr>
                <w:rFonts w:ascii="Times New Roman Bold" w:hAnsi="Times New Roman Bold"/>
                <w:b/>
                <w:bCs/>
                <w:color w:val="000000"/>
                <w:spacing w:val="-4"/>
                <w:sz w:val="22"/>
                <w:szCs w:val="22"/>
              </w:rPr>
              <w:t>)</w:t>
            </w:r>
          </w:p>
        </w:tc>
        <w:tc>
          <w:tcPr>
            <w:tcW w:w="6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05A7" w:rsidRPr="00757467" w:rsidRDefault="009705A7" w:rsidP="004A31B2">
            <w:pPr>
              <w:widowControl w:val="0"/>
              <w:jc w:val="center"/>
              <w:rPr>
                <w:b/>
                <w:bCs/>
                <w:color w:val="000000"/>
                <w:sz w:val="22"/>
                <w:szCs w:val="22"/>
              </w:rPr>
            </w:pPr>
            <w:r w:rsidRPr="00757467">
              <w:rPr>
                <w:b/>
                <w:bCs/>
                <w:color w:val="000000"/>
                <w:sz w:val="22"/>
                <w:szCs w:val="22"/>
              </w:rPr>
              <w:t xml:space="preserve">Tên khu </w:t>
            </w:r>
            <w:r w:rsidRPr="00757467">
              <w:rPr>
                <w:b/>
                <w:bCs/>
                <w:color w:val="000000"/>
                <w:sz w:val="22"/>
                <w:szCs w:val="22"/>
              </w:rPr>
              <w:br/>
              <w:t>vực hạn chế</w:t>
            </w:r>
          </w:p>
        </w:tc>
        <w:tc>
          <w:tcPr>
            <w:tcW w:w="70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05A7" w:rsidRPr="00757467" w:rsidRDefault="009705A7" w:rsidP="004A31B2">
            <w:pPr>
              <w:widowControl w:val="0"/>
              <w:jc w:val="center"/>
              <w:rPr>
                <w:b/>
                <w:bCs/>
                <w:color w:val="000000"/>
                <w:sz w:val="22"/>
                <w:szCs w:val="22"/>
              </w:rPr>
            </w:pPr>
            <w:r w:rsidRPr="00757467">
              <w:rPr>
                <w:b/>
                <w:bCs/>
                <w:color w:val="000000"/>
                <w:sz w:val="22"/>
                <w:szCs w:val="22"/>
              </w:rPr>
              <w:t>Phạm vi hành chính</w:t>
            </w:r>
            <w:r w:rsidRPr="00757467">
              <w:rPr>
                <w:b/>
                <w:bCs/>
                <w:color w:val="000000"/>
                <w:sz w:val="22"/>
                <w:szCs w:val="22"/>
              </w:rPr>
              <w:br/>
              <w:t xml:space="preserve"> </w:t>
            </w:r>
          </w:p>
        </w:tc>
        <w:tc>
          <w:tcPr>
            <w:tcW w:w="4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05A7" w:rsidRPr="00757467" w:rsidRDefault="009705A7" w:rsidP="004A31B2">
            <w:pPr>
              <w:widowControl w:val="0"/>
              <w:jc w:val="center"/>
              <w:rPr>
                <w:b/>
                <w:bCs/>
                <w:color w:val="000000"/>
                <w:sz w:val="22"/>
                <w:szCs w:val="22"/>
              </w:rPr>
            </w:pPr>
            <w:r w:rsidRPr="00757467">
              <w:rPr>
                <w:b/>
                <w:bCs/>
                <w:color w:val="000000"/>
                <w:sz w:val="22"/>
                <w:szCs w:val="22"/>
              </w:rPr>
              <w:t>Huyện/</w:t>
            </w:r>
            <w:r w:rsidRPr="00757467">
              <w:rPr>
                <w:b/>
                <w:bCs/>
                <w:color w:val="000000"/>
                <w:sz w:val="22"/>
                <w:szCs w:val="22"/>
              </w:rPr>
              <w:br/>
              <w:t>thành phố</w:t>
            </w:r>
          </w:p>
        </w:tc>
        <w:tc>
          <w:tcPr>
            <w:tcW w:w="3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257F" w:rsidRDefault="009A257F" w:rsidP="004A31B2">
            <w:pPr>
              <w:widowControl w:val="0"/>
              <w:jc w:val="center"/>
              <w:rPr>
                <w:b/>
                <w:bCs/>
                <w:color w:val="000000"/>
                <w:sz w:val="22"/>
                <w:szCs w:val="22"/>
              </w:rPr>
            </w:pPr>
            <w:r>
              <w:rPr>
                <w:b/>
                <w:bCs/>
                <w:color w:val="000000"/>
                <w:sz w:val="22"/>
                <w:szCs w:val="22"/>
              </w:rPr>
              <w:t xml:space="preserve">Diện tích </w:t>
            </w:r>
            <w:r w:rsidR="009705A7" w:rsidRPr="009A257F">
              <w:rPr>
                <w:b/>
                <w:bCs/>
                <w:color w:val="000000"/>
                <w:sz w:val="22"/>
                <w:szCs w:val="22"/>
              </w:rPr>
              <w:t xml:space="preserve"> hạn </w:t>
            </w:r>
          </w:p>
          <w:p w:rsidR="009705A7" w:rsidRPr="009A257F" w:rsidRDefault="009705A7" w:rsidP="004A31B2">
            <w:pPr>
              <w:widowControl w:val="0"/>
              <w:jc w:val="center"/>
              <w:rPr>
                <w:b/>
                <w:bCs/>
                <w:color w:val="000000"/>
                <w:sz w:val="22"/>
                <w:szCs w:val="22"/>
              </w:rPr>
            </w:pPr>
            <w:r w:rsidRPr="009A257F">
              <w:rPr>
                <w:b/>
                <w:bCs/>
                <w:color w:val="000000"/>
                <w:sz w:val="22"/>
                <w:szCs w:val="22"/>
              </w:rPr>
              <w:t>chế</w:t>
            </w:r>
            <w:r w:rsidRPr="009A257F">
              <w:rPr>
                <w:b/>
                <w:bCs/>
                <w:color w:val="000000"/>
                <w:sz w:val="22"/>
                <w:szCs w:val="22"/>
              </w:rPr>
              <w:br/>
              <w:t xml:space="preserve">  (km</w:t>
            </w:r>
            <w:r w:rsidRPr="009A257F">
              <w:rPr>
                <w:b/>
                <w:bCs/>
                <w:color w:val="000000"/>
                <w:sz w:val="22"/>
                <w:szCs w:val="22"/>
                <w:vertAlign w:val="superscript"/>
              </w:rPr>
              <w:t>2</w:t>
            </w:r>
            <w:r w:rsidRPr="009A257F">
              <w:rPr>
                <w:b/>
                <w:bCs/>
                <w:color w:val="000000"/>
                <w:sz w:val="22"/>
                <w:szCs w:val="22"/>
              </w:rPr>
              <w:t>)</w:t>
            </w:r>
          </w:p>
        </w:tc>
        <w:tc>
          <w:tcPr>
            <w:tcW w:w="3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05A7" w:rsidRPr="008109A1" w:rsidRDefault="009705A7" w:rsidP="004A31B2">
            <w:pPr>
              <w:widowControl w:val="0"/>
              <w:jc w:val="center"/>
              <w:rPr>
                <w:b/>
                <w:bCs/>
                <w:color w:val="000000"/>
                <w:sz w:val="22"/>
                <w:szCs w:val="22"/>
              </w:rPr>
            </w:pPr>
            <w:r w:rsidRPr="008109A1">
              <w:rPr>
                <w:b/>
                <w:bCs/>
                <w:color w:val="000000"/>
                <w:sz w:val="22"/>
                <w:szCs w:val="22"/>
              </w:rPr>
              <w:t xml:space="preserve">Tầng </w:t>
            </w:r>
            <w:r w:rsidRPr="008109A1">
              <w:rPr>
                <w:b/>
                <w:bCs/>
                <w:color w:val="000000"/>
                <w:sz w:val="22"/>
                <w:szCs w:val="22"/>
              </w:rPr>
              <w:br/>
              <w:t xml:space="preserve">chứa </w:t>
            </w:r>
            <w:r w:rsidRPr="008109A1">
              <w:rPr>
                <w:b/>
                <w:bCs/>
                <w:color w:val="000000"/>
                <w:sz w:val="22"/>
                <w:szCs w:val="22"/>
              </w:rPr>
              <w:br/>
              <w:t xml:space="preserve">nước </w:t>
            </w:r>
            <w:r w:rsidRPr="008109A1">
              <w:rPr>
                <w:b/>
                <w:bCs/>
                <w:color w:val="000000"/>
                <w:sz w:val="22"/>
                <w:szCs w:val="22"/>
              </w:rPr>
              <w:br/>
              <w:t xml:space="preserve">hạn </w:t>
            </w:r>
            <w:r w:rsidRPr="008109A1">
              <w:rPr>
                <w:b/>
                <w:bCs/>
                <w:color w:val="000000"/>
                <w:sz w:val="22"/>
                <w:szCs w:val="22"/>
              </w:rPr>
              <w:br/>
              <w:t>chế</w:t>
            </w:r>
          </w:p>
        </w:tc>
        <w:tc>
          <w:tcPr>
            <w:tcW w:w="406" w:type="pct"/>
            <w:gridSpan w:val="2"/>
            <w:tcBorders>
              <w:top w:val="single" w:sz="4" w:space="0" w:color="auto"/>
              <w:left w:val="nil"/>
              <w:bottom w:val="single" w:sz="4" w:space="0" w:color="auto"/>
              <w:right w:val="single" w:sz="4" w:space="0" w:color="auto"/>
            </w:tcBorders>
            <w:shd w:val="clear" w:color="auto" w:fill="auto"/>
            <w:vAlign w:val="bottom"/>
            <w:hideMark/>
          </w:tcPr>
          <w:p w:rsidR="009705A7" w:rsidRPr="00757467" w:rsidRDefault="009705A7" w:rsidP="004A31B2">
            <w:pPr>
              <w:widowControl w:val="0"/>
              <w:jc w:val="center"/>
              <w:rPr>
                <w:b/>
                <w:bCs/>
                <w:color w:val="000000"/>
                <w:sz w:val="22"/>
                <w:szCs w:val="22"/>
              </w:rPr>
            </w:pPr>
            <w:r w:rsidRPr="00757467">
              <w:rPr>
                <w:b/>
                <w:bCs/>
                <w:color w:val="000000"/>
                <w:sz w:val="22"/>
                <w:szCs w:val="22"/>
              </w:rPr>
              <w:t>Chiều sâu</w:t>
            </w:r>
            <w:r w:rsidRPr="00757467">
              <w:rPr>
                <w:b/>
                <w:bCs/>
                <w:color w:val="000000"/>
                <w:sz w:val="22"/>
                <w:szCs w:val="22"/>
              </w:rPr>
              <w:br/>
              <w:t xml:space="preserve"> hạn chế</w:t>
            </w:r>
            <w:r w:rsidRPr="00757467">
              <w:rPr>
                <w:b/>
                <w:bCs/>
                <w:color w:val="000000"/>
                <w:sz w:val="22"/>
                <w:szCs w:val="22"/>
              </w:rPr>
              <w:br/>
              <w:t xml:space="preserve"> (m)</w:t>
            </w:r>
          </w:p>
        </w:tc>
        <w:tc>
          <w:tcPr>
            <w:tcW w:w="114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b/>
                <w:bCs/>
                <w:color w:val="000000"/>
                <w:sz w:val="22"/>
                <w:szCs w:val="22"/>
              </w:rPr>
            </w:pPr>
            <w:r w:rsidRPr="00757467">
              <w:rPr>
                <w:b/>
                <w:bCs/>
                <w:color w:val="000000"/>
                <w:sz w:val="22"/>
                <w:szCs w:val="22"/>
              </w:rPr>
              <w:t>Biện pháp hạn chế</w:t>
            </w:r>
          </w:p>
        </w:tc>
      </w:tr>
      <w:tr w:rsidR="004A31B2" w:rsidRPr="00757467" w:rsidTr="004A31B2">
        <w:trPr>
          <w:trHeight w:val="405"/>
          <w:tblHeader/>
        </w:trPr>
        <w:tc>
          <w:tcPr>
            <w:tcW w:w="184" w:type="pct"/>
            <w:vMerge/>
            <w:tcBorders>
              <w:top w:val="single" w:sz="4" w:space="0" w:color="auto"/>
              <w:left w:val="single" w:sz="4" w:space="0" w:color="auto"/>
              <w:bottom w:val="single" w:sz="4" w:space="0" w:color="auto"/>
              <w:right w:val="single" w:sz="4" w:space="0" w:color="auto"/>
            </w:tcBorders>
            <w:vAlign w:val="center"/>
            <w:hideMark/>
          </w:tcPr>
          <w:p w:rsidR="009705A7" w:rsidRPr="00757467" w:rsidRDefault="009705A7" w:rsidP="004A31B2">
            <w:pPr>
              <w:widowControl w:val="0"/>
              <w:rPr>
                <w:b/>
                <w:bCs/>
                <w:color w:val="000000"/>
                <w:sz w:val="22"/>
                <w:szCs w:val="22"/>
              </w:rPr>
            </w:pP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rFonts w:ascii=".VnTime" w:hAnsi=".VnTime"/>
                <w:b/>
                <w:bCs/>
                <w:color w:val="000000"/>
                <w:sz w:val="22"/>
                <w:szCs w:val="22"/>
              </w:rPr>
            </w:pPr>
            <w:r w:rsidRPr="00757467">
              <w:rPr>
                <w:rFonts w:ascii=".VnTime" w:hAnsi=".VnTime"/>
                <w:b/>
                <w:bCs/>
                <w:color w:val="000000"/>
                <w:sz w:val="22"/>
                <w:szCs w:val="22"/>
              </w:rPr>
              <w:t>X (m)</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rFonts w:ascii=".VnTime" w:hAnsi=".VnTime"/>
                <w:b/>
                <w:bCs/>
                <w:color w:val="000000"/>
                <w:sz w:val="22"/>
                <w:szCs w:val="22"/>
              </w:rPr>
            </w:pPr>
            <w:r w:rsidRPr="00757467">
              <w:rPr>
                <w:rFonts w:ascii=".VnTime" w:hAnsi=".VnTime"/>
                <w:b/>
                <w:bCs/>
                <w:color w:val="000000"/>
                <w:sz w:val="22"/>
                <w:szCs w:val="22"/>
              </w:rPr>
              <w:t>Y (m)</w:t>
            </w:r>
          </w:p>
        </w:tc>
        <w:tc>
          <w:tcPr>
            <w:tcW w:w="674" w:type="pct"/>
            <w:vMerge/>
            <w:tcBorders>
              <w:top w:val="single" w:sz="4" w:space="0" w:color="auto"/>
              <w:left w:val="single" w:sz="4" w:space="0" w:color="auto"/>
              <w:bottom w:val="single" w:sz="4" w:space="0" w:color="auto"/>
              <w:right w:val="single" w:sz="4" w:space="0" w:color="auto"/>
            </w:tcBorders>
            <w:vAlign w:val="center"/>
            <w:hideMark/>
          </w:tcPr>
          <w:p w:rsidR="009705A7" w:rsidRPr="00757467" w:rsidRDefault="009705A7" w:rsidP="004A31B2">
            <w:pPr>
              <w:widowControl w:val="0"/>
              <w:rPr>
                <w:b/>
                <w:bCs/>
                <w:color w:val="000000"/>
                <w:sz w:val="22"/>
                <w:szCs w:val="22"/>
              </w:rPr>
            </w:pPr>
          </w:p>
        </w:tc>
        <w:tc>
          <w:tcPr>
            <w:tcW w:w="708" w:type="pct"/>
            <w:vMerge/>
            <w:tcBorders>
              <w:top w:val="single" w:sz="4" w:space="0" w:color="auto"/>
              <w:left w:val="single" w:sz="4" w:space="0" w:color="auto"/>
              <w:bottom w:val="single" w:sz="4" w:space="0" w:color="auto"/>
              <w:right w:val="single" w:sz="4" w:space="0" w:color="auto"/>
            </w:tcBorders>
            <w:vAlign w:val="center"/>
            <w:hideMark/>
          </w:tcPr>
          <w:p w:rsidR="009705A7" w:rsidRPr="00757467" w:rsidRDefault="009705A7" w:rsidP="004A31B2">
            <w:pPr>
              <w:widowControl w:val="0"/>
              <w:rPr>
                <w:b/>
                <w:bCs/>
                <w:color w:val="000000"/>
                <w:sz w:val="22"/>
                <w:szCs w:val="22"/>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rsidR="009705A7" w:rsidRPr="00757467" w:rsidRDefault="009705A7" w:rsidP="004A31B2">
            <w:pPr>
              <w:widowControl w:val="0"/>
              <w:rPr>
                <w:b/>
                <w:bCs/>
                <w:color w:val="000000"/>
                <w:sz w:val="22"/>
                <w:szCs w:val="22"/>
              </w:rPr>
            </w:pPr>
          </w:p>
        </w:tc>
        <w:tc>
          <w:tcPr>
            <w:tcW w:w="344" w:type="pct"/>
            <w:vMerge/>
            <w:tcBorders>
              <w:top w:val="single" w:sz="4" w:space="0" w:color="auto"/>
              <w:left w:val="single" w:sz="4" w:space="0" w:color="auto"/>
              <w:bottom w:val="single" w:sz="4" w:space="0" w:color="auto"/>
              <w:right w:val="single" w:sz="4" w:space="0" w:color="auto"/>
            </w:tcBorders>
            <w:vAlign w:val="center"/>
            <w:hideMark/>
          </w:tcPr>
          <w:p w:rsidR="009705A7" w:rsidRPr="00757467" w:rsidRDefault="009705A7" w:rsidP="004A31B2">
            <w:pPr>
              <w:widowControl w:val="0"/>
              <w:rPr>
                <w:rFonts w:ascii=".VnTime" w:hAnsi=".VnTime"/>
                <w:b/>
                <w:bCs/>
                <w:color w:val="000000"/>
                <w:sz w:val="22"/>
                <w:szCs w:val="22"/>
              </w:rPr>
            </w:pPr>
          </w:p>
        </w:tc>
        <w:tc>
          <w:tcPr>
            <w:tcW w:w="331" w:type="pct"/>
            <w:vMerge/>
            <w:tcBorders>
              <w:top w:val="single" w:sz="4" w:space="0" w:color="auto"/>
              <w:left w:val="single" w:sz="4" w:space="0" w:color="auto"/>
              <w:bottom w:val="single" w:sz="4" w:space="0" w:color="auto"/>
              <w:right w:val="single" w:sz="4" w:space="0" w:color="auto"/>
            </w:tcBorders>
            <w:vAlign w:val="center"/>
            <w:hideMark/>
          </w:tcPr>
          <w:p w:rsidR="009705A7" w:rsidRPr="00757467" w:rsidRDefault="009705A7" w:rsidP="004A31B2">
            <w:pPr>
              <w:widowControl w:val="0"/>
              <w:rPr>
                <w:b/>
                <w:bCs/>
                <w:color w:val="000000"/>
                <w:sz w:val="22"/>
                <w:szCs w:val="22"/>
              </w:rPr>
            </w:pP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b/>
                <w:bCs/>
                <w:color w:val="000000"/>
                <w:sz w:val="22"/>
                <w:szCs w:val="22"/>
              </w:rPr>
            </w:pPr>
            <w:r w:rsidRPr="00757467">
              <w:rPr>
                <w:b/>
                <w:bCs/>
                <w:color w:val="000000"/>
                <w:sz w:val="22"/>
                <w:szCs w:val="22"/>
              </w:rPr>
              <w:t>Từ</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b/>
                <w:bCs/>
                <w:color w:val="000000"/>
                <w:sz w:val="22"/>
                <w:szCs w:val="22"/>
              </w:rPr>
            </w:pPr>
            <w:r w:rsidRPr="00757467">
              <w:rPr>
                <w:b/>
                <w:bCs/>
                <w:color w:val="000000"/>
                <w:sz w:val="22"/>
                <w:szCs w:val="22"/>
              </w:rPr>
              <w:t>Đến</w:t>
            </w:r>
          </w:p>
        </w:tc>
        <w:tc>
          <w:tcPr>
            <w:tcW w:w="1140" w:type="pct"/>
            <w:vMerge/>
            <w:tcBorders>
              <w:top w:val="single" w:sz="4" w:space="0" w:color="auto"/>
              <w:left w:val="single" w:sz="4" w:space="0" w:color="auto"/>
              <w:bottom w:val="single" w:sz="4" w:space="0" w:color="auto"/>
              <w:right w:val="single" w:sz="4" w:space="0" w:color="auto"/>
            </w:tcBorders>
            <w:vAlign w:val="center"/>
            <w:hideMark/>
          </w:tcPr>
          <w:p w:rsidR="009705A7" w:rsidRPr="00757467" w:rsidRDefault="009705A7" w:rsidP="004A31B2">
            <w:pPr>
              <w:widowControl w:val="0"/>
              <w:rPr>
                <w:b/>
                <w:bCs/>
                <w:color w:val="000000"/>
                <w:sz w:val="22"/>
                <w:szCs w:val="22"/>
              </w:rPr>
            </w:pPr>
          </w:p>
        </w:tc>
      </w:tr>
      <w:tr w:rsidR="009705A7" w:rsidRPr="00757467" w:rsidTr="004A31B2">
        <w:trPr>
          <w:trHeight w:val="300"/>
        </w:trPr>
        <w:tc>
          <w:tcPr>
            <w:tcW w:w="5000" w:type="pct"/>
            <w:gridSpan w:val="11"/>
            <w:tcBorders>
              <w:top w:val="nil"/>
              <w:left w:val="single" w:sz="4" w:space="0" w:color="auto"/>
              <w:bottom w:val="single" w:sz="4" w:space="0" w:color="auto"/>
              <w:right w:val="single" w:sz="4" w:space="0" w:color="auto"/>
            </w:tcBorders>
            <w:shd w:val="clear" w:color="auto" w:fill="auto"/>
            <w:noWrap/>
            <w:vAlign w:val="bottom"/>
            <w:hideMark/>
          </w:tcPr>
          <w:p w:rsidR="009705A7" w:rsidRPr="00757467" w:rsidRDefault="009705A7" w:rsidP="004A31B2">
            <w:pPr>
              <w:widowControl w:val="0"/>
              <w:rPr>
                <w:i/>
                <w:iCs/>
                <w:color w:val="000000"/>
                <w:sz w:val="22"/>
                <w:szCs w:val="22"/>
              </w:rPr>
            </w:pPr>
            <w:r w:rsidRPr="00757467">
              <w:rPr>
                <w:i/>
                <w:iCs/>
                <w:color w:val="000000"/>
                <w:sz w:val="22"/>
                <w:szCs w:val="22"/>
              </w:rPr>
              <w:t>I</w:t>
            </w:r>
            <w:r w:rsidRPr="00757467">
              <w:rPr>
                <w:rFonts w:ascii="Times New Roman Italic" w:hAnsi="Times New Roman Italic"/>
                <w:i/>
                <w:iCs/>
                <w:color w:val="000000"/>
                <w:spacing w:val="-6"/>
                <w:sz w:val="22"/>
                <w:szCs w:val="22"/>
              </w:rPr>
              <w:t>. Khu vực có bãi chôn lấp chất thải rắn tập trung, nghĩa trang tập trung theo quy định của pháp luật về quy hoạch, xây dựng và bảo vệ môi trường và khu vực liền kề</w:t>
            </w:r>
          </w:p>
        </w:tc>
      </w:tr>
      <w:tr w:rsidR="009705A7" w:rsidRPr="00757467" w:rsidTr="004A31B2">
        <w:trPr>
          <w:trHeight w:val="30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05A7" w:rsidRPr="00757467" w:rsidRDefault="009705A7" w:rsidP="004A31B2">
            <w:pPr>
              <w:widowControl w:val="0"/>
              <w:rPr>
                <w:i/>
                <w:iCs/>
                <w:color w:val="000000"/>
                <w:sz w:val="22"/>
                <w:szCs w:val="22"/>
              </w:rPr>
            </w:pPr>
            <w:r w:rsidRPr="00757467">
              <w:rPr>
                <w:i/>
                <w:iCs/>
                <w:color w:val="000000"/>
                <w:sz w:val="22"/>
                <w:szCs w:val="22"/>
              </w:rPr>
              <w:t xml:space="preserve">I.1 Khu vực có bãi chôn lấp chất thải rắn tập trung, nghĩa trang tập trung </w:t>
            </w: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1666449</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525814</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TT. Đăk Glei 1</w:t>
            </w:r>
          </w:p>
        </w:tc>
        <w:tc>
          <w:tcPr>
            <w:tcW w:w="7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TT. Đăk Glei</w:t>
            </w:r>
          </w:p>
        </w:tc>
        <w:tc>
          <w:tcPr>
            <w:tcW w:w="45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Đăk Glei</w:t>
            </w: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0,0188</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qh+qp</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8,1</w:t>
            </w:r>
          </w:p>
        </w:tc>
        <w:tc>
          <w:tcPr>
            <w:tcW w:w="1140" w:type="pct"/>
            <w:vMerge w:val="restart"/>
            <w:tcBorders>
              <w:top w:val="nil"/>
              <w:left w:val="single" w:sz="4" w:space="0" w:color="auto"/>
              <w:bottom w:val="single" w:sz="4" w:space="0" w:color="auto"/>
              <w:right w:val="single" w:sz="4" w:space="0" w:color="auto"/>
            </w:tcBorders>
            <w:shd w:val="clear" w:color="auto" w:fill="auto"/>
            <w:vAlign w:val="center"/>
            <w:hideMark/>
          </w:tcPr>
          <w:p w:rsidR="009705A7" w:rsidRPr="00757467" w:rsidRDefault="009705A7" w:rsidP="004A31B2">
            <w:pPr>
              <w:widowControl w:val="0"/>
              <w:jc w:val="both"/>
              <w:rPr>
                <w:color w:val="000000"/>
                <w:sz w:val="22"/>
                <w:szCs w:val="22"/>
              </w:rPr>
            </w:pPr>
            <w:r w:rsidRPr="00757467">
              <w:rPr>
                <w:color w:val="000000"/>
                <w:sz w:val="22"/>
                <w:szCs w:val="22"/>
              </w:rPr>
              <w:t>- Đối với các khu vực có bãi chôn lấp chất thải rắn tập trung, nghĩa trang tập trung theo quy định của pháp luật về quy hoạch, xây dựng và bảo vệ môi trường thì dừng toàn bộ mọi hoạt động khai thác nước dưới đất hiện có (nếu có) và thực hiện xử lý trám lấp giếng theo quy định.</w:t>
            </w: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2</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1666089</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527079</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TT. Đăk Glei 2</w:t>
            </w:r>
          </w:p>
        </w:tc>
        <w:tc>
          <w:tcPr>
            <w:tcW w:w="708"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0,0043</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qh+qp</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8,1</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3</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1644198</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522403</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Đăk Ang 1</w:t>
            </w:r>
          </w:p>
        </w:tc>
        <w:tc>
          <w:tcPr>
            <w:tcW w:w="708"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Đăk Ang</w:t>
            </w:r>
          </w:p>
        </w:tc>
        <w:tc>
          <w:tcPr>
            <w:tcW w:w="45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Ngọc Hồi</w:t>
            </w: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0,0456</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qh+qp</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8,1</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4</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1633707</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521280</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Đăk Nông 1</w:t>
            </w:r>
          </w:p>
        </w:tc>
        <w:tc>
          <w:tcPr>
            <w:tcW w:w="708"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Đăk Nông</w:t>
            </w: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0,0049</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qh+qp</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8,1</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1617392</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515953</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Sa Loong 1</w:t>
            </w:r>
          </w:p>
        </w:tc>
        <w:tc>
          <w:tcPr>
            <w:tcW w:w="7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Sa Loong</w:t>
            </w: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0,0061</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qh+qp</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8,1</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6</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1618510</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516725</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Sa Loong 2</w:t>
            </w:r>
          </w:p>
        </w:tc>
        <w:tc>
          <w:tcPr>
            <w:tcW w:w="708"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0,0219</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qh+qp</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8,1</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7</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1627228</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521918</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TT. Plei Kần 1</w:t>
            </w:r>
          </w:p>
        </w:tc>
        <w:tc>
          <w:tcPr>
            <w:tcW w:w="708"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TT. Plei Kần</w:t>
            </w: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0,0089</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qh+qp</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8,1</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8</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1614842</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545755</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Đăk Hring 1</w:t>
            </w:r>
          </w:p>
        </w:tc>
        <w:tc>
          <w:tcPr>
            <w:tcW w:w="708"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Đăk Hring</w:t>
            </w:r>
          </w:p>
        </w:tc>
        <w:tc>
          <w:tcPr>
            <w:tcW w:w="45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Đăk Hà</w:t>
            </w: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0,0038</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qh+qp</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8,1</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9</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1603166</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574478</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Đăk Tơ Lung 1</w:t>
            </w:r>
          </w:p>
        </w:tc>
        <w:tc>
          <w:tcPr>
            <w:tcW w:w="708"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Đăk Tơ Lung</w:t>
            </w:r>
          </w:p>
        </w:tc>
        <w:tc>
          <w:tcPr>
            <w:tcW w:w="45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Kon Rẫy</w:t>
            </w: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0,0142</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qh+qp</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8,3</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10</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1604004</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581019</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TT. Đăk Rve 1</w:t>
            </w:r>
          </w:p>
        </w:tc>
        <w:tc>
          <w:tcPr>
            <w:tcW w:w="708"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TT. Đăk Rve</w:t>
            </w: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0,0109</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qh+qp</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8,3</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11</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1591875</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509409</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Mô Rai 1</w:t>
            </w:r>
          </w:p>
        </w:tc>
        <w:tc>
          <w:tcPr>
            <w:tcW w:w="7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Mô Rai</w:t>
            </w:r>
          </w:p>
        </w:tc>
        <w:tc>
          <w:tcPr>
            <w:tcW w:w="45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Sa Thầy</w:t>
            </w: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0,0109</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qh+qp</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8,1</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12</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1590998</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508203</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Mô Rai 2</w:t>
            </w:r>
          </w:p>
        </w:tc>
        <w:tc>
          <w:tcPr>
            <w:tcW w:w="708"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0,0068</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qh+qp</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8,1</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13</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1588689</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503321</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Mô Rai 3</w:t>
            </w:r>
          </w:p>
        </w:tc>
        <w:tc>
          <w:tcPr>
            <w:tcW w:w="708"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0,0323</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qh+qp</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8,1</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14</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1605649</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526477</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Rơ Kơi 1</w:t>
            </w:r>
          </w:p>
        </w:tc>
        <w:tc>
          <w:tcPr>
            <w:tcW w:w="708"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Rơ Kơi</w:t>
            </w: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0,0652</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qh+qp</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8,1</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15</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1591687</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531495</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TT. Sa Thầy 1</w:t>
            </w:r>
          </w:p>
        </w:tc>
        <w:tc>
          <w:tcPr>
            <w:tcW w:w="708"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TT. Sa Thầy</w:t>
            </w: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0,0004</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qh+qp</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8,1</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1582027</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534426</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Ya Ly 1</w:t>
            </w:r>
          </w:p>
        </w:tc>
        <w:tc>
          <w:tcPr>
            <w:tcW w:w="708"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Ya Ly</w:t>
            </w: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0,0070</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qh+qp</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8,1</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17</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1583609</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532812</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Ya Tăng 1</w:t>
            </w:r>
          </w:p>
        </w:tc>
        <w:tc>
          <w:tcPr>
            <w:tcW w:w="708"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Ya Tăng</w:t>
            </w: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0,0104</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qh+qp</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8,1</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18</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1586420</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533835</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Ya Xiêr 1</w:t>
            </w:r>
          </w:p>
        </w:tc>
        <w:tc>
          <w:tcPr>
            <w:tcW w:w="708"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Ya Xiêr</w:t>
            </w: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0,0103</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qh+qp</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8,1</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19</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1585116</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556778</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Đăk Rơ Wa 1</w:t>
            </w:r>
          </w:p>
        </w:tc>
        <w:tc>
          <w:tcPr>
            <w:tcW w:w="7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Đăk Rơ Wa</w:t>
            </w:r>
          </w:p>
        </w:tc>
        <w:tc>
          <w:tcPr>
            <w:tcW w:w="45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Kon Tum</w:t>
            </w: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0,0111</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qh+qp</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10,1</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20</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1584785</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560447</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Đăk Rơ Wa 2</w:t>
            </w:r>
          </w:p>
        </w:tc>
        <w:tc>
          <w:tcPr>
            <w:tcW w:w="708"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0,0030</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qh+qp</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10,1</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lastRenderedPageBreak/>
              <w:t>21</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1584710</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550549</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Đoàn Kết 1</w:t>
            </w:r>
          </w:p>
        </w:tc>
        <w:tc>
          <w:tcPr>
            <w:tcW w:w="708"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Đoàn Kết</w:t>
            </w: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0,0543</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qh+qp</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10,1</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22</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1583205</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550893</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Hòa Bình 1</w:t>
            </w:r>
          </w:p>
        </w:tc>
        <w:tc>
          <w:tcPr>
            <w:tcW w:w="708"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Hòa Bình</w:t>
            </w: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0,0088</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qh+qp</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10,1</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23</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1589698</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543447</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Kroong 1</w:t>
            </w:r>
          </w:p>
        </w:tc>
        <w:tc>
          <w:tcPr>
            <w:tcW w:w="708"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Kroong</w:t>
            </w: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0,0114</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qh+qp</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10,1</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24</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1582352</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552512</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P. Trần Hưng Đạo 1</w:t>
            </w:r>
          </w:p>
        </w:tc>
        <w:tc>
          <w:tcPr>
            <w:tcW w:w="708"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P. Trần Hưng Đạo</w:t>
            </w: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0,0358</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qh+qp</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14,0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25</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1659256</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523989</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Đăk Kroong 1</w:t>
            </w:r>
          </w:p>
        </w:tc>
        <w:tc>
          <w:tcPr>
            <w:tcW w:w="7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Đăk Kroong</w:t>
            </w:r>
          </w:p>
        </w:tc>
        <w:tc>
          <w:tcPr>
            <w:tcW w:w="45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Đăk Glei</w:t>
            </w: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0,0099</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pr</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120,0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26</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1659300</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521278</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Đăk Kroong 2</w:t>
            </w:r>
          </w:p>
        </w:tc>
        <w:tc>
          <w:tcPr>
            <w:tcW w:w="708"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0,0124</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pr</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120,0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27</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1679173</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526091</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Đăk Môn 1</w:t>
            </w:r>
          </w:p>
        </w:tc>
        <w:tc>
          <w:tcPr>
            <w:tcW w:w="7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Đăk Môn</w:t>
            </w: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0,0119</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pr</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120,0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28</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1676750</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526624</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Đăk Môn 2</w:t>
            </w:r>
          </w:p>
        </w:tc>
        <w:tc>
          <w:tcPr>
            <w:tcW w:w="708"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0,0107</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pr</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120,0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29</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1674432</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526740</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Đăk Môn 3</w:t>
            </w:r>
          </w:p>
        </w:tc>
        <w:tc>
          <w:tcPr>
            <w:tcW w:w="708"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0,0061</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pr</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120,0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30</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1667186</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514739</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Đăk Nhoong 1</w:t>
            </w:r>
          </w:p>
        </w:tc>
        <w:tc>
          <w:tcPr>
            <w:tcW w:w="7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Đăk Nhoong</w:t>
            </w: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0,0304</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pr</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120,0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31</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1667588</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516128</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Đăk Nhoong 2</w:t>
            </w:r>
          </w:p>
        </w:tc>
        <w:tc>
          <w:tcPr>
            <w:tcW w:w="708"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0,0144</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pr</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120,0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32</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1670946</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526645</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Đăk Pék 1</w:t>
            </w:r>
          </w:p>
        </w:tc>
        <w:tc>
          <w:tcPr>
            <w:tcW w:w="708"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Đăk Pék</w:t>
            </w: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0,0190</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pr</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120,0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33</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1690040</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516888</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Đăk Plô 1</w:t>
            </w:r>
          </w:p>
        </w:tc>
        <w:tc>
          <w:tcPr>
            <w:tcW w:w="708"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Đăk Plô</w:t>
            </w:r>
          </w:p>
        </w:tc>
        <w:tc>
          <w:tcPr>
            <w:tcW w:w="45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Đăk Glei</w:t>
            </w: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0,0127</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pr</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120,0</w:t>
            </w:r>
          </w:p>
        </w:tc>
        <w:tc>
          <w:tcPr>
            <w:tcW w:w="1140" w:type="pct"/>
            <w:vMerge w:val="restart"/>
            <w:tcBorders>
              <w:top w:val="nil"/>
              <w:left w:val="single" w:sz="4" w:space="0" w:color="auto"/>
              <w:bottom w:val="single" w:sz="4" w:space="0" w:color="auto"/>
              <w:right w:val="single" w:sz="4" w:space="0" w:color="auto"/>
            </w:tcBorders>
            <w:shd w:val="clear" w:color="auto" w:fill="auto"/>
            <w:vAlign w:val="center"/>
            <w:hideMark/>
          </w:tcPr>
          <w:p w:rsidR="009705A7" w:rsidRPr="00757467" w:rsidRDefault="009705A7" w:rsidP="004A31B2">
            <w:pPr>
              <w:widowControl w:val="0"/>
              <w:jc w:val="both"/>
              <w:rPr>
                <w:color w:val="000000"/>
                <w:sz w:val="22"/>
                <w:szCs w:val="22"/>
              </w:rPr>
            </w:pPr>
            <w:r w:rsidRPr="00757467">
              <w:rPr>
                <w:color w:val="000000"/>
                <w:sz w:val="22"/>
                <w:szCs w:val="22"/>
              </w:rPr>
              <w:t>- Đối với các khu vực có bãi chôn lấp chất thải rắn tập trung, nghĩa trang tập trung theo quy định của pháp luật về quy hoạch, xây dựng và bảo vệ môi trường thì dừng toàn bộ mọi hoạt động khai thác nước dưới đất hiện có (nếu có) và thực hiện xử lý trám lấp giếng theo quy định.</w:t>
            </w: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34</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1672697</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547044</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Mường Hoong 1</w:t>
            </w:r>
          </w:p>
        </w:tc>
        <w:tc>
          <w:tcPr>
            <w:tcW w:w="708"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Mường Hoong</w:t>
            </w: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0,0117</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pr</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120,0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35</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1661066</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524791</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TT. Đăk Glei 3</w:t>
            </w:r>
          </w:p>
        </w:tc>
        <w:tc>
          <w:tcPr>
            <w:tcW w:w="7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TT. Đăk Glei</w:t>
            </w: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0,0729</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pr</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120,0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36</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1666267</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525764</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TT. Đăk Glei 4</w:t>
            </w:r>
          </w:p>
        </w:tc>
        <w:tc>
          <w:tcPr>
            <w:tcW w:w="708"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0,0173</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pr</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120,0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37</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1666048</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527138</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TT. Đăk Glei 5</w:t>
            </w:r>
          </w:p>
        </w:tc>
        <w:tc>
          <w:tcPr>
            <w:tcW w:w="708"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0,0052</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pr</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120,0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38</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1662145</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526138</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TT. Đăk Glei 6</w:t>
            </w:r>
          </w:p>
        </w:tc>
        <w:tc>
          <w:tcPr>
            <w:tcW w:w="708"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0,0201</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pr</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120,0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39</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1672004</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532125</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Xốp 1</w:t>
            </w:r>
          </w:p>
        </w:tc>
        <w:tc>
          <w:tcPr>
            <w:tcW w:w="708"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Xốp</w:t>
            </w: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0,0255</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pr</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120,0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40</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1636336</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547677</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Đăk Hà 1</w:t>
            </w:r>
          </w:p>
        </w:tc>
        <w:tc>
          <w:tcPr>
            <w:tcW w:w="7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Đăk Hà</w:t>
            </w:r>
          </w:p>
        </w:tc>
        <w:tc>
          <w:tcPr>
            <w:tcW w:w="45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Tu Mơ Rông</w:t>
            </w: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0,0164</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pr</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120,0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41</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1641975</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548452</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Đăk Hà 2</w:t>
            </w:r>
          </w:p>
        </w:tc>
        <w:tc>
          <w:tcPr>
            <w:tcW w:w="708"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0,0018</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pr</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120,0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42</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1655482</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536010</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Đăk Na 1</w:t>
            </w:r>
          </w:p>
        </w:tc>
        <w:tc>
          <w:tcPr>
            <w:tcW w:w="708"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Đăk Na</w:t>
            </w: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0,0132</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pr</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120,0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43</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1641978</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539211</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Đăk Rơ Ông 1</w:t>
            </w:r>
          </w:p>
        </w:tc>
        <w:tc>
          <w:tcPr>
            <w:tcW w:w="7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Đăk Rơ Ông</w:t>
            </w: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0,0125</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pr</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120,0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44</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1642369</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540338</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Đăk Rơ Ông 2</w:t>
            </w:r>
          </w:p>
        </w:tc>
        <w:tc>
          <w:tcPr>
            <w:tcW w:w="708"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0,0115</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pr</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120,0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lastRenderedPageBreak/>
              <w:t>45</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1643639</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537258</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Đăk Rơ Ông 3</w:t>
            </w:r>
          </w:p>
        </w:tc>
        <w:tc>
          <w:tcPr>
            <w:tcW w:w="708"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0,0236</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pr</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120,0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46</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1650515</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537833</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Đăk Sao 1</w:t>
            </w:r>
          </w:p>
        </w:tc>
        <w:tc>
          <w:tcPr>
            <w:tcW w:w="708"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Đăk Sao</w:t>
            </w: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0,0292</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pr</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120,0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47</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1638667</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540652</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Đăk Tờ Kan 1</w:t>
            </w:r>
          </w:p>
        </w:tc>
        <w:tc>
          <w:tcPr>
            <w:tcW w:w="7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Đăk Tờ Kan</w:t>
            </w: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0,0377</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pr</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120,0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48</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1644230</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546878</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Đăk Tờ Kan 2</w:t>
            </w:r>
          </w:p>
        </w:tc>
        <w:tc>
          <w:tcPr>
            <w:tcW w:w="708"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0,0237</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pr</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120,0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49</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1638169</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538525</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Đăk Tờ Kan 3</w:t>
            </w:r>
          </w:p>
        </w:tc>
        <w:tc>
          <w:tcPr>
            <w:tcW w:w="708"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0,0165</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pr</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120,0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50</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1654785</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544660</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Măng Ri 1</w:t>
            </w:r>
          </w:p>
        </w:tc>
        <w:tc>
          <w:tcPr>
            <w:tcW w:w="7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Măng Ri</w:t>
            </w: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0,0226</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pr</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120,0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51</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1653026</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546224</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Măng Ri 2</w:t>
            </w:r>
          </w:p>
        </w:tc>
        <w:tc>
          <w:tcPr>
            <w:tcW w:w="708"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0,0158</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pr</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120,0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52</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1652787</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552812</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Ngọc Lây 1</w:t>
            </w:r>
          </w:p>
        </w:tc>
        <w:tc>
          <w:tcPr>
            <w:tcW w:w="708"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Ngọc Lây</w:t>
            </w: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0,0174</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pr</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120,0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3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53</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1644388</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559931</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Ngọc Yêu 1</w:t>
            </w:r>
          </w:p>
        </w:tc>
        <w:tc>
          <w:tcPr>
            <w:tcW w:w="708"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Ngọc Yêu</w:t>
            </w: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0,0203</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B(n</w:t>
            </w:r>
            <w:r w:rsidRPr="00757467">
              <w:rPr>
                <w:color w:val="000000"/>
                <w:sz w:val="22"/>
                <w:szCs w:val="22"/>
                <w:vertAlign w:val="subscript"/>
              </w:rPr>
              <w:t>2</w:t>
            </w:r>
            <w:r w:rsidRPr="00757467">
              <w:rPr>
                <w:color w:val="000000"/>
                <w:sz w:val="22"/>
                <w:szCs w:val="22"/>
              </w:rPr>
              <w:t>-qp)</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110,0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54</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1652607</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548471</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Tê Xăng 1</w:t>
            </w:r>
          </w:p>
        </w:tc>
        <w:tc>
          <w:tcPr>
            <w:tcW w:w="7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Tê Xăng</w:t>
            </w: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0,0181</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pr</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120,0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55</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1649977</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550778</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Tê Xăng 2</w:t>
            </w:r>
          </w:p>
        </w:tc>
        <w:tc>
          <w:tcPr>
            <w:tcW w:w="708"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0,0110</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pr</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120,0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56</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1643920</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549594</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Tu Mơ Rông 1</w:t>
            </w:r>
          </w:p>
        </w:tc>
        <w:tc>
          <w:tcPr>
            <w:tcW w:w="708"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Tu Mơ Rông</w:t>
            </w: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0,0200</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pr</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120,0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3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57</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1623668</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520224</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Đăk Kan 1</w:t>
            </w:r>
          </w:p>
        </w:tc>
        <w:tc>
          <w:tcPr>
            <w:tcW w:w="7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Đăk Kan</w:t>
            </w:r>
          </w:p>
        </w:tc>
        <w:tc>
          <w:tcPr>
            <w:tcW w:w="45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Ngọc Hồi</w:t>
            </w: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0,0128</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n</w:t>
            </w:r>
            <w:r w:rsidRPr="00757467">
              <w:rPr>
                <w:color w:val="000000"/>
                <w:sz w:val="22"/>
                <w:szCs w:val="22"/>
                <w:vertAlign w:val="subscript"/>
              </w:rPr>
              <w:t>2</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95,0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58</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1622021</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516429</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Đăk Kan 2</w:t>
            </w:r>
          </w:p>
        </w:tc>
        <w:tc>
          <w:tcPr>
            <w:tcW w:w="708"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0,0141</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pr</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95,0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3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59</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1633826</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521155</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Đăk Nông 2</w:t>
            </w:r>
          </w:p>
        </w:tc>
        <w:tc>
          <w:tcPr>
            <w:tcW w:w="708"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Đăk Nông</w:t>
            </w: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0,0214</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n</w:t>
            </w:r>
            <w:r w:rsidRPr="00757467">
              <w:rPr>
                <w:color w:val="000000"/>
                <w:sz w:val="22"/>
                <w:szCs w:val="22"/>
                <w:vertAlign w:val="subscript"/>
              </w:rPr>
              <w:t>2</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110,0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60</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1628082</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516187</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Đăk Xú 1</w:t>
            </w:r>
          </w:p>
        </w:tc>
        <w:tc>
          <w:tcPr>
            <w:tcW w:w="708"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Đăk Xú</w:t>
            </w: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0,0049</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pr</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95,0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3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61</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1624629</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522659</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TT. Plei Kần 2</w:t>
            </w:r>
          </w:p>
        </w:tc>
        <w:tc>
          <w:tcPr>
            <w:tcW w:w="7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TT. Plei Kần</w:t>
            </w: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0,0112</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n</w:t>
            </w:r>
            <w:r w:rsidRPr="00757467">
              <w:rPr>
                <w:color w:val="000000"/>
                <w:sz w:val="22"/>
                <w:szCs w:val="22"/>
                <w:vertAlign w:val="subscript"/>
              </w:rPr>
              <w:t>2</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95,0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3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62</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1627053</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521950</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TT. Plei Kần 3</w:t>
            </w:r>
          </w:p>
        </w:tc>
        <w:tc>
          <w:tcPr>
            <w:tcW w:w="708"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0,0074</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n</w:t>
            </w:r>
            <w:r w:rsidRPr="00757467">
              <w:rPr>
                <w:color w:val="000000"/>
                <w:sz w:val="22"/>
                <w:szCs w:val="22"/>
                <w:vertAlign w:val="subscript"/>
              </w:rPr>
              <w:t>2</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95,0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63</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1617399</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539123</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Diên Bình 1</w:t>
            </w:r>
          </w:p>
        </w:tc>
        <w:tc>
          <w:tcPr>
            <w:tcW w:w="708"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Diên Bình</w:t>
            </w:r>
          </w:p>
        </w:tc>
        <w:tc>
          <w:tcPr>
            <w:tcW w:w="45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Đăk Tô</w:t>
            </w: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0,0706</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pr</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100,0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64</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1627668</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535492</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Kon Đào 1</w:t>
            </w:r>
          </w:p>
        </w:tc>
        <w:tc>
          <w:tcPr>
            <w:tcW w:w="708"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Kon Đào</w:t>
            </w: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0,0602</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pr</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70,0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3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65</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1621928</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533905</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Tân Cảnh 1</w:t>
            </w:r>
          </w:p>
        </w:tc>
        <w:tc>
          <w:tcPr>
            <w:tcW w:w="7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Tân Cảnh</w:t>
            </w: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0,0465</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n</w:t>
            </w:r>
            <w:r w:rsidRPr="00757467">
              <w:rPr>
                <w:color w:val="000000"/>
                <w:sz w:val="22"/>
                <w:szCs w:val="22"/>
                <w:vertAlign w:val="subscript"/>
              </w:rPr>
              <w:t>2</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95,0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3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66</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1621522</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534327</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Tân Cảnh 2</w:t>
            </w:r>
          </w:p>
        </w:tc>
        <w:tc>
          <w:tcPr>
            <w:tcW w:w="708"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0,0123</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n</w:t>
            </w:r>
            <w:r w:rsidRPr="00757467">
              <w:rPr>
                <w:color w:val="000000"/>
                <w:sz w:val="22"/>
                <w:szCs w:val="22"/>
                <w:vertAlign w:val="subscript"/>
              </w:rPr>
              <w:t>2</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95,0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3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67</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1611300</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544637</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Đăk Hring 2</w:t>
            </w:r>
          </w:p>
        </w:tc>
        <w:tc>
          <w:tcPr>
            <w:tcW w:w="708"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Đăk Hring</w:t>
            </w:r>
          </w:p>
        </w:tc>
        <w:tc>
          <w:tcPr>
            <w:tcW w:w="45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Đăk Hà</w:t>
            </w: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0,0664</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n</w:t>
            </w:r>
            <w:r w:rsidRPr="00757467">
              <w:rPr>
                <w:color w:val="000000"/>
                <w:sz w:val="22"/>
                <w:szCs w:val="22"/>
                <w:vertAlign w:val="subscript"/>
              </w:rPr>
              <w:t>2</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65,8</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lastRenderedPageBreak/>
              <w:t>68</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1614838</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545801</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Đăk Hring 3</w:t>
            </w:r>
          </w:p>
        </w:tc>
        <w:tc>
          <w:tcPr>
            <w:tcW w:w="708"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Đăk Hring</w:t>
            </w:r>
          </w:p>
        </w:tc>
        <w:tc>
          <w:tcPr>
            <w:tcW w:w="45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Đăk Hà</w:t>
            </w: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0,0078</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pr</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95,0</w:t>
            </w:r>
          </w:p>
        </w:tc>
        <w:tc>
          <w:tcPr>
            <w:tcW w:w="1140" w:type="pct"/>
            <w:vMerge w:val="restart"/>
            <w:tcBorders>
              <w:top w:val="nil"/>
              <w:left w:val="single" w:sz="4" w:space="0" w:color="auto"/>
              <w:bottom w:val="single" w:sz="4" w:space="0" w:color="auto"/>
              <w:right w:val="single" w:sz="4" w:space="0" w:color="auto"/>
            </w:tcBorders>
            <w:shd w:val="clear" w:color="auto" w:fill="auto"/>
            <w:vAlign w:val="center"/>
            <w:hideMark/>
          </w:tcPr>
          <w:p w:rsidR="009705A7" w:rsidRPr="00757467" w:rsidRDefault="009705A7" w:rsidP="004A31B2">
            <w:pPr>
              <w:widowControl w:val="0"/>
              <w:jc w:val="both"/>
              <w:rPr>
                <w:color w:val="000000"/>
                <w:sz w:val="22"/>
                <w:szCs w:val="22"/>
              </w:rPr>
            </w:pPr>
            <w:r w:rsidRPr="00757467">
              <w:rPr>
                <w:color w:val="000000"/>
                <w:sz w:val="22"/>
                <w:szCs w:val="22"/>
              </w:rPr>
              <w:t xml:space="preserve"> - Đối với các khu vực có bãi chôn lấp chất thải rắn tập trung, nghĩa trang tập trung theo quy định của pháp luật về quy hoạch, xây dựng và bảo vệ môi trường thì dừng toàn bộ mọi hoạt động khai thác nước dưới đất hiện có (nếu có) và thực hiện xử lý trám lấp giếng theo quy định.</w:t>
            </w:r>
          </w:p>
        </w:tc>
      </w:tr>
      <w:tr w:rsidR="004A31B2" w:rsidRPr="00757467" w:rsidTr="004A31B2">
        <w:trPr>
          <w:trHeight w:val="33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69</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1599192</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547966</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Đăk La 1</w:t>
            </w:r>
          </w:p>
        </w:tc>
        <w:tc>
          <w:tcPr>
            <w:tcW w:w="708"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Đăk La</w:t>
            </w: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0,0049</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n</w:t>
            </w:r>
            <w:r w:rsidRPr="00757467">
              <w:rPr>
                <w:color w:val="000000"/>
                <w:sz w:val="22"/>
                <w:szCs w:val="22"/>
                <w:vertAlign w:val="subscript"/>
              </w:rPr>
              <w:t>2</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71,0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70</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1620699</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543697</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Đăk Long 1</w:t>
            </w:r>
          </w:p>
        </w:tc>
        <w:tc>
          <w:tcPr>
            <w:tcW w:w="708"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Đăk Long</w:t>
            </w: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0,0279</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pr</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100,0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71</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1603909</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539331</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Đăk Mar 1</w:t>
            </w:r>
          </w:p>
        </w:tc>
        <w:tc>
          <w:tcPr>
            <w:tcW w:w="708"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Đăk Mar</w:t>
            </w: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0,0114</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pr</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120,0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72</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1607880</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549175</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Đăk Ngọk 1</w:t>
            </w:r>
          </w:p>
        </w:tc>
        <w:tc>
          <w:tcPr>
            <w:tcW w:w="7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Đăk Ngọk</w:t>
            </w: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0,0222</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pr</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90,0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73</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1606480</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549061</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Đăk Ngọk 2</w:t>
            </w:r>
          </w:p>
        </w:tc>
        <w:tc>
          <w:tcPr>
            <w:tcW w:w="708"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0,0107</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pr</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90,0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74</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1623223</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547867</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Đăk Pxi 1</w:t>
            </w:r>
          </w:p>
        </w:tc>
        <w:tc>
          <w:tcPr>
            <w:tcW w:w="7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Đăk Pxi</w:t>
            </w: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0,0118</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pr</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100,0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75</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1621194</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544468</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Đăk Pxi 2</w:t>
            </w:r>
          </w:p>
        </w:tc>
        <w:tc>
          <w:tcPr>
            <w:tcW w:w="708"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0,0385</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pr</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100,0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76</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1613185</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554956</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Đăk Uy 1</w:t>
            </w:r>
          </w:p>
        </w:tc>
        <w:tc>
          <w:tcPr>
            <w:tcW w:w="7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Đăk Uy</w:t>
            </w: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0,0106</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pr</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95,0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77</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1614058</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553160</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Đăk Uy 2</w:t>
            </w:r>
          </w:p>
        </w:tc>
        <w:tc>
          <w:tcPr>
            <w:tcW w:w="708"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0,0721</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pr</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95,0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3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78</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1601320</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546808</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Hà Mòn 1</w:t>
            </w:r>
          </w:p>
        </w:tc>
        <w:tc>
          <w:tcPr>
            <w:tcW w:w="7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Hà Mòn</w:t>
            </w: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0,0003</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n</w:t>
            </w:r>
            <w:r w:rsidRPr="00757467">
              <w:rPr>
                <w:color w:val="000000"/>
                <w:sz w:val="22"/>
                <w:szCs w:val="22"/>
                <w:vertAlign w:val="subscript"/>
              </w:rPr>
              <w:t>2</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71,0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3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79</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1602536</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547528</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Hà Mòn 2</w:t>
            </w:r>
          </w:p>
        </w:tc>
        <w:tc>
          <w:tcPr>
            <w:tcW w:w="708"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0,0520</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n</w:t>
            </w:r>
            <w:r w:rsidRPr="00757467">
              <w:rPr>
                <w:color w:val="000000"/>
                <w:sz w:val="22"/>
                <w:szCs w:val="22"/>
                <w:vertAlign w:val="subscript"/>
              </w:rPr>
              <w:t>2</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71,0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80</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1601714</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543219</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Hà Mòn 3</w:t>
            </w:r>
          </w:p>
        </w:tc>
        <w:tc>
          <w:tcPr>
            <w:tcW w:w="708"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0,0271</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pr</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120,0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81</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1606409</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553742</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Ngọc Wang 1</w:t>
            </w:r>
          </w:p>
        </w:tc>
        <w:tc>
          <w:tcPr>
            <w:tcW w:w="708"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Ngọc Wang</w:t>
            </w: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0,0334</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pr</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90,0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82</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1598046</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558222</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 xml:space="preserve"> Ngọk Réo 1</w:t>
            </w:r>
          </w:p>
        </w:tc>
        <w:tc>
          <w:tcPr>
            <w:tcW w:w="7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 xml:space="preserve"> Ngọk Réo</w:t>
            </w: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0,0136</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pr</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90,0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83</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1597854</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558823</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 xml:space="preserve"> Ngọk Réo 2</w:t>
            </w:r>
          </w:p>
        </w:tc>
        <w:tc>
          <w:tcPr>
            <w:tcW w:w="708"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0,0006</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pr</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90,0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84</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1604335</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559419</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 xml:space="preserve"> Ngọk Réo 3</w:t>
            </w:r>
          </w:p>
        </w:tc>
        <w:tc>
          <w:tcPr>
            <w:tcW w:w="708"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0,0508</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pr</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90,0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85</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1604160</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558592</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 xml:space="preserve"> Ngọk Réo 4</w:t>
            </w:r>
          </w:p>
        </w:tc>
        <w:tc>
          <w:tcPr>
            <w:tcW w:w="708"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0,0032</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pr</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90,0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86</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1595503</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550662</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Vinh Quang 1</w:t>
            </w:r>
          </w:p>
        </w:tc>
        <w:tc>
          <w:tcPr>
            <w:tcW w:w="708"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Vinh Quang</w:t>
            </w: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0,3056</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pr</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71,0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87</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1601051</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571769</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Đăk Ruồng 1</w:t>
            </w:r>
          </w:p>
        </w:tc>
        <w:tc>
          <w:tcPr>
            <w:tcW w:w="708"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Đăk Ruồng</w:t>
            </w:r>
          </w:p>
        </w:tc>
        <w:tc>
          <w:tcPr>
            <w:tcW w:w="45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Kon Rẫy</w:t>
            </w: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0,0126</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pr</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130,0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88</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1607749</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572198</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Đăk Tơ Lung 2</w:t>
            </w:r>
          </w:p>
        </w:tc>
        <w:tc>
          <w:tcPr>
            <w:tcW w:w="708"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Đăk Tơ Lung</w:t>
            </w: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0,0117</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pr</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130,0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3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89</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1617899</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585302</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Măng Cành 1</w:t>
            </w:r>
          </w:p>
        </w:tc>
        <w:tc>
          <w:tcPr>
            <w:tcW w:w="708"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Măng Cành</w:t>
            </w:r>
          </w:p>
        </w:tc>
        <w:tc>
          <w:tcPr>
            <w:tcW w:w="45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Kon Plông</w:t>
            </w: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0,0123</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B(n</w:t>
            </w:r>
            <w:r w:rsidRPr="00757467">
              <w:rPr>
                <w:color w:val="000000"/>
                <w:sz w:val="22"/>
                <w:szCs w:val="22"/>
                <w:vertAlign w:val="subscript"/>
              </w:rPr>
              <w:t>2</w:t>
            </w:r>
            <w:r w:rsidRPr="00757467">
              <w:rPr>
                <w:color w:val="000000"/>
                <w:sz w:val="22"/>
                <w:szCs w:val="22"/>
              </w:rPr>
              <w:t>-qp)</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110,0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90</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1601745</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538169</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Hơ Moong 1</w:t>
            </w:r>
          </w:p>
        </w:tc>
        <w:tc>
          <w:tcPr>
            <w:tcW w:w="7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Hơ Moong</w:t>
            </w:r>
          </w:p>
        </w:tc>
        <w:tc>
          <w:tcPr>
            <w:tcW w:w="45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Sa Thầy</w:t>
            </w: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0,0039</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pr</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120,0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lastRenderedPageBreak/>
              <w:t>91</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1606150</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537538</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Hơ Moong 2</w:t>
            </w:r>
          </w:p>
        </w:tc>
        <w:tc>
          <w:tcPr>
            <w:tcW w:w="708"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0,0119</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pr</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120,0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92</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1603998</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535785</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Hơ Moong 3</w:t>
            </w:r>
          </w:p>
        </w:tc>
        <w:tc>
          <w:tcPr>
            <w:tcW w:w="708"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0,0018</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pr</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120,0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93</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1593200</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509797</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Mô Rai 4</w:t>
            </w:r>
          </w:p>
        </w:tc>
        <w:tc>
          <w:tcPr>
            <w:tcW w:w="7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Mô Rai</w:t>
            </w: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0,0239</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e-s</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100,0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94</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1590245</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506410</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Mô Rai 5</w:t>
            </w:r>
          </w:p>
        </w:tc>
        <w:tc>
          <w:tcPr>
            <w:tcW w:w="708"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0,0147</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e-s</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100,0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95</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1591117</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508228</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Mô Rai 6</w:t>
            </w:r>
          </w:p>
        </w:tc>
        <w:tc>
          <w:tcPr>
            <w:tcW w:w="708"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0,0596</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e-s</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100,0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96</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1590179</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505629</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Mô Rai 7</w:t>
            </w:r>
          </w:p>
        </w:tc>
        <w:tc>
          <w:tcPr>
            <w:tcW w:w="708"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0,0444</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e-s</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100,0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97</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1589435</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504759</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Mô Rai 8</w:t>
            </w:r>
          </w:p>
        </w:tc>
        <w:tc>
          <w:tcPr>
            <w:tcW w:w="708"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0,0222</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e-s</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100,0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98</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1589955</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504242</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Mô Rai 9</w:t>
            </w:r>
          </w:p>
        </w:tc>
        <w:tc>
          <w:tcPr>
            <w:tcW w:w="708"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0,0013</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e-s</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100,0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99</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1591901</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508825</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Mô Rai 10</w:t>
            </w:r>
          </w:p>
        </w:tc>
        <w:tc>
          <w:tcPr>
            <w:tcW w:w="708"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0,0252</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e-s</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100,0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100</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1593382</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510835</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Mô Rai 11</w:t>
            </w:r>
          </w:p>
        </w:tc>
        <w:tc>
          <w:tcPr>
            <w:tcW w:w="708"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0,0173</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e-s</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100,0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101</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1606038</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524384</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Rơ Kơi 2</w:t>
            </w:r>
          </w:p>
        </w:tc>
        <w:tc>
          <w:tcPr>
            <w:tcW w:w="708"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Rơ Kơi</w:t>
            </w: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0,0151</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e-s</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100,0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102</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1592062</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537552</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Sa Bình 1</w:t>
            </w:r>
          </w:p>
        </w:tc>
        <w:tc>
          <w:tcPr>
            <w:tcW w:w="708"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Sa Bình</w:t>
            </w: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0,0820</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pr</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120,0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3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103</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1591751</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531570</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TT. Sa Thầy 2</w:t>
            </w:r>
          </w:p>
        </w:tc>
        <w:tc>
          <w:tcPr>
            <w:tcW w:w="708"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TT. Sa Thầy</w:t>
            </w:r>
          </w:p>
        </w:tc>
        <w:tc>
          <w:tcPr>
            <w:tcW w:w="45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Sa Thầy</w:t>
            </w: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0,0089</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n</w:t>
            </w:r>
            <w:r w:rsidRPr="00757467">
              <w:rPr>
                <w:color w:val="000000"/>
                <w:sz w:val="22"/>
                <w:szCs w:val="22"/>
                <w:vertAlign w:val="subscript"/>
              </w:rPr>
              <w:t>2</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120,0</w:t>
            </w:r>
          </w:p>
        </w:tc>
        <w:tc>
          <w:tcPr>
            <w:tcW w:w="1140" w:type="pct"/>
            <w:vMerge w:val="restart"/>
            <w:tcBorders>
              <w:top w:val="nil"/>
              <w:left w:val="single" w:sz="4" w:space="0" w:color="auto"/>
              <w:bottom w:val="single" w:sz="4" w:space="0" w:color="auto"/>
              <w:right w:val="single" w:sz="4" w:space="0" w:color="auto"/>
            </w:tcBorders>
            <w:shd w:val="clear" w:color="auto" w:fill="auto"/>
            <w:vAlign w:val="center"/>
            <w:hideMark/>
          </w:tcPr>
          <w:p w:rsidR="009705A7" w:rsidRPr="00757467" w:rsidRDefault="009705A7" w:rsidP="004A31B2">
            <w:pPr>
              <w:widowControl w:val="0"/>
              <w:jc w:val="both"/>
              <w:rPr>
                <w:color w:val="000000"/>
                <w:sz w:val="22"/>
                <w:szCs w:val="22"/>
              </w:rPr>
            </w:pPr>
            <w:r w:rsidRPr="00757467">
              <w:rPr>
                <w:color w:val="000000"/>
                <w:sz w:val="22"/>
                <w:szCs w:val="22"/>
              </w:rPr>
              <w:t xml:space="preserve"> - Đối với các khu vực có bãi chôn lấp chất thải rắn tập trung, nghĩa trang tập trung theo quy định của pháp luật về quy hoạch, xây dựng và bảo vệ môi trường thì dừng toàn bộ mọi hoạt động khai thác nước dưới đất hiện có (nếu có) và thực hiện xử lý trám lấp giếng theo quy định.</w:t>
            </w: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104</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1581993</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534525</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Ya Ly 2</w:t>
            </w:r>
          </w:p>
        </w:tc>
        <w:tc>
          <w:tcPr>
            <w:tcW w:w="708"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Ya Ly</w:t>
            </w: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0,0072</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pr</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120,0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105</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1584693</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533757</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Ya Tăng 2</w:t>
            </w:r>
          </w:p>
        </w:tc>
        <w:tc>
          <w:tcPr>
            <w:tcW w:w="708"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Ya Tăng</w:t>
            </w: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0,0113</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pr</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120,0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106</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1586394</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533765</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Ya Xiêr 2</w:t>
            </w:r>
          </w:p>
        </w:tc>
        <w:tc>
          <w:tcPr>
            <w:tcW w:w="7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Ya Xiêr</w:t>
            </w: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0,0012</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pr</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120,0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107</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1587741</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532799</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Ya Xiêr 3</w:t>
            </w:r>
          </w:p>
        </w:tc>
        <w:tc>
          <w:tcPr>
            <w:tcW w:w="708"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0,0055</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pr</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120,0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108</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1585839</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533873</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Ya Xiêr 4</w:t>
            </w:r>
          </w:p>
        </w:tc>
        <w:tc>
          <w:tcPr>
            <w:tcW w:w="708"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0,0101</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pr</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120,0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109</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1593842</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555924</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Đăk Cấm 1</w:t>
            </w:r>
          </w:p>
        </w:tc>
        <w:tc>
          <w:tcPr>
            <w:tcW w:w="708"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Đăk Cấm</w:t>
            </w:r>
          </w:p>
        </w:tc>
        <w:tc>
          <w:tcPr>
            <w:tcW w:w="45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Kon Tum</w:t>
            </w: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0,1320</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pr</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117,0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3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110</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1586109</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543997</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Đắk Năng 1</w:t>
            </w:r>
          </w:p>
        </w:tc>
        <w:tc>
          <w:tcPr>
            <w:tcW w:w="708"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Đắk Năng</w:t>
            </w: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0,0457</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B(n</w:t>
            </w:r>
            <w:r w:rsidRPr="00757467">
              <w:rPr>
                <w:color w:val="000000"/>
                <w:sz w:val="22"/>
                <w:szCs w:val="22"/>
                <w:vertAlign w:val="subscript"/>
              </w:rPr>
              <w:t>2</w:t>
            </w:r>
            <w:r w:rsidRPr="00757467">
              <w:rPr>
                <w:color w:val="000000"/>
                <w:sz w:val="22"/>
                <w:szCs w:val="22"/>
              </w:rPr>
              <w:t>-qp)</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82,2</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111</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1591761</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558560</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Đắk Blà 1</w:t>
            </w:r>
          </w:p>
        </w:tc>
        <w:tc>
          <w:tcPr>
            <w:tcW w:w="7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Đắk Blà</w:t>
            </w: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0,0183</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pr</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120,0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112</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1589912</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561028</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Đắk Blà 2</w:t>
            </w:r>
          </w:p>
        </w:tc>
        <w:tc>
          <w:tcPr>
            <w:tcW w:w="708"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0,2264</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pr</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120,0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3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113</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1583501</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547748</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Đoàn Kết 2</w:t>
            </w:r>
          </w:p>
        </w:tc>
        <w:tc>
          <w:tcPr>
            <w:tcW w:w="708"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Đoàn Kết</w:t>
            </w: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0,0052</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B(n</w:t>
            </w:r>
            <w:r w:rsidRPr="00757467">
              <w:rPr>
                <w:color w:val="000000"/>
                <w:sz w:val="22"/>
                <w:szCs w:val="22"/>
                <w:vertAlign w:val="subscript"/>
              </w:rPr>
              <w:t>2</w:t>
            </w:r>
            <w:r w:rsidRPr="00757467">
              <w:rPr>
                <w:color w:val="000000"/>
                <w:sz w:val="22"/>
                <w:szCs w:val="22"/>
              </w:rPr>
              <w:t>-qp)</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88,0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3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lastRenderedPageBreak/>
              <w:t>114</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1580367</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555621</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Chư Hreng 1</w:t>
            </w:r>
          </w:p>
        </w:tc>
        <w:tc>
          <w:tcPr>
            <w:tcW w:w="708"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Chư Hreng</w:t>
            </w: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0,3097</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B(n</w:t>
            </w:r>
            <w:r w:rsidRPr="00757467">
              <w:rPr>
                <w:color w:val="000000"/>
                <w:sz w:val="22"/>
                <w:szCs w:val="22"/>
                <w:vertAlign w:val="subscript"/>
              </w:rPr>
              <w:t>2</w:t>
            </w:r>
            <w:r w:rsidRPr="00757467">
              <w:rPr>
                <w:color w:val="000000"/>
                <w:sz w:val="22"/>
                <w:szCs w:val="22"/>
              </w:rPr>
              <w:t>-qp)</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100,0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3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115</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1579704</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550123</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Hòa Bình 2</w:t>
            </w:r>
          </w:p>
        </w:tc>
        <w:tc>
          <w:tcPr>
            <w:tcW w:w="7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Hòa Bình</w:t>
            </w: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0,0139</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B(n</w:t>
            </w:r>
            <w:r w:rsidRPr="00757467">
              <w:rPr>
                <w:color w:val="000000"/>
                <w:sz w:val="22"/>
                <w:szCs w:val="22"/>
                <w:vertAlign w:val="subscript"/>
              </w:rPr>
              <w:t>2</w:t>
            </w:r>
            <w:r w:rsidRPr="00757467">
              <w:rPr>
                <w:color w:val="000000"/>
                <w:sz w:val="22"/>
                <w:szCs w:val="22"/>
              </w:rPr>
              <w:t>-qp)</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100,0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3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116</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1578939</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554846</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Hòa Bình 3</w:t>
            </w:r>
          </w:p>
        </w:tc>
        <w:tc>
          <w:tcPr>
            <w:tcW w:w="708"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0,1087</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B(n</w:t>
            </w:r>
            <w:r w:rsidRPr="00757467">
              <w:rPr>
                <w:color w:val="000000"/>
                <w:sz w:val="22"/>
                <w:szCs w:val="22"/>
                <w:vertAlign w:val="subscript"/>
              </w:rPr>
              <w:t>2</w:t>
            </w:r>
            <w:r w:rsidRPr="00757467">
              <w:rPr>
                <w:color w:val="000000"/>
                <w:sz w:val="22"/>
                <w:szCs w:val="22"/>
              </w:rPr>
              <w:t>-qp)</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100,0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3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117</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1579523</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553659</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Hòa Bình 4</w:t>
            </w:r>
          </w:p>
        </w:tc>
        <w:tc>
          <w:tcPr>
            <w:tcW w:w="708"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0,0178</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B(n</w:t>
            </w:r>
            <w:r w:rsidRPr="00757467">
              <w:rPr>
                <w:color w:val="000000"/>
                <w:sz w:val="22"/>
                <w:szCs w:val="22"/>
                <w:vertAlign w:val="subscript"/>
              </w:rPr>
              <w:t>2</w:t>
            </w:r>
            <w:r w:rsidRPr="00757467">
              <w:rPr>
                <w:color w:val="000000"/>
                <w:sz w:val="22"/>
                <w:szCs w:val="22"/>
              </w:rPr>
              <w:t>-qp)</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100,0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3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118</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1582872</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542382</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Ia Chim 1</w:t>
            </w:r>
          </w:p>
        </w:tc>
        <w:tc>
          <w:tcPr>
            <w:tcW w:w="7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Ia Chim</w:t>
            </w: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0,0064</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B(n</w:t>
            </w:r>
            <w:r w:rsidRPr="00757467">
              <w:rPr>
                <w:color w:val="000000"/>
                <w:sz w:val="22"/>
                <w:szCs w:val="22"/>
                <w:vertAlign w:val="subscript"/>
              </w:rPr>
              <w:t>2</w:t>
            </w:r>
            <w:r w:rsidRPr="00757467">
              <w:rPr>
                <w:color w:val="000000"/>
                <w:sz w:val="22"/>
                <w:szCs w:val="22"/>
              </w:rPr>
              <w:t>-qp)</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100,0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3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119</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1581945</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547748</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Ia Chim 2</w:t>
            </w:r>
          </w:p>
        </w:tc>
        <w:tc>
          <w:tcPr>
            <w:tcW w:w="708"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0,0087</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B(n</w:t>
            </w:r>
            <w:r w:rsidRPr="00757467">
              <w:rPr>
                <w:color w:val="000000"/>
                <w:sz w:val="22"/>
                <w:szCs w:val="22"/>
                <w:vertAlign w:val="subscript"/>
              </w:rPr>
              <w:t>2</w:t>
            </w:r>
            <w:r w:rsidRPr="00757467">
              <w:rPr>
                <w:color w:val="000000"/>
                <w:sz w:val="22"/>
                <w:szCs w:val="22"/>
              </w:rPr>
              <w:t>-qp)</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133,0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3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120</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1581782</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540452</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Ia Chim 3</w:t>
            </w:r>
          </w:p>
        </w:tc>
        <w:tc>
          <w:tcPr>
            <w:tcW w:w="708"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0,0074</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n</w:t>
            </w:r>
            <w:r w:rsidRPr="00757467">
              <w:rPr>
                <w:color w:val="000000"/>
                <w:sz w:val="22"/>
                <w:szCs w:val="22"/>
                <w:vertAlign w:val="subscript"/>
              </w:rPr>
              <w:t>2</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100,0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3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121</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1591179</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540489</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Kroong 2</w:t>
            </w:r>
          </w:p>
        </w:tc>
        <w:tc>
          <w:tcPr>
            <w:tcW w:w="708"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Kroong</w:t>
            </w: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0,0042</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n</w:t>
            </w:r>
            <w:r w:rsidRPr="00757467">
              <w:rPr>
                <w:color w:val="000000"/>
                <w:sz w:val="22"/>
                <w:szCs w:val="22"/>
                <w:vertAlign w:val="subscript"/>
              </w:rPr>
              <w:t>2</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101,0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3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122</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1589891</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547262</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Ngọk Bay 1</w:t>
            </w:r>
          </w:p>
        </w:tc>
        <w:tc>
          <w:tcPr>
            <w:tcW w:w="7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Ngọk Bay</w:t>
            </w: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0,0053</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n</w:t>
            </w:r>
            <w:r w:rsidRPr="00757467">
              <w:rPr>
                <w:color w:val="000000"/>
                <w:sz w:val="22"/>
                <w:szCs w:val="22"/>
                <w:vertAlign w:val="subscript"/>
              </w:rPr>
              <w:t>2</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115,0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3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123</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1590562</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547425</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Ngọk Bay 2</w:t>
            </w:r>
          </w:p>
        </w:tc>
        <w:tc>
          <w:tcPr>
            <w:tcW w:w="708"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0,0118</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n</w:t>
            </w:r>
            <w:r w:rsidRPr="00757467">
              <w:rPr>
                <w:color w:val="000000"/>
                <w:sz w:val="22"/>
                <w:szCs w:val="22"/>
                <w:vertAlign w:val="subscript"/>
              </w:rPr>
              <w:t>2</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115,0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3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124</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1589959</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543564</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Ngọk Bay 3</w:t>
            </w:r>
          </w:p>
        </w:tc>
        <w:tc>
          <w:tcPr>
            <w:tcW w:w="708"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0,0331</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n</w:t>
            </w:r>
            <w:r w:rsidRPr="00757467">
              <w:rPr>
                <w:color w:val="000000"/>
                <w:sz w:val="22"/>
                <w:szCs w:val="22"/>
                <w:vertAlign w:val="subscript"/>
              </w:rPr>
              <w:t>2</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101,0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3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125</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1590770</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549031</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Vinh Quang 2</w:t>
            </w:r>
          </w:p>
        </w:tc>
        <w:tc>
          <w:tcPr>
            <w:tcW w:w="708"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Vinh Quang</w:t>
            </w: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0,0229</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n</w:t>
            </w:r>
            <w:r w:rsidRPr="00757467">
              <w:rPr>
                <w:color w:val="000000"/>
                <w:sz w:val="22"/>
                <w:szCs w:val="22"/>
                <w:vertAlign w:val="subscript"/>
              </w:rPr>
              <w:t>2</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115,0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9705A7" w:rsidRPr="00757467" w:rsidTr="004A31B2">
        <w:trPr>
          <w:trHeight w:val="30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05A7" w:rsidRPr="00757467" w:rsidRDefault="009705A7" w:rsidP="004A31B2">
            <w:pPr>
              <w:widowControl w:val="0"/>
              <w:rPr>
                <w:i/>
                <w:iCs/>
                <w:color w:val="000000"/>
                <w:sz w:val="22"/>
                <w:szCs w:val="22"/>
              </w:rPr>
            </w:pPr>
            <w:r w:rsidRPr="00757467">
              <w:rPr>
                <w:i/>
                <w:iCs/>
                <w:color w:val="000000"/>
                <w:sz w:val="22"/>
                <w:szCs w:val="22"/>
              </w:rPr>
              <w:t>I.2 Khu vực liền kề với bãi chôn lấp chất thải rắn tập trung, nghĩa trang tập trung</w:t>
            </w: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126</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1666648</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525510</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TT. Đăk Glei 7</w:t>
            </w:r>
          </w:p>
        </w:tc>
        <w:tc>
          <w:tcPr>
            <w:tcW w:w="7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TT. Đăk Glei</w:t>
            </w:r>
          </w:p>
        </w:tc>
        <w:tc>
          <w:tcPr>
            <w:tcW w:w="45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Đăk Glei</w:t>
            </w: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0,1788</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qh+qp</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8,1</w:t>
            </w:r>
          </w:p>
        </w:tc>
        <w:tc>
          <w:tcPr>
            <w:tcW w:w="1140" w:type="pct"/>
            <w:vMerge w:val="restart"/>
            <w:tcBorders>
              <w:top w:val="nil"/>
              <w:left w:val="single" w:sz="4" w:space="0" w:color="auto"/>
              <w:bottom w:val="single" w:sz="4" w:space="0" w:color="auto"/>
              <w:right w:val="single" w:sz="4" w:space="0" w:color="auto"/>
            </w:tcBorders>
            <w:shd w:val="clear" w:color="auto" w:fill="auto"/>
            <w:vAlign w:val="center"/>
            <w:hideMark/>
          </w:tcPr>
          <w:p w:rsidR="009705A7" w:rsidRPr="00757467" w:rsidRDefault="009705A7" w:rsidP="004A31B2">
            <w:pPr>
              <w:widowControl w:val="0"/>
              <w:jc w:val="both"/>
              <w:rPr>
                <w:color w:val="000000"/>
                <w:sz w:val="22"/>
                <w:szCs w:val="22"/>
              </w:rPr>
            </w:pPr>
            <w:r w:rsidRPr="00757467">
              <w:rPr>
                <w:color w:val="000000"/>
                <w:sz w:val="22"/>
                <w:szCs w:val="22"/>
              </w:rPr>
              <w:t>- Không cấp phép thăm dò, khai thác để xây dựng thêm công trình khai thác nước dưới đất mới đối với khu vực liền kề kể từ đường biên của bãi chôn, lấp chất thải rắn tập trung, nghĩa trang tập trung.</w:t>
            </w:r>
            <w:r w:rsidRPr="00757467">
              <w:rPr>
                <w:color w:val="000000"/>
                <w:sz w:val="22"/>
                <w:szCs w:val="22"/>
              </w:rPr>
              <w:br/>
              <w:t xml:space="preserve">- Đối với công trình không có giấy phép trong phạm vi khu vực liền kề, bên cạnh việc xử phạt vi phạm hành chính theo quy định của pháp luật còn phải dừng hoạt động khai thác và thực hiện việc xử lý, trám </w:t>
            </w:r>
            <w:r w:rsidRPr="00757467">
              <w:rPr>
                <w:color w:val="000000"/>
                <w:sz w:val="22"/>
                <w:szCs w:val="22"/>
              </w:rPr>
              <w:lastRenderedPageBreak/>
              <w:t>lấp giếng theo quy định, trừ trường hợp công trình đang khai thác nước dưới đất để cấp nước sinh hoạt, cấp nước phục vụ phòng, chống thiên tai; thuộc trường hợp phải có giấy phép khai thác nước dưới đất nhưng không có giấy phép thì được cấp giấy phép nếu đủ điều kiện theo quy định của pháp luật về tài nguyên nước, sau khi chấp hành các quy định xử phạt vi phạm hành chính theo quy định của pháp luật.</w:t>
            </w:r>
            <w:r w:rsidRPr="00757467">
              <w:rPr>
                <w:color w:val="000000"/>
                <w:sz w:val="22"/>
                <w:szCs w:val="22"/>
              </w:rPr>
              <w:br/>
              <w:t>- Đối với công trình có giấy phép trong phạm vi khu vực liền kề thì được tiếp tục khai thác đến hết hiệu lực của giấy phép và chỉ gia hạn, điều chỉnh, cấp lại đối với công trình cấp nước sinh hoạt, cấp nước phục vụ phòng, chống thiên tai nếu đủ điều kiện để được gia hạn, điều chỉnh, cấp lại giấy phép theo quy định của pháp luật về tài nguyên nước.</w:t>
            </w: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127</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1666056</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526995</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TT. Đăk Glei 8</w:t>
            </w:r>
          </w:p>
        </w:tc>
        <w:tc>
          <w:tcPr>
            <w:tcW w:w="708"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0,0558</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qh+qp</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8,1</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128</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1633738</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521374</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Đăk Ang 2</w:t>
            </w:r>
          </w:p>
        </w:tc>
        <w:tc>
          <w:tcPr>
            <w:tcW w:w="7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Đăk Ang</w:t>
            </w:r>
          </w:p>
        </w:tc>
        <w:tc>
          <w:tcPr>
            <w:tcW w:w="45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Ngọc Hồi</w:t>
            </w: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0,3215</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qh+qp</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8,1</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129</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1644244</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522117</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Đăk Ang 3</w:t>
            </w:r>
          </w:p>
        </w:tc>
        <w:tc>
          <w:tcPr>
            <w:tcW w:w="708"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0,7595</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qh+qp</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8,1</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130</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1617398</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516097</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Sa Loong 3</w:t>
            </w:r>
          </w:p>
        </w:tc>
        <w:tc>
          <w:tcPr>
            <w:tcW w:w="7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Sa Loong</w:t>
            </w: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0,0839</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qh+qp</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8,1</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131</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1618539</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516408</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Sa Loong 4</w:t>
            </w:r>
          </w:p>
        </w:tc>
        <w:tc>
          <w:tcPr>
            <w:tcW w:w="708"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0,4090</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qh+qp</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8,1</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132</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1627269</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521952</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TT. Plei Kần 4</w:t>
            </w:r>
          </w:p>
        </w:tc>
        <w:tc>
          <w:tcPr>
            <w:tcW w:w="708"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TT. Plei Kần</w:t>
            </w: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0,1093</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qh+qp</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8,1</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133</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1617061</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538502</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Diên Bình 2</w:t>
            </w:r>
          </w:p>
        </w:tc>
        <w:tc>
          <w:tcPr>
            <w:tcW w:w="708"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Diên Bình</w:t>
            </w:r>
          </w:p>
        </w:tc>
        <w:tc>
          <w:tcPr>
            <w:tcW w:w="45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Đăk Tô</w:t>
            </w: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0,3151</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qh+qp</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8,1</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134</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1614882</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545695</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Đăk Hring 4</w:t>
            </w:r>
          </w:p>
        </w:tc>
        <w:tc>
          <w:tcPr>
            <w:tcW w:w="708"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Đăk Hring</w:t>
            </w:r>
          </w:p>
        </w:tc>
        <w:tc>
          <w:tcPr>
            <w:tcW w:w="45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Đăk Hà</w:t>
            </w: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0,0671</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qh+qp</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8,1</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135</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1604026</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559508</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 xml:space="preserve"> Ngọk Réo 5</w:t>
            </w:r>
          </w:p>
        </w:tc>
        <w:tc>
          <w:tcPr>
            <w:tcW w:w="708"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 xml:space="preserve"> Ngọk Réo</w:t>
            </w: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0,3024</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qh+qp</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10,1</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lastRenderedPageBreak/>
              <w:t>136</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1603133</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574334</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Đăk Tơ Lung 3</w:t>
            </w:r>
          </w:p>
        </w:tc>
        <w:tc>
          <w:tcPr>
            <w:tcW w:w="708"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Đăk Tơ Lung</w:t>
            </w:r>
          </w:p>
        </w:tc>
        <w:tc>
          <w:tcPr>
            <w:tcW w:w="45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Kon Rẫy</w:t>
            </w: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0,1369</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qh+qp</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8,3</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lastRenderedPageBreak/>
              <w:t>137</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1602920</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574534</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Tân Lập 1</w:t>
            </w:r>
          </w:p>
        </w:tc>
        <w:tc>
          <w:tcPr>
            <w:tcW w:w="708"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Tân Lập</w:t>
            </w: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0,0002</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qh+qp</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8,3</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138</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1604068</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581021</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TT. Đăk Rve 2</w:t>
            </w:r>
          </w:p>
        </w:tc>
        <w:tc>
          <w:tcPr>
            <w:tcW w:w="708"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TT. Đăk Rve</w:t>
            </w: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0,1490</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qh+qp</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8,3</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139</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1588729</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503138</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Mô Rai 12</w:t>
            </w:r>
          </w:p>
        </w:tc>
        <w:tc>
          <w:tcPr>
            <w:tcW w:w="7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Mô Rai</w:t>
            </w:r>
          </w:p>
        </w:tc>
        <w:tc>
          <w:tcPr>
            <w:tcW w:w="45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Sa Thầy</w:t>
            </w: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0,5680</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qh+qp</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8,1</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140</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1590973</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508281</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Mô Rai 13</w:t>
            </w:r>
          </w:p>
        </w:tc>
        <w:tc>
          <w:tcPr>
            <w:tcW w:w="708"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0,4184</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qh+qp</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8,1</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3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141</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1591874</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509285</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Mô Rai 14</w:t>
            </w:r>
          </w:p>
        </w:tc>
        <w:tc>
          <w:tcPr>
            <w:tcW w:w="708"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0,1235</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qh+qp</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8,1</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142</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1605741</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526495</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Rơ Kơi 3</w:t>
            </w:r>
          </w:p>
        </w:tc>
        <w:tc>
          <w:tcPr>
            <w:tcW w:w="708"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Rơ Kơi</w:t>
            </w: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1,2820</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qh+qp</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8,1</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143</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1591641</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531256</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Sa Sơn 1</w:t>
            </w:r>
          </w:p>
        </w:tc>
        <w:tc>
          <w:tcPr>
            <w:tcW w:w="708"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Sa Sơn</w:t>
            </w: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0,0537</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qh+qp</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8,1</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144</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1591666</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531382</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TT. Sa Thầy 3</w:t>
            </w:r>
          </w:p>
        </w:tc>
        <w:tc>
          <w:tcPr>
            <w:tcW w:w="708"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TT. Sa Thầy</w:t>
            </w: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0,1372</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qh+qp</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8,1</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145</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1581977</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534336</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Ya Ly 3</w:t>
            </w:r>
          </w:p>
        </w:tc>
        <w:tc>
          <w:tcPr>
            <w:tcW w:w="708"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Ya Ly</w:t>
            </w: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0,0837</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qh+qp</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8,1</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146</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1583562</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532694</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Ya Tăng 3</w:t>
            </w:r>
          </w:p>
        </w:tc>
        <w:tc>
          <w:tcPr>
            <w:tcW w:w="708"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Ya Tăng</w:t>
            </w: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0,1015</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qh+qp</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8,1</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147</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1586404</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533882</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Ya Xiêr 5</w:t>
            </w:r>
          </w:p>
        </w:tc>
        <w:tc>
          <w:tcPr>
            <w:tcW w:w="708"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Ya Xiêr</w:t>
            </w: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0,0843</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qh+qp</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8,1</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148</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1585140</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556623</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Đăk Rơ Wa 3</w:t>
            </w:r>
          </w:p>
        </w:tc>
        <w:tc>
          <w:tcPr>
            <w:tcW w:w="7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Đăk Rơ Wa</w:t>
            </w:r>
          </w:p>
        </w:tc>
        <w:tc>
          <w:tcPr>
            <w:tcW w:w="45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Kon Tum</w:t>
            </w: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0,1453</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qh+qp</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10,1</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149</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1584837</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560547</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Đăk Rơ Wa 4</w:t>
            </w:r>
          </w:p>
        </w:tc>
        <w:tc>
          <w:tcPr>
            <w:tcW w:w="708"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0,2394</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qh+qp</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10,1</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150</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1589555</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559714</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Đắk Blà 3</w:t>
            </w:r>
          </w:p>
        </w:tc>
        <w:tc>
          <w:tcPr>
            <w:tcW w:w="7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Đắk Blà</w:t>
            </w: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0,3534</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qh+qp</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10,1</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151</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1585014</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560625</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Đắk Blà 4</w:t>
            </w:r>
          </w:p>
        </w:tc>
        <w:tc>
          <w:tcPr>
            <w:tcW w:w="708"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0,1035</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qh+qp</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10,1</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152</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1584738</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550158</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Đoàn Kết 3</w:t>
            </w:r>
          </w:p>
        </w:tc>
        <w:tc>
          <w:tcPr>
            <w:tcW w:w="708"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Đoàn Kết</w:t>
            </w: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1,1141</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qh+qp</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10,1</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153</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1583216</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550781</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Hòa Bình 5</w:t>
            </w:r>
          </w:p>
        </w:tc>
        <w:tc>
          <w:tcPr>
            <w:tcW w:w="7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Hòa Bình</w:t>
            </w: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0,1228</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qh+qp</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10,1</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154</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1584296</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550882</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Hòa Bình 6</w:t>
            </w:r>
          </w:p>
        </w:tc>
        <w:tc>
          <w:tcPr>
            <w:tcW w:w="708"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0,1167</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qh+qp</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10,1</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155</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1589513</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543393</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Kroong 3</w:t>
            </w:r>
          </w:p>
        </w:tc>
        <w:tc>
          <w:tcPr>
            <w:tcW w:w="708"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Kroong</w:t>
            </w: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0,2234</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qh+qp</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10,1</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156</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1623276</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520605</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Ngọc Hồi 1</w:t>
            </w:r>
          </w:p>
        </w:tc>
        <w:tc>
          <w:tcPr>
            <w:tcW w:w="708"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Ngọc Hồi</w:t>
            </w: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1,1417</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qh+qp</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8,1</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157</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1582361</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552283</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P. Trần Hưng Đạo 2</w:t>
            </w:r>
          </w:p>
        </w:tc>
        <w:tc>
          <w:tcPr>
            <w:tcW w:w="708"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P. Trần Hưng Đạo</w:t>
            </w: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0,4923</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qh+qp</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14,0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158</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1659293</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521103</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Đăk Kroong 3</w:t>
            </w:r>
          </w:p>
        </w:tc>
        <w:tc>
          <w:tcPr>
            <w:tcW w:w="7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Đăk Kroong</w:t>
            </w:r>
          </w:p>
        </w:tc>
        <w:tc>
          <w:tcPr>
            <w:tcW w:w="45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Đăk Glei</w:t>
            </w: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0,1077</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pr</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120,0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159</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1659247</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523914</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Đăk Kroong 4</w:t>
            </w:r>
          </w:p>
        </w:tc>
        <w:tc>
          <w:tcPr>
            <w:tcW w:w="708"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0,0454</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pr</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120,0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lastRenderedPageBreak/>
              <w:t>160</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1674827</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526904</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Đăk Môn 4</w:t>
            </w:r>
          </w:p>
        </w:tc>
        <w:tc>
          <w:tcPr>
            <w:tcW w:w="7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Đăk Môn</w:t>
            </w: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2,0396</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pr</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120,0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161</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1679130</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526010</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Đăk Môn 5</w:t>
            </w:r>
          </w:p>
        </w:tc>
        <w:tc>
          <w:tcPr>
            <w:tcW w:w="708"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0,1170</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pr</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120,0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162</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1676786</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526485</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Đăk Môn 6</w:t>
            </w:r>
          </w:p>
        </w:tc>
        <w:tc>
          <w:tcPr>
            <w:tcW w:w="708"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0,1151</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pr</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120,0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163</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1667315</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514707</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Đăk Nhoong 3</w:t>
            </w:r>
          </w:p>
        </w:tc>
        <w:tc>
          <w:tcPr>
            <w:tcW w:w="7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Đăk Nhoong</w:t>
            </w: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0,6632</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pr</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120,0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164</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1667589</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515987</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Đăk Nhoong 4</w:t>
            </w:r>
          </w:p>
        </w:tc>
        <w:tc>
          <w:tcPr>
            <w:tcW w:w="708"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0,1277</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pr</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120,0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165</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1673923</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526740</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Đăk Pék 2</w:t>
            </w:r>
          </w:p>
        </w:tc>
        <w:tc>
          <w:tcPr>
            <w:tcW w:w="7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Đăk Pék</w:t>
            </w: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1,4533</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pr</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120,0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166</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1671050</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526249</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Đăk Pék 3</w:t>
            </w:r>
          </w:p>
        </w:tc>
        <w:tc>
          <w:tcPr>
            <w:tcW w:w="708"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0,4105</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pr</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120,0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167</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1690072</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516740</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Đăk Plô 2</w:t>
            </w:r>
          </w:p>
        </w:tc>
        <w:tc>
          <w:tcPr>
            <w:tcW w:w="708"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Đăk Plô</w:t>
            </w: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0,1267</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pr</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120,0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168</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1672704</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546918</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Mường Hoong 2</w:t>
            </w:r>
          </w:p>
        </w:tc>
        <w:tc>
          <w:tcPr>
            <w:tcW w:w="708"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Mường Hoong</w:t>
            </w: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0,1258</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pr</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120,0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169</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1661128</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525040</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TT. Đăk Glei 9</w:t>
            </w:r>
          </w:p>
        </w:tc>
        <w:tc>
          <w:tcPr>
            <w:tcW w:w="7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TT. Đăk Glei</w:t>
            </w: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0,2300</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pr</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120,0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170</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1666156</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525694</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TT. Đăk Glei 10</w:t>
            </w:r>
          </w:p>
        </w:tc>
        <w:tc>
          <w:tcPr>
            <w:tcW w:w="708"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0,2199</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pr</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120,0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171</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1662224</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526097</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TT. Đăk Glei 11</w:t>
            </w:r>
          </w:p>
        </w:tc>
        <w:tc>
          <w:tcPr>
            <w:tcW w:w="7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TT. Đăk Glei</w:t>
            </w:r>
          </w:p>
        </w:tc>
        <w:tc>
          <w:tcPr>
            <w:tcW w:w="45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Đăk Glei</w:t>
            </w: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0,4179</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pr</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120,0</w:t>
            </w:r>
          </w:p>
        </w:tc>
        <w:tc>
          <w:tcPr>
            <w:tcW w:w="1140" w:type="pct"/>
            <w:vMerge w:val="restart"/>
            <w:tcBorders>
              <w:top w:val="nil"/>
              <w:left w:val="single" w:sz="4" w:space="0" w:color="auto"/>
              <w:bottom w:val="single" w:sz="4" w:space="0" w:color="auto"/>
              <w:right w:val="single" w:sz="4" w:space="0" w:color="auto"/>
            </w:tcBorders>
            <w:shd w:val="clear" w:color="auto" w:fill="auto"/>
            <w:vAlign w:val="center"/>
            <w:hideMark/>
          </w:tcPr>
          <w:p w:rsidR="009705A7" w:rsidRPr="00757467" w:rsidRDefault="009705A7" w:rsidP="004A31B2">
            <w:pPr>
              <w:widowControl w:val="0"/>
              <w:jc w:val="both"/>
              <w:rPr>
                <w:color w:val="000000"/>
                <w:sz w:val="22"/>
                <w:szCs w:val="22"/>
              </w:rPr>
            </w:pPr>
            <w:r w:rsidRPr="00757467">
              <w:rPr>
                <w:color w:val="000000"/>
                <w:sz w:val="22"/>
                <w:szCs w:val="22"/>
              </w:rPr>
              <w:t>- Không cấp phép thăm dò, khai thác để xây dựng thêm công trình khai thác nước dưới đất mới đối với khu vực liền kề kể từ đường biên của bãi chôn, lấp chất thải rắn tập trung, nghĩa trang tập trung.</w:t>
            </w:r>
            <w:r w:rsidRPr="00757467">
              <w:rPr>
                <w:color w:val="000000"/>
                <w:sz w:val="22"/>
                <w:szCs w:val="22"/>
              </w:rPr>
              <w:br w:type="page"/>
              <w:t xml:space="preserve">- Đối với công trình không có giấy phép trong phạm vi khu vực liền kề, bên cạnh việc xử phạt vi phạm hành chính theo quy định của pháp luật còn phải dừng hoạt động khai thác và thực hiện việc xử lý, trám lấp giếng theo quy định, trừ trường hợp công trình đang khai thác nước dưới đất để cấp nước sinh hoạt, cấp </w:t>
            </w:r>
            <w:r w:rsidRPr="00757467">
              <w:rPr>
                <w:color w:val="000000"/>
                <w:sz w:val="22"/>
                <w:szCs w:val="22"/>
              </w:rPr>
              <w:lastRenderedPageBreak/>
              <w:t>nước phục vụ phòng, chống thiên tai; thuộc trường hợp phải có giấy phép khai thác nước dưới đất nhưng không có giấy phép thì được cấp giấy phép nếu đủ điều kiện theo quy định của pháp luật về tài nguyên nước, sau khi chấp hành các quy định xử phạt vi phạm hành chính theo quy định của pháp luật.</w:t>
            </w:r>
            <w:r w:rsidRPr="00757467">
              <w:rPr>
                <w:color w:val="000000"/>
                <w:sz w:val="22"/>
                <w:szCs w:val="22"/>
              </w:rPr>
              <w:br w:type="page"/>
              <w:t>- Đối với công trình có giấy phép trong phạm vi khu vực liền kề thì được tiếp tục khai thác đến hết hiệu lực của giấy phép và chỉ gia hạn, điều chỉnh, cấp lại đối với công trình cấp nước sinh hoạt, cấp nước phục vụ phòng, chống thiên tai nếu đủ điều kiện để được gia hạn, điều chỉnh, cấp lại giấy phép theo quy định của pháp luật về tài nguyên nước.</w:t>
            </w: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172</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1666014</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527117</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TT. Đăk Glei 12</w:t>
            </w:r>
          </w:p>
        </w:tc>
        <w:tc>
          <w:tcPr>
            <w:tcW w:w="708"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0,0783</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pr</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120,0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173</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1672045</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531912</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Xốp 2</w:t>
            </w:r>
          </w:p>
        </w:tc>
        <w:tc>
          <w:tcPr>
            <w:tcW w:w="708"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Xốp</w:t>
            </w:r>
          </w:p>
        </w:tc>
        <w:tc>
          <w:tcPr>
            <w:tcW w:w="45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Tu Mơ Rông</w:t>
            </w: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0,4338</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pr</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120,0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174</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1636300</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547723</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Đăk Hà 3</w:t>
            </w:r>
          </w:p>
        </w:tc>
        <w:tc>
          <w:tcPr>
            <w:tcW w:w="7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Đăk Hà</w:t>
            </w: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0,2588</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pr</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120,0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175</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1642097</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548469</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Đăk Hà 4</w:t>
            </w:r>
          </w:p>
        </w:tc>
        <w:tc>
          <w:tcPr>
            <w:tcW w:w="708"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0,1832</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pr</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120,0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176</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1655481</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535923</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Đăk Na 2</w:t>
            </w:r>
          </w:p>
        </w:tc>
        <w:tc>
          <w:tcPr>
            <w:tcW w:w="708"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Đăk Na</w:t>
            </w: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0,0629</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pr</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120,0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177</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1643739</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537033</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Đăk Rơ Ông 4</w:t>
            </w:r>
          </w:p>
        </w:tc>
        <w:tc>
          <w:tcPr>
            <w:tcW w:w="7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Đăk Rơ Ông</w:t>
            </w: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0,4492</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pr</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120,0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178</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1641982</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539110</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Đăk Rơ Ông 5</w:t>
            </w:r>
          </w:p>
        </w:tc>
        <w:tc>
          <w:tcPr>
            <w:tcW w:w="708"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0,1289</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pr</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120,0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179</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1642338</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540202</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Đăk Rơ Ông 6</w:t>
            </w:r>
          </w:p>
        </w:tc>
        <w:tc>
          <w:tcPr>
            <w:tcW w:w="708"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0,1185</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pr</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120,0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180</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1650534</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537601</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Đăk Sao 2</w:t>
            </w:r>
          </w:p>
        </w:tc>
        <w:tc>
          <w:tcPr>
            <w:tcW w:w="708"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Đăk Sao</w:t>
            </w: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0,4704</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pr</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120,0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181</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1638156</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538390</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Đăk Tờ Kan 4</w:t>
            </w:r>
          </w:p>
        </w:tc>
        <w:tc>
          <w:tcPr>
            <w:tcW w:w="7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Đăk Tờ Kan</w:t>
            </w: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0,1384</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pr</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120,0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182</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1638756</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540668</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Đăk Tờ Kan 5</w:t>
            </w:r>
          </w:p>
        </w:tc>
        <w:tc>
          <w:tcPr>
            <w:tcW w:w="708"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0,7025</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pr</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120,0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183</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1644266</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546248</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Đăk Tờ Kan 6</w:t>
            </w:r>
          </w:p>
        </w:tc>
        <w:tc>
          <w:tcPr>
            <w:tcW w:w="708"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3,7509</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pr</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120,0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lastRenderedPageBreak/>
              <w:t>184</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1654874</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544448</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Măng Ri 3</w:t>
            </w:r>
          </w:p>
        </w:tc>
        <w:tc>
          <w:tcPr>
            <w:tcW w:w="7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Măng Ri</w:t>
            </w: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0,4154</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pr</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120,0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lastRenderedPageBreak/>
              <w:t>185</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1653024</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546124</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Măng Ri 4</w:t>
            </w:r>
          </w:p>
        </w:tc>
        <w:tc>
          <w:tcPr>
            <w:tcW w:w="708"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0,0518</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pr</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120,0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186</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1652810</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552695</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Ngọc Lây 2</w:t>
            </w:r>
          </w:p>
        </w:tc>
        <w:tc>
          <w:tcPr>
            <w:tcW w:w="708"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Ngọc Lây</w:t>
            </w: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0,0614</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pr</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120,0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3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187</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1644475</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559934</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Ngọc Yêu 2</w:t>
            </w:r>
          </w:p>
        </w:tc>
        <w:tc>
          <w:tcPr>
            <w:tcW w:w="708"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Ngọc Yêu</w:t>
            </w: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0,6065</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B(n</w:t>
            </w:r>
            <w:r w:rsidRPr="00757467">
              <w:rPr>
                <w:color w:val="000000"/>
                <w:sz w:val="22"/>
                <w:szCs w:val="22"/>
                <w:vertAlign w:val="subscript"/>
              </w:rPr>
              <w:t>2</w:t>
            </w:r>
            <w:r w:rsidRPr="00757467">
              <w:rPr>
                <w:color w:val="000000"/>
                <w:sz w:val="22"/>
                <w:szCs w:val="22"/>
              </w:rPr>
              <w:t>-qp)</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110,0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188</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1652606</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548363</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Tê Xăng 3</w:t>
            </w:r>
          </w:p>
        </w:tc>
        <w:tc>
          <w:tcPr>
            <w:tcW w:w="7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Tê Xăng</w:t>
            </w: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0,0556</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pr</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120,0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189</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1649989</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550702</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Tê Xăng 4</w:t>
            </w:r>
          </w:p>
        </w:tc>
        <w:tc>
          <w:tcPr>
            <w:tcW w:w="708"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0,0509</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pr</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120,0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190</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1643906</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549352</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Tu Mơ Rông 2</w:t>
            </w:r>
          </w:p>
        </w:tc>
        <w:tc>
          <w:tcPr>
            <w:tcW w:w="7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Tu Mơ Rông</w:t>
            </w: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0,3146</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pr</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120,0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191</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1644793</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547424</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Tu Mơ Rông 3</w:t>
            </w:r>
          </w:p>
        </w:tc>
        <w:tc>
          <w:tcPr>
            <w:tcW w:w="708"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1,1789</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pr</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120,0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3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192</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1623673</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520144</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Đăk Kan 3</w:t>
            </w:r>
          </w:p>
        </w:tc>
        <w:tc>
          <w:tcPr>
            <w:tcW w:w="7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Đăk Kan</w:t>
            </w:r>
          </w:p>
        </w:tc>
        <w:tc>
          <w:tcPr>
            <w:tcW w:w="45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Ngọc Hồi</w:t>
            </w: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3,4551</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n</w:t>
            </w:r>
            <w:r w:rsidRPr="00757467">
              <w:rPr>
                <w:color w:val="000000"/>
                <w:sz w:val="22"/>
                <w:szCs w:val="22"/>
                <w:vertAlign w:val="subscript"/>
              </w:rPr>
              <w:t>2</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95,0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193</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1621998</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516445</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Đăk Kan 4</w:t>
            </w:r>
          </w:p>
        </w:tc>
        <w:tc>
          <w:tcPr>
            <w:tcW w:w="708"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0,1329</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pr</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95,0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3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194</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1633866</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520913</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Đăk Nông 3</w:t>
            </w:r>
          </w:p>
        </w:tc>
        <w:tc>
          <w:tcPr>
            <w:tcW w:w="708"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Đăk Nông</w:t>
            </w: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0,3169</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n</w:t>
            </w:r>
            <w:r w:rsidRPr="00757467">
              <w:rPr>
                <w:color w:val="000000"/>
                <w:sz w:val="22"/>
                <w:szCs w:val="22"/>
                <w:vertAlign w:val="subscript"/>
              </w:rPr>
              <w:t>2</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110,0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3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195</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1624118</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519290</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Đăk Xú 2</w:t>
            </w:r>
          </w:p>
        </w:tc>
        <w:tc>
          <w:tcPr>
            <w:tcW w:w="7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Đăk Xú</w:t>
            </w: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0,5346</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n</w:t>
            </w:r>
            <w:r w:rsidRPr="00757467">
              <w:rPr>
                <w:color w:val="000000"/>
                <w:sz w:val="22"/>
                <w:szCs w:val="22"/>
                <w:vertAlign w:val="subscript"/>
              </w:rPr>
              <w:t>2</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95,0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196</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1628153</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516461</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Đăk Xú 3</w:t>
            </w:r>
          </w:p>
        </w:tc>
        <w:tc>
          <w:tcPr>
            <w:tcW w:w="708"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0,2322</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pr</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95,0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197</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1618877</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516756</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Sa Loong 5</w:t>
            </w:r>
          </w:p>
        </w:tc>
        <w:tc>
          <w:tcPr>
            <w:tcW w:w="708"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Sa Loong</w:t>
            </w: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0,2165</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pr</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95,0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3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198</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1627016</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521861</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TT. Plei Kần 5</w:t>
            </w:r>
          </w:p>
        </w:tc>
        <w:tc>
          <w:tcPr>
            <w:tcW w:w="7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TT. Plei Kần</w:t>
            </w: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0,0693</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n</w:t>
            </w:r>
            <w:r w:rsidRPr="00757467">
              <w:rPr>
                <w:color w:val="000000"/>
                <w:sz w:val="22"/>
                <w:szCs w:val="22"/>
                <w:vertAlign w:val="subscript"/>
              </w:rPr>
              <w:t>2</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95,0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3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199</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1624633</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522646</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TT. Plei Kần 6</w:t>
            </w:r>
          </w:p>
        </w:tc>
        <w:tc>
          <w:tcPr>
            <w:tcW w:w="708"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0,0356</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n</w:t>
            </w:r>
            <w:r w:rsidRPr="00757467">
              <w:rPr>
                <w:color w:val="000000"/>
                <w:sz w:val="22"/>
                <w:szCs w:val="22"/>
                <w:vertAlign w:val="subscript"/>
              </w:rPr>
              <w:t>2</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95,0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3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200</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1624598</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520899</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TT. Plei Kần 7</w:t>
            </w:r>
          </w:p>
        </w:tc>
        <w:tc>
          <w:tcPr>
            <w:tcW w:w="708"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0,2169</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n</w:t>
            </w:r>
            <w:r w:rsidRPr="00757467">
              <w:rPr>
                <w:color w:val="000000"/>
                <w:sz w:val="22"/>
                <w:szCs w:val="22"/>
                <w:vertAlign w:val="subscript"/>
              </w:rPr>
              <w:t>2</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95,0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201</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1617441</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539085</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Diên Bình 3</w:t>
            </w:r>
          </w:p>
        </w:tc>
        <w:tc>
          <w:tcPr>
            <w:tcW w:w="708"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Diên Bình</w:t>
            </w:r>
          </w:p>
        </w:tc>
        <w:tc>
          <w:tcPr>
            <w:tcW w:w="45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Đăk Tô</w:t>
            </w: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0,9610</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pr</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100,0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202</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1627587</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535335</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Kon Đào 2</w:t>
            </w:r>
          </w:p>
        </w:tc>
        <w:tc>
          <w:tcPr>
            <w:tcW w:w="708"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Kon Đào</w:t>
            </w: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0,8162</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pr</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70,0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203</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1627628</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535106</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Ngọc Tụ 1</w:t>
            </w:r>
          </w:p>
        </w:tc>
        <w:tc>
          <w:tcPr>
            <w:tcW w:w="708"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Ngọc Tụ</w:t>
            </w: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0,1842</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pr</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70,0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204</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1606344</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537572</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Pô Kô 1</w:t>
            </w:r>
          </w:p>
        </w:tc>
        <w:tc>
          <w:tcPr>
            <w:tcW w:w="708"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Pô Kô</w:t>
            </w: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0,0095</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pr</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120,0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3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205</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1621881</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533692</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Tân Cảnh 3</w:t>
            </w:r>
          </w:p>
        </w:tc>
        <w:tc>
          <w:tcPr>
            <w:tcW w:w="708"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Tân Cảnh</w:t>
            </w: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3,5508</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n</w:t>
            </w:r>
            <w:r w:rsidRPr="00757467">
              <w:rPr>
                <w:color w:val="000000"/>
                <w:sz w:val="22"/>
                <w:szCs w:val="22"/>
                <w:vertAlign w:val="subscript"/>
              </w:rPr>
              <w:t>2</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95,0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81C76">
        <w:trPr>
          <w:trHeight w:val="314"/>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206</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1621925</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534774</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TT. Đăk Tô 1</w:t>
            </w:r>
          </w:p>
        </w:tc>
        <w:tc>
          <w:tcPr>
            <w:tcW w:w="708"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TT. Đăk Tô</w:t>
            </w:r>
          </w:p>
        </w:tc>
        <w:tc>
          <w:tcPr>
            <w:tcW w:w="45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Đăk Tô</w:t>
            </w: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1,3810</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n</w:t>
            </w:r>
            <w:r w:rsidRPr="00757467">
              <w:rPr>
                <w:color w:val="000000"/>
                <w:sz w:val="22"/>
                <w:szCs w:val="22"/>
                <w:vertAlign w:val="subscript"/>
              </w:rPr>
              <w:t>2</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95,0</w:t>
            </w:r>
          </w:p>
        </w:tc>
        <w:tc>
          <w:tcPr>
            <w:tcW w:w="1140" w:type="pct"/>
            <w:vMerge w:val="restart"/>
            <w:tcBorders>
              <w:top w:val="nil"/>
              <w:left w:val="single" w:sz="4" w:space="0" w:color="auto"/>
              <w:bottom w:val="single" w:sz="4" w:space="0" w:color="auto"/>
              <w:right w:val="single" w:sz="4" w:space="0" w:color="auto"/>
            </w:tcBorders>
            <w:shd w:val="clear" w:color="auto" w:fill="auto"/>
            <w:vAlign w:val="center"/>
            <w:hideMark/>
          </w:tcPr>
          <w:p w:rsidR="009705A7" w:rsidRPr="00757467" w:rsidRDefault="009705A7" w:rsidP="004A31B2">
            <w:pPr>
              <w:widowControl w:val="0"/>
              <w:jc w:val="both"/>
              <w:rPr>
                <w:color w:val="000000"/>
                <w:sz w:val="22"/>
                <w:szCs w:val="22"/>
              </w:rPr>
            </w:pPr>
            <w:r w:rsidRPr="00757467">
              <w:rPr>
                <w:color w:val="000000"/>
                <w:sz w:val="22"/>
                <w:szCs w:val="22"/>
              </w:rPr>
              <w:t xml:space="preserve">- Không cấp phép thăm dò, khai </w:t>
            </w:r>
            <w:r w:rsidRPr="00757467">
              <w:rPr>
                <w:color w:val="000000"/>
                <w:sz w:val="22"/>
                <w:szCs w:val="22"/>
              </w:rPr>
              <w:lastRenderedPageBreak/>
              <w:t>thác để xây dựng thêm công trình khai thác nước dưới đất mới đối với khu vực liền kề kể từ đường biên của bãi chôn, lấp chất thải rắn tập trung, nghĩa trang tập trung.</w:t>
            </w:r>
            <w:r w:rsidRPr="00757467">
              <w:rPr>
                <w:color w:val="000000"/>
                <w:sz w:val="22"/>
                <w:szCs w:val="22"/>
              </w:rPr>
              <w:br w:type="page"/>
              <w:t>- Đối với công trình không có giấy phép trong phạm vi khu vực liền kề, bên cạnh việc xử phạt vi phạm hành chính theo quy định của pháp luật còn phải dừng hoạt động khai thác và thực hiện việc xử lý, trám lấp giếng theo quy định, trừ trường hợp công trình đang khai thác nước dưới đất để cấp nước sinh hoạt, cấp nước phục vụ phòng, chống thiên tai; thuộc trường hợp phải có giấy phép khai thác nước dưới đất nhưng không có giấy phép thì được cấp giấy phép nếu đủ điều kiện theo quy định của pháp luật về tài nguyên nước, sau khi chấp hành các quy định xử phạt vi phạm hành chính theo quy định của pháp luật.</w:t>
            </w:r>
            <w:r w:rsidRPr="00757467">
              <w:rPr>
                <w:color w:val="000000"/>
                <w:sz w:val="22"/>
                <w:szCs w:val="22"/>
              </w:rPr>
              <w:br w:type="page"/>
              <w:t xml:space="preserve">- Đối với công trình có giấy phép trong phạm vi khu vực liền kề thì được tiếp tục khai thác đến hết hiệu lực của giấy phép và chỉ gia hạn, điều chỉnh, cấp lại đối với công </w:t>
            </w:r>
            <w:r w:rsidRPr="00757467">
              <w:rPr>
                <w:color w:val="000000"/>
                <w:sz w:val="22"/>
                <w:szCs w:val="22"/>
              </w:rPr>
              <w:lastRenderedPageBreak/>
              <w:t>trình cấp nước sinh hoạt, cấp nước phục vụ phòng, chống thiên tai nếu đủ điều kiện để được gia hạn, điều chỉnh, cấp lại giấy phép theo quy định của pháp luật về tài nguyên nước.</w:t>
            </w:r>
          </w:p>
        </w:tc>
      </w:tr>
      <w:tr w:rsidR="004A31B2" w:rsidRPr="00757467" w:rsidTr="004A31B2">
        <w:trPr>
          <w:trHeight w:val="33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lastRenderedPageBreak/>
              <w:t>207</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1611221</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544286</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Đăk Hring 5</w:t>
            </w:r>
          </w:p>
        </w:tc>
        <w:tc>
          <w:tcPr>
            <w:tcW w:w="7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Đăk Hring</w:t>
            </w:r>
          </w:p>
        </w:tc>
        <w:tc>
          <w:tcPr>
            <w:tcW w:w="45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Đăk Hà</w:t>
            </w: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0,7441</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n</w:t>
            </w:r>
            <w:r w:rsidRPr="00757467">
              <w:rPr>
                <w:color w:val="000000"/>
                <w:sz w:val="22"/>
                <w:szCs w:val="22"/>
                <w:vertAlign w:val="subscript"/>
              </w:rPr>
              <w:t>2</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65,8</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lastRenderedPageBreak/>
              <w:t>208</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1614877</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545851</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Đăk Hring 6</w:t>
            </w:r>
          </w:p>
        </w:tc>
        <w:tc>
          <w:tcPr>
            <w:tcW w:w="708"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0,0519</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pr</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95,0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209</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1595124</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549444</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Đăk La 2</w:t>
            </w:r>
          </w:p>
        </w:tc>
        <w:tc>
          <w:tcPr>
            <w:tcW w:w="7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Đăk La</w:t>
            </w: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3,4259</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pr</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71,0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3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210</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1600994</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546991</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Đăk La 3</w:t>
            </w:r>
          </w:p>
        </w:tc>
        <w:tc>
          <w:tcPr>
            <w:tcW w:w="708"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0,0891</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n</w:t>
            </w:r>
            <w:r w:rsidRPr="00757467">
              <w:rPr>
                <w:color w:val="000000"/>
                <w:sz w:val="22"/>
                <w:szCs w:val="22"/>
                <w:vertAlign w:val="subscript"/>
              </w:rPr>
              <w:t>2</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71,0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3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211</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1602421</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548176</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Đăk La 4</w:t>
            </w:r>
          </w:p>
        </w:tc>
        <w:tc>
          <w:tcPr>
            <w:tcW w:w="708"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0,6748</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n</w:t>
            </w:r>
            <w:r w:rsidRPr="00757467">
              <w:rPr>
                <w:color w:val="000000"/>
                <w:sz w:val="22"/>
                <w:szCs w:val="22"/>
                <w:vertAlign w:val="subscript"/>
              </w:rPr>
              <w:t>2</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71,0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212</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1599205</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547882</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Đăk La 5</w:t>
            </w:r>
          </w:p>
        </w:tc>
        <w:tc>
          <w:tcPr>
            <w:tcW w:w="708"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0,0319</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pr</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71,0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3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213</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1611057</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544788</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Đăk Mar 2</w:t>
            </w:r>
          </w:p>
        </w:tc>
        <w:tc>
          <w:tcPr>
            <w:tcW w:w="7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Đăk Mar</w:t>
            </w: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0,6533</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n</w:t>
            </w:r>
            <w:r w:rsidRPr="00757467">
              <w:rPr>
                <w:color w:val="000000"/>
                <w:sz w:val="22"/>
                <w:szCs w:val="22"/>
                <w:vertAlign w:val="subscript"/>
              </w:rPr>
              <w:t>2</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65,8</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214</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1603877</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539184</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Đăk Mar 3</w:t>
            </w:r>
          </w:p>
        </w:tc>
        <w:tc>
          <w:tcPr>
            <w:tcW w:w="708"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0,1278</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pr</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120,0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215</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1620780</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543712</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Đăk Long 2</w:t>
            </w:r>
          </w:p>
        </w:tc>
        <w:tc>
          <w:tcPr>
            <w:tcW w:w="708"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Đăk Long</w:t>
            </w: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0,8275</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pr</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100,0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216</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1606500</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548971</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Đăk Ngọk 3</w:t>
            </w:r>
          </w:p>
        </w:tc>
        <w:tc>
          <w:tcPr>
            <w:tcW w:w="7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Đăk Ngọk</w:t>
            </w: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0,0465</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pr</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90,0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217</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1607931</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549101</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Đăk Ngọk 4</w:t>
            </w:r>
          </w:p>
        </w:tc>
        <w:tc>
          <w:tcPr>
            <w:tcW w:w="708"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0,4460</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pr</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90,0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218</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1621298</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544223</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Đăk Pxi 3</w:t>
            </w:r>
          </w:p>
        </w:tc>
        <w:tc>
          <w:tcPr>
            <w:tcW w:w="7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Đăk Pxi</w:t>
            </w: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0,5487</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pr</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100,0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219</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1623222</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547741</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Đăk Pxi 4</w:t>
            </w:r>
          </w:p>
        </w:tc>
        <w:tc>
          <w:tcPr>
            <w:tcW w:w="708"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0,1249</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pr</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100,0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220</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1614092</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552865</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Đăk Uy 3</w:t>
            </w:r>
          </w:p>
        </w:tc>
        <w:tc>
          <w:tcPr>
            <w:tcW w:w="7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Đăk Uy</w:t>
            </w: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0,9680</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pr</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95,0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221</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1613187</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554789</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Đăk Uy 4</w:t>
            </w:r>
          </w:p>
        </w:tc>
        <w:tc>
          <w:tcPr>
            <w:tcW w:w="708"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0,1319</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pr</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95,0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3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222</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1601298</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546271</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Hà Mòn 4</w:t>
            </w:r>
          </w:p>
        </w:tc>
        <w:tc>
          <w:tcPr>
            <w:tcW w:w="7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Hà Mòn</w:t>
            </w: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0,5056</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n</w:t>
            </w:r>
            <w:r w:rsidRPr="00757467">
              <w:rPr>
                <w:color w:val="000000"/>
                <w:sz w:val="22"/>
                <w:szCs w:val="22"/>
                <w:vertAlign w:val="subscript"/>
              </w:rPr>
              <w:t>2</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71,0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3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223</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1602576</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547092</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Hà Mòn 5</w:t>
            </w:r>
          </w:p>
        </w:tc>
        <w:tc>
          <w:tcPr>
            <w:tcW w:w="708"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1,5246</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n</w:t>
            </w:r>
            <w:r w:rsidRPr="00757467">
              <w:rPr>
                <w:color w:val="000000"/>
                <w:sz w:val="22"/>
                <w:szCs w:val="22"/>
                <w:vertAlign w:val="subscript"/>
              </w:rPr>
              <w:t>2</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71,0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224</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1601866</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543363</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Hà Mòn 6</w:t>
            </w:r>
          </w:p>
        </w:tc>
        <w:tc>
          <w:tcPr>
            <w:tcW w:w="708"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0,3209</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pr</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120,0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0F7AB1">
        <w:trPr>
          <w:trHeight w:val="367"/>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225</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1606483</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553683</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Ngọc Wang 2</w:t>
            </w:r>
          </w:p>
        </w:tc>
        <w:tc>
          <w:tcPr>
            <w:tcW w:w="708"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Ngọc Wang</w:t>
            </w: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0,4670</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pr</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90,0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0F7AB1">
        <w:trPr>
          <w:trHeight w:val="415"/>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226</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1598035</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558150</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 xml:space="preserve"> Ngọk Réo 6</w:t>
            </w:r>
          </w:p>
        </w:tc>
        <w:tc>
          <w:tcPr>
            <w:tcW w:w="7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 xml:space="preserve"> Ngọk Réo</w:t>
            </w: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0,0511</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pr</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90,0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0F7AB1">
        <w:trPr>
          <w:trHeight w:val="421"/>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227</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1604424</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559295</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 xml:space="preserve"> Ngọk Réo 7</w:t>
            </w:r>
          </w:p>
        </w:tc>
        <w:tc>
          <w:tcPr>
            <w:tcW w:w="708"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1,1021</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pr</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90,0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228</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1597848</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558778</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 xml:space="preserve"> Ngọk Réo 8</w:t>
            </w:r>
          </w:p>
        </w:tc>
        <w:tc>
          <w:tcPr>
            <w:tcW w:w="708"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0,0213</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pr</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90,0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lastRenderedPageBreak/>
              <w:t>229</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1601075</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571928</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Đăk Ruồng 2</w:t>
            </w:r>
          </w:p>
        </w:tc>
        <w:tc>
          <w:tcPr>
            <w:tcW w:w="708"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Đăk Ruồng</w:t>
            </w:r>
          </w:p>
        </w:tc>
        <w:tc>
          <w:tcPr>
            <w:tcW w:w="45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Kon Rẫy</w:t>
            </w: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0,1186</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pr</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130,0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81C76">
        <w:trPr>
          <w:trHeight w:val="432"/>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lastRenderedPageBreak/>
              <w:t>230</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1607764</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572095</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Đăk Tơ Lung 4</w:t>
            </w:r>
          </w:p>
        </w:tc>
        <w:tc>
          <w:tcPr>
            <w:tcW w:w="708"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Đăk Tơ Lung</w:t>
            </w: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0,0468</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pr</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130,0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3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231</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1617806</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585329</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Măng Cành 2</w:t>
            </w:r>
          </w:p>
        </w:tc>
        <w:tc>
          <w:tcPr>
            <w:tcW w:w="708"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Măng Cành</w:t>
            </w:r>
          </w:p>
        </w:tc>
        <w:tc>
          <w:tcPr>
            <w:tcW w:w="45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Kon Plông</w:t>
            </w: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0,2460</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B(n</w:t>
            </w:r>
            <w:r w:rsidRPr="00757467">
              <w:rPr>
                <w:color w:val="000000"/>
                <w:sz w:val="22"/>
                <w:szCs w:val="22"/>
                <w:vertAlign w:val="subscript"/>
              </w:rPr>
              <w:t>2</w:t>
            </w:r>
            <w:r w:rsidRPr="00757467">
              <w:rPr>
                <w:color w:val="000000"/>
                <w:sz w:val="22"/>
                <w:szCs w:val="22"/>
              </w:rPr>
              <w:t>-qp)</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110,0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232</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1603975</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535791</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Hơ Moong 4</w:t>
            </w:r>
          </w:p>
        </w:tc>
        <w:tc>
          <w:tcPr>
            <w:tcW w:w="7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Hơ Moong</w:t>
            </w:r>
          </w:p>
        </w:tc>
        <w:tc>
          <w:tcPr>
            <w:tcW w:w="45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Sa Thầy</w:t>
            </w: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0,0270</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pr</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120,0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233</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1606135</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537445</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Hơ Moong 5</w:t>
            </w:r>
          </w:p>
        </w:tc>
        <w:tc>
          <w:tcPr>
            <w:tcW w:w="708"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0,1332</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pr</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120,0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234</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1601680</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538219</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Hơ Moong 6</w:t>
            </w:r>
          </w:p>
        </w:tc>
        <w:tc>
          <w:tcPr>
            <w:tcW w:w="708"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0,0557</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pr</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120,0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235</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1590019</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504296</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Mô Rai 15</w:t>
            </w:r>
          </w:p>
        </w:tc>
        <w:tc>
          <w:tcPr>
            <w:tcW w:w="7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Mô Rai</w:t>
            </w: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0,0668</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e-s</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100,0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236</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1591426</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508394</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Mô Rai 16</w:t>
            </w:r>
          </w:p>
        </w:tc>
        <w:tc>
          <w:tcPr>
            <w:tcW w:w="708"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0,9307</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e-s</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100,0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237</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1593113</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509586</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Mô Rai 17</w:t>
            </w:r>
          </w:p>
        </w:tc>
        <w:tc>
          <w:tcPr>
            <w:tcW w:w="708"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0,4186</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e-s</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100,0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238</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1593400</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510703</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Mô Rai 18</w:t>
            </w:r>
          </w:p>
        </w:tc>
        <w:tc>
          <w:tcPr>
            <w:tcW w:w="70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Mô Rai</w:t>
            </w: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0,0573</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e-s</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100,0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239</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1590242</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506297</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Mô Rai 19</w:t>
            </w:r>
          </w:p>
        </w:tc>
        <w:tc>
          <w:tcPr>
            <w:tcW w:w="708" w:type="pct"/>
            <w:vMerge/>
            <w:tcBorders>
              <w:top w:val="nil"/>
              <w:left w:val="single" w:sz="4" w:space="0" w:color="auto"/>
              <w:bottom w:val="single" w:sz="4" w:space="0" w:color="000000"/>
              <w:right w:val="single" w:sz="4" w:space="0" w:color="auto"/>
            </w:tcBorders>
            <w:vAlign w:val="center"/>
            <w:hideMark/>
          </w:tcPr>
          <w:p w:rsidR="009705A7" w:rsidRPr="00757467" w:rsidRDefault="009705A7" w:rsidP="004A31B2">
            <w:pPr>
              <w:widowControl w:val="0"/>
              <w:rPr>
                <w:color w:val="000000"/>
                <w:sz w:val="22"/>
                <w:szCs w:val="22"/>
              </w:rPr>
            </w:pP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0,0562</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e-s</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100,0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240</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1590140</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505344</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Mô Rai 20</w:t>
            </w:r>
          </w:p>
        </w:tc>
        <w:tc>
          <w:tcPr>
            <w:tcW w:w="70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Mô Rai</w:t>
            </w:r>
          </w:p>
        </w:tc>
        <w:tc>
          <w:tcPr>
            <w:tcW w:w="45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Sa Thầy</w:t>
            </w: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0,5488</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e-s</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100,0</w:t>
            </w:r>
          </w:p>
        </w:tc>
        <w:tc>
          <w:tcPr>
            <w:tcW w:w="1140" w:type="pct"/>
            <w:vMerge w:val="restart"/>
            <w:tcBorders>
              <w:top w:val="nil"/>
              <w:left w:val="single" w:sz="4" w:space="0" w:color="auto"/>
              <w:bottom w:val="single" w:sz="4" w:space="0" w:color="auto"/>
              <w:right w:val="single" w:sz="4" w:space="0" w:color="auto"/>
            </w:tcBorders>
            <w:shd w:val="clear" w:color="auto" w:fill="auto"/>
            <w:vAlign w:val="center"/>
            <w:hideMark/>
          </w:tcPr>
          <w:p w:rsidR="009705A7" w:rsidRPr="00757467" w:rsidRDefault="009705A7" w:rsidP="004A31B2">
            <w:pPr>
              <w:widowControl w:val="0"/>
              <w:jc w:val="both"/>
              <w:rPr>
                <w:color w:val="000000"/>
                <w:sz w:val="22"/>
                <w:szCs w:val="22"/>
              </w:rPr>
            </w:pPr>
            <w:r w:rsidRPr="00757467">
              <w:rPr>
                <w:color w:val="000000"/>
                <w:sz w:val="22"/>
                <w:szCs w:val="22"/>
              </w:rPr>
              <w:t>- Không cấp phép thăm dò, khai thác để xây dựng thêm công trình khai thác nước dưới đất mới đối với khu vực liền kề kể từ đường biên của bãi chôn, lấp chất thải rắn tập trung, nghĩa trang tập trung.</w:t>
            </w:r>
            <w:r w:rsidRPr="00757467">
              <w:rPr>
                <w:color w:val="000000"/>
                <w:sz w:val="22"/>
                <w:szCs w:val="22"/>
              </w:rPr>
              <w:br w:type="page"/>
              <w:t xml:space="preserve">- Đối với công trình không có giấy phép trong phạm vi khu vực liền kề, bên cạnh việc xử phạt vi phạm hành chính theo quy định của pháp luật còn phải dừng hoạt động khai thác và thực hiện việc xử lý, trám lấp giếng theo quy định, trừ trường hợp công trình đang khai thác nước </w:t>
            </w:r>
            <w:r w:rsidRPr="00757467">
              <w:rPr>
                <w:color w:val="000000"/>
                <w:sz w:val="22"/>
                <w:szCs w:val="22"/>
              </w:rPr>
              <w:lastRenderedPageBreak/>
              <w:t>dưới đất để cấp nước sinh hoạt, cấp nước phục vụ phòng, chống thiên tai; thuộc trường hợp phải có giấy phép khai thác nước dưới đất nhưng không có giấy phép thì được cấp giấy phép nếu đủ điều kiện theo quy định của pháp luật về tài nguyên nước, sau khi chấp hành các quy định xử phạt vi phạm hành chính theo quy định của pháp luật.</w:t>
            </w:r>
            <w:r w:rsidRPr="00757467">
              <w:rPr>
                <w:color w:val="000000"/>
                <w:sz w:val="22"/>
                <w:szCs w:val="22"/>
              </w:rPr>
              <w:br w:type="page"/>
              <w:t>- Đối với công trình có giấy phép trong phạm vi khu vực liền kề thì được tiếp tục khai thác đến hết hiệu lực của giấy phép và chỉ gia hạn, điều chỉnh, cấp lại đối với công trình cấp nước sinh hoạt, cấp nước phục vụ phòng, chống thiên tai nếu đủ điều kiện để được gia hạn, điều chỉnh, cấp lại giấy phép theo quy định của pháp luật về tài nguyên nước.</w:t>
            </w: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241</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1589388</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504656</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Mô Rai 21</w:t>
            </w:r>
          </w:p>
        </w:tc>
        <w:tc>
          <w:tcPr>
            <w:tcW w:w="708" w:type="pct"/>
            <w:vMerge/>
            <w:tcBorders>
              <w:top w:val="nil"/>
              <w:left w:val="single" w:sz="4" w:space="0" w:color="auto"/>
              <w:bottom w:val="single" w:sz="4" w:space="0" w:color="000000"/>
              <w:right w:val="single" w:sz="4" w:space="0" w:color="auto"/>
            </w:tcBorders>
            <w:vAlign w:val="center"/>
            <w:hideMark/>
          </w:tcPr>
          <w:p w:rsidR="009705A7" w:rsidRPr="00757467" w:rsidRDefault="009705A7" w:rsidP="004A31B2">
            <w:pPr>
              <w:widowControl w:val="0"/>
              <w:rPr>
                <w:color w:val="000000"/>
                <w:sz w:val="22"/>
                <w:szCs w:val="22"/>
              </w:rPr>
            </w:pP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0,4739</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e-s</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100,0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242</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1605994</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524250</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Rơ Kơi 4</w:t>
            </w:r>
          </w:p>
        </w:tc>
        <w:tc>
          <w:tcPr>
            <w:tcW w:w="708"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Rơ Kơi</w:t>
            </w: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0,1189</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e-s</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100,0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243</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1592411</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537118</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Sa Bình 2</w:t>
            </w:r>
          </w:p>
        </w:tc>
        <w:tc>
          <w:tcPr>
            <w:tcW w:w="708"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Sa Bình</w:t>
            </w: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1,2364</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pr</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120,0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3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244</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1591549</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531190</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Sa Sơn 2</w:t>
            </w:r>
          </w:p>
        </w:tc>
        <w:tc>
          <w:tcPr>
            <w:tcW w:w="708"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Sa Sơn</w:t>
            </w: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0,0670</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n</w:t>
            </w:r>
            <w:r w:rsidRPr="00757467">
              <w:rPr>
                <w:color w:val="000000"/>
                <w:sz w:val="22"/>
                <w:szCs w:val="22"/>
                <w:vertAlign w:val="subscript"/>
              </w:rPr>
              <w:t>2</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120,0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3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245</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1591725</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531669</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TT. Sa Thầy 4</w:t>
            </w:r>
          </w:p>
        </w:tc>
        <w:tc>
          <w:tcPr>
            <w:tcW w:w="708"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TT. Sa Thầy</w:t>
            </w: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0,2730</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n</w:t>
            </w:r>
            <w:r w:rsidRPr="00757467">
              <w:rPr>
                <w:color w:val="000000"/>
                <w:sz w:val="22"/>
                <w:szCs w:val="22"/>
                <w:vertAlign w:val="subscript"/>
              </w:rPr>
              <w:t>2</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120,0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246</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1581972</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534583</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Ya Ly 4</w:t>
            </w:r>
          </w:p>
        </w:tc>
        <w:tc>
          <w:tcPr>
            <w:tcW w:w="708"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Ya Ly</w:t>
            </w: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0,0680</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pr</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120,0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247</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1584682</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533664</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Ya Tăng 4</w:t>
            </w:r>
          </w:p>
        </w:tc>
        <w:tc>
          <w:tcPr>
            <w:tcW w:w="708"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Ya Tăng</w:t>
            </w: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0,0466</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pr</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120,0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248</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1583674</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532880</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Ya Tăng 5</w:t>
            </w:r>
          </w:p>
        </w:tc>
        <w:tc>
          <w:tcPr>
            <w:tcW w:w="7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Ya Tăng</w:t>
            </w: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0,0400</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pr</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120,0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249</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1587733</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532734</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Ya Xiêr 6</w:t>
            </w:r>
          </w:p>
        </w:tc>
        <w:tc>
          <w:tcPr>
            <w:tcW w:w="708"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0,0356</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pr</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120,0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250</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1586345</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533769</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Ya Xiêr 7</w:t>
            </w:r>
          </w:p>
        </w:tc>
        <w:tc>
          <w:tcPr>
            <w:tcW w:w="708"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0,0412</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pr</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120,0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251</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1585840</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533773</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Ya Xiêr 8</w:t>
            </w:r>
          </w:p>
        </w:tc>
        <w:tc>
          <w:tcPr>
            <w:tcW w:w="708"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0,0491</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pr</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120,0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lastRenderedPageBreak/>
              <w:t>252</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1593857</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555261</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Đăk Cấm 2</w:t>
            </w:r>
          </w:p>
        </w:tc>
        <w:tc>
          <w:tcPr>
            <w:tcW w:w="708"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Đăk Cấm</w:t>
            </w:r>
          </w:p>
        </w:tc>
        <w:tc>
          <w:tcPr>
            <w:tcW w:w="45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Kon Tum</w:t>
            </w: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2,5003</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pr</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117,0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3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lastRenderedPageBreak/>
              <w:t>253</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1586145</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543660</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Đắk Năng 2</w:t>
            </w:r>
          </w:p>
        </w:tc>
        <w:tc>
          <w:tcPr>
            <w:tcW w:w="708"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Đắk Năng</w:t>
            </w: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0,6649</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B(n</w:t>
            </w:r>
            <w:r w:rsidRPr="00757467">
              <w:rPr>
                <w:color w:val="000000"/>
                <w:sz w:val="22"/>
                <w:szCs w:val="22"/>
                <w:vertAlign w:val="subscript"/>
              </w:rPr>
              <w:t>2</w:t>
            </w:r>
            <w:r w:rsidRPr="00757467">
              <w:rPr>
                <w:color w:val="000000"/>
                <w:sz w:val="22"/>
                <w:szCs w:val="22"/>
              </w:rPr>
              <w:t>-qp)</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82,2</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254</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1591723</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558393</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Đắk Blà 5</w:t>
            </w:r>
          </w:p>
        </w:tc>
        <w:tc>
          <w:tcPr>
            <w:tcW w:w="7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Đắk Blà</w:t>
            </w: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0,1516</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pr</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120,0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255</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1589870</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560297</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Đắk Blà 6</w:t>
            </w:r>
          </w:p>
        </w:tc>
        <w:tc>
          <w:tcPr>
            <w:tcW w:w="708"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4,9214</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pr</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120,0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3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256</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1583520</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547785</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Đoàn Kết 4</w:t>
            </w:r>
          </w:p>
        </w:tc>
        <w:tc>
          <w:tcPr>
            <w:tcW w:w="708"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Đoàn Kết</w:t>
            </w: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0,0985</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B(n</w:t>
            </w:r>
            <w:r w:rsidRPr="00757467">
              <w:rPr>
                <w:color w:val="000000"/>
                <w:sz w:val="22"/>
                <w:szCs w:val="22"/>
                <w:vertAlign w:val="subscript"/>
              </w:rPr>
              <w:t>2</w:t>
            </w:r>
            <w:r w:rsidRPr="00757467">
              <w:rPr>
                <w:color w:val="000000"/>
                <w:sz w:val="22"/>
                <w:szCs w:val="22"/>
              </w:rPr>
              <w:t>-qp)</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88,0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3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257</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1580703</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555398</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Chư Hreng 2</w:t>
            </w:r>
          </w:p>
        </w:tc>
        <w:tc>
          <w:tcPr>
            <w:tcW w:w="708"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Chư Hreng</w:t>
            </w: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4,8491</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n</w:t>
            </w:r>
            <w:r w:rsidRPr="00757467">
              <w:rPr>
                <w:color w:val="000000"/>
                <w:sz w:val="22"/>
                <w:szCs w:val="22"/>
                <w:vertAlign w:val="subscript"/>
              </w:rPr>
              <w:t>2</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100,0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3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258</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1579697</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550006</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Hòa Bình 7</w:t>
            </w:r>
          </w:p>
        </w:tc>
        <w:tc>
          <w:tcPr>
            <w:tcW w:w="7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Hòa Bình</w:t>
            </w: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0,1277</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B(n</w:t>
            </w:r>
            <w:r w:rsidRPr="00757467">
              <w:rPr>
                <w:color w:val="000000"/>
                <w:sz w:val="22"/>
                <w:szCs w:val="22"/>
                <w:vertAlign w:val="subscript"/>
              </w:rPr>
              <w:t>2</w:t>
            </w:r>
            <w:r w:rsidRPr="00757467">
              <w:rPr>
                <w:color w:val="000000"/>
                <w:sz w:val="22"/>
                <w:szCs w:val="22"/>
              </w:rPr>
              <w:t>-qp)</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100,0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3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259</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1580004</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554650</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Hòa Bình 8</w:t>
            </w:r>
          </w:p>
        </w:tc>
        <w:tc>
          <w:tcPr>
            <w:tcW w:w="708"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4,2544</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B(n</w:t>
            </w:r>
            <w:r w:rsidRPr="00757467">
              <w:rPr>
                <w:color w:val="000000"/>
                <w:sz w:val="22"/>
                <w:szCs w:val="22"/>
                <w:vertAlign w:val="subscript"/>
              </w:rPr>
              <w:t>2</w:t>
            </w:r>
            <w:r w:rsidRPr="00757467">
              <w:rPr>
                <w:color w:val="000000"/>
                <w:sz w:val="22"/>
                <w:szCs w:val="22"/>
              </w:rPr>
              <w:t>-qp)</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100,0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3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260</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1582859</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542295</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Ia Chim 4</w:t>
            </w:r>
          </w:p>
        </w:tc>
        <w:tc>
          <w:tcPr>
            <w:tcW w:w="7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Ia Chim</w:t>
            </w: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0,0377</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B(n</w:t>
            </w:r>
            <w:r w:rsidRPr="00757467">
              <w:rPr>
                <w:color w:val="000000"/>
                <w:sz w:val="22"/>
                <w:szCs w:val="22"/>
                <w:vertAlign w:val="subscript"/>
              </w:rPr>
              <w:t>2</w:t>
            </w:r>
            <w:r w:rsidRPr="00757467">
              <w:rPr>
                <w:color w:val="000000"/>
                <w:sz w:val="22"/>
                <w:szCs w:val="22"/>
              </w:rPr>
              <w:t>-qp)</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100,0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3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261</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1581897</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547760</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Ia Chim 5</w:t>
            </w:r>
          </w:p>
        </w:tc>
        <w:tc>
          <w:tcPr>
            <w:tcW w:w="708"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0,1156</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B(n</w:t>
            </w:r>
            <w:r w:rsidRPr="00757467">
              <w:rPr>
                <w:color w:val="000000"/>
                <w:sz w:val="22"/>
                <w:szCs w:val="22"/>
                <w:vertAlign w:val="subscript"/>
              </w:rPr>
              <w:t>2</w:t>
            </w:r>
            <w:r w:rsidRPr="00757467">
              <w:rPr>
                <w:color w:val="000000"/>
                <w:sz w:val="22"/>
                <w:szCs w:val="22"/>
              </w:rPr>
              <w:t>-qp)</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133,0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3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262</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1581730</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540437</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Ia Chim 6</w:t>
            </w:r>
          </w:p>
        </w:tc>
        <w:tc>
          <w:tcPr>
            <w:tcW w:w="708"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0,1241</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n</w:t>
            </w:r>
            <w:r w:rsidRPr="00757467">
              <w:rPr>
                <w:color w:val="000000"/>
                <w:sz w:val="22"/>
                <w:szCs w:val="22"/>
                <w:vertAlign w:val="subscript"/>
              </w:rPr>
              <w:t>2</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100,0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3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263</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1591190</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540431</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Kroong 4</w:t>
            </w:r>
          </w:p>
        </w:tc>
        <w:tc>
          <w:tcPr>
            <w:tcW w:w="7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Kroong</w:t>
            </w: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0,0202</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n</w:t>
            </w:r>
            <w:r w:rsidRPr="00757467">
              <w:rPr>
                <w:color w:val="000000"/>
                <w:sz w:val="22"/>
                <w:szCs w:val="22"/>
                <w:vertAlign w:val="subscript"/>
              </w:rPr>
              <w:t>2</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101,0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3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264</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1590096</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543428</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Kroong 5</w:t>
            </w:r>
          </w:p>
        </w:tc>
        <w:tc>
          <w:tcPr>
            <w:tcW w:w="708"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0,5153</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n</w:t>
            </w:r>
            <w:r w:rsidRPr="00757467">
              <w:rPr>
                <w:color w:val="000000"/>
                <w:sz w:val="22"/>
                <w:szCs w:val="22"/>
                <w:vertAlign w:val="subscript"/>
              </w:rPr>
              <w:t>2</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101,0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3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265</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1589895</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547181</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Ngọk Bay 4</w:t>
            </w:r>
          </w:p>
        </w:tc>
        <w:tc>
          <w:tcPr>
            <w:tcW w:w="7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Ngọk Bay</w:t>
            </w: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0,0224</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n</w:t>
            </w:r>
            <w:r w:rsidRPr="00757467">
              <w:rPr>
                <w:color w:val="000000"/>
                <w:sz w:val="22"/>
                <w:szCs w:val="22"/>
                <w:vertAlign w:val="subscript"/>
              </w:rPr>
              <w:t>2</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115,0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3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266</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1590580</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547350</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Ngọk Bay 5</w:t>
            </w:r>
          </w:p>
        </w:tc>
        <w:tc>
          <w:tcPr>
            <w:tcW w:w="708"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0,0336</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n</w:t>
            </w:r>
            <w:r w:rsidRPr="00757467">
              <w:rPr>
                <w:color w:val="000000"/>
                <w:sz w:val="22"/>
                <w:szCs w:val="22"/>
                <w:vertAlign w:val="subscript"/>
              </w:rPr>
              <w:t>2</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115,0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3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267</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1590037</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543827</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Ngọk Bay 6</w:t>
            </w:r>
          </w:p>
        </w:tc>
        <w:tc>
          <w:tcPr>
            <w:tcW w:w="708"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0,1104</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n</w:t>
            </w:r>
            <w:r w:rsidRPr="00757467">
              <w:rPr>
                <w:color w:val="000000"/>
                <w:sz w:val="22"/>
                <w:szCs w:val="22"/>
                <w:vertAlign w:val="subscript"/>
              </w:rPr>
              <w:t>2</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101,0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3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268</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1590855</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548798</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Vinh Quang 3</w:t>
            </w:r>
          </w:p>
        </w:tc>
        <w:tc>
          <w:tcPr>
            <w:tcW w:w="7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Vinh Quang</w:t>
            </w: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0,6351</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n</w:t>
            </w:r>
            <w:r w:rsidRPr="00757467">
              <w:rPr>
                <w:color w:val="000000"/>
                <w:sz w:val="22"/>
                <w:szCs w:val="22"/>
                <w:vertAlign w:val="subscript"/>
              </w:rPr>
              <w:t>2</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115,0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r w:rsidR="004A31B2" w:rsidRPr="00757467" w:rsidTr="004A31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269</w:t>
            </w:r>
          </w:p>
        </w:tc>
        <w:tc>
          <w:tcPr>
            <w:tcW w:w="39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1595153</w:t>
            </w:r>
          </w:p>
        </w:tc>
        <w:tc>
          <w:tcPr>
            <w:tcW w:w="356"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550782</w:t>
            </w:r>
          </w:p>
        </w:tc>
        <w:tc>
          <w:tcPr>
            <w:tcW w:w="67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Vinh Quang 4</w:t>
            </w:r>
          </w:p>
        </w:tc>
        <w:tc>
          <w:tcPr>
            <w:tcW w:w="708"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457"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c>
          <w:tcPr>
            <w:tcW w:w="344"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3,0595</w:t>
            </w:r>
          </w:p>
        </w:tc>
        <w:tc>
          <w:tcPr>
            <w:tcW w:w="331"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pr</w:t>
            </w:r>
          </w:p>
        </w:tc>
        <w:tc>
          <w:tcPr>
            <w:tcW w:w="167"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0</w:t>
            </w:r>
          </w:p>
        </w:tc>
        <w:tc>
          <w:tcPr>
            <w:tcW w:w="239" w:type="pct"/>
            <w:tcBorders>
              <w:top w:val="nil"/>
              <w:left w:val="nil"/>
              <w:bottom w:val="single" w:sz="4" w:space="0" w:color="auto"/>
              <w:right w:val="single" w:sz="4" w:space="0" w:color="auto"/>
            </w:tcBorders>
            <w:shd w:val="clear" w:color="auto" w:fill="auto"/>
            <w:noWrap/>
            <w:vAlign w:val="center"/>
            <w:hideMark/>
          </w:tcPr>
          <w:p w:rsidR="009705A7" w:rsidRPr="00757467" w:rsidRDefault="009705A7" w:rsidP="004A31B2">
            <w:pPr>
              <w:widowControl w:val="0"/>
              <w:jc w:val="center"/>
              <w:rPr>
                <w:color w:val="000000"/>
                <w:sz w:val="22"/>
                <w:szCs w:val="22"/>
              </w:rPr>
            </w:pPr>
            <w:r w:rsidRPr="00757467">
              <w:rPr>
                <w:color w:val="000000"/>
                <w:sz w:val="22"/>
                <w:szCs w:val="22"/>
              </w:rPr>
              <w:t>71,0</w:t>
            </w:r>
          </w:p>
        </w:tc>
        <w:tc>
          <w:tcPr>
            <w:tcW w:w="1140" w:type="pct"/>
            <w:vMerge/>
            <w:tcBorders>
              <w:top w:val="nil"/>
              <w:left w:val="single" w:sz="4" w:space="0" w:color="auto"/>
              <w:bottom w:val="single" w:sz="4" w:space="0" w:color="auto"/>
              <w:right w:val="single" w:sz="4" w:space="0" w:color="auto"/>
            </w:tcBorders>
            <w:vAlign w:val="center"/>
            <w:hideMark/>
          </w:tcPr>
          <w:p w:rsidR="009705A7" w:rsidRPr="00757467" w:rsidRDefault="009705A7" w:rsidP="004A31B2">
            <w:pPr>
              <w:widowControl w:val="0"/>
              <w:rPr>
                <w:color w:val="000000"/>
                <w:sz w:val="22"/>
                <w:szCs w:val="22"/>
              </w:rPr>
            </w:pPr>
          </w:p>
        </w:tc>
      </w:tr>
    </w:tbl>
    <w:p w:rsidR="009705A7" w:rsidRDefault="009705A7" w:rsidP="00757467">
      <w:pPr>
        <w:jc w:val="both"/>
        <w:rPr>
          <w:sz w:val="28"/>
          <w:szCs w:val="28"/>
        </w:rPr>
      </w:pPr>
    </w:p>
    <w:p w:rsidR="004A31B2" w:rsidRDefault="004A31B2" w:rsidP="00757467">
      <w:pPr>
        <w:jc w:val="both"/>
        <w:rPr>
          <w:sz w:val="28"/>
          <w:szCs w:val="28"/>
        </w:rPr>
      </w:pPr>
    </w:p>
    <w:p w:rsidR="005D69FE" w:rsidRDefault="005D69FE" w:rsidP="00481C76">
      <w:pPr>
        <w:widowControl w:val="0"/>
        <w:spacing w:before="60" w:after="60" w:line="271" w:lineRule="auto"/>
        <w:jc w:val="center"/>
        <w:rPr>
          <w:b/>
          <w:sz w:val="26"/>
          <w:szCs w:val="26"/>
        </w:rPr>
      </w:pPr>
    </w:p>
    <w:p w:rsidR="005D69FE" w:rsidRDefault="005D69FE" w:rsidP="00481C76">
      <w:pPr>
        <w:widowControl w:val="0"/>
        <w:spacing w:before="60" w:after="60" w:line="271" w:lineRule="auto"/>
        <w:jc w:val="center"/>
        <w:rPr>
          <w:b/>
          <w:sz w:val="26"/>
          <w:szCs w:val="26"/>
        </w:rPr>
      </w:pPr>
    </w:p>
    <w:p w:rsidR="004B60C5" w:rsidRDefault="000F7AB1" w:rsidP="00481C76">
      <w:pPr>
        <w:widowControl w:val="0"/>
        <w:spacing w:before="60" w:after="60" w:line="271" w:lineRule="auto"/>
        <w:jc w:val="center"/>
        <w:rPr>
          <w:b/>
          <w:sz w:val="26"/>
          <w:szCs w:val="26"/>
        </w:rPr>
      </w:pPr>
      <w:r>
        <w:rPr>
          <w:b/>
          <w:sz w:val="26"/>
          <w:szCs w:val="26"/>
        </w:rPr>
        <w:lastRenderedPageBreak/>
        <w:t>P</w:t>
      </w:r>
      <w:r w:rsidR="004B60C5" w:rsidRPr="003A1FB6">
        <w:rPr>
          <w:b/>
          <w:sz w:val="26"/>
          <w:szCs w:val="26"/>
        </w:rPr>
        <w:t>HỤ LỤC 0</w:t>
      </w:r>
      <w:r w:rsidR="00B42120" w:rsidRPr="003A1FB6">
        <w:rPr>
          <w:b/>
          <w:sz w:val="26"/>
          <w:szCs w:val="26"/>
        </w:rPr>
        <w:t>2</w:t>
      </w:r>
      <w:r w:rsidR="004B60C5" w:rsidRPr="003A1FB6">
        <w:rPr>
          <w:b/>
          <w:sz w:val="26"/>
          <w:szCs w:val="26"/>
        </w:rPr>
        <w:t xml:space="preserve">: DANH MỤC VÙNG HẠN CHẾ </w:t>
      </w:r>
      <w:r w:rsidR="00B42120" w:rsidRPr="003A1FB6">
        <w:rPr>
          <w:b/>
          <w:sz w:val="26"/>
          <w:szCs w:val="26"/>
        </w:rPr>
        <w:t>3</w:t>
      </w:r>
    </w:p>
    <w:tbl>
      <w:tblPr>
        <w:tblW w:w="14616" w:type="dxa"/>
        <w:tblInd w:w="93" w:type="dxa"/>
        <w:tblLook w:val="04A0" w:firstRow="1" w:lastRow="0" w:firstColumn="1" w:lastColumn="0" w:noHBand="0" w:noVBand="1"/>
      </w:tblPr>
      <w:tblGrid>
        <w:gridCol w:w="510"/>
        <w:gridCol w:w="1048"/>
        <w:gridCol w:w="904"/>
        <w:gridCol w:w="1806"/>
        <w:gridCol w:w="2160"/>
        <w:gridCol w:w="1610"/>
        <w:gridCol w:w="1241"/>
        <w:gridCol w:w="1151"/>
        <w:gridCol w:w="495"/>
        <w:gridCol w:w="711"/>
        <w:gridCol w:w="2980"/>
      </w:tblGrid>
      <w:tr w:rsidR="005D69FE" w:rsidRPr="005D69FE" w:rsidTr="005D69FE">
        <w:trPr>
          <w:trHeight w:val="870"/>
        </w:trPr>
        <w:tc>
          <w:tcPr>
            <w:tcW w:w="5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69FE" w:rsidRPr="005D69FE" w:rsidRDefault="005D69FE" w:rsidP="005D69FE">
            <w:pPr>
              <w:jc w:val="center"/>
              <w:rPr>
                <w:b/>
                <w:bCs/>
                <w:color w:val="000000"/>
                <w:sz w:val="22"/>
                <w:szCs w:val="22"/>
              </w:rPr>
            </w:pPr>
            <w:r w:rsidRPr="005D69FE">
              <w:rPr>
                <w:b/>
                <w:bCs/>
                <w:color w:val="000000"/>
                <w:sz w:val="22"/>
                <w:szCs w:val="22"/>
              </w:rPr>
              <w:t>TT</w:t>
            </w:r>
          </w:p>
        </w:tc>
        <w:tc>
          <w:tcPr>
            <w:tcW w:w="1952" w:type="dxa"/>
            <w:gridSpan w:val="2"/>
            <w:tcBorders>
              <w:top w:val="single" w:sz="4" w:space="0" w:color="auto"/>
              <w:left w:val="nil"/>
              <w:bottom w:val="single" w:sz="4" w:space="0" w:color="auto"/>
              <w:right w:val="single" w:sz="4" w:space="0" w:color="auto"/>
            </w:tcBorders>
            <w:shd w:val="clear" w:color="auto" w:fill="auto"/>
            <w:vAlign w:val="bottom"/>
            <w:hideMark/>
          </w:tcPr>
          <w:p w:rsidR="005D69FE" w:rsidRPr="005D69FE" w:rsidRDefault="005D69FE" w:rsidP="005D69FE">
            <w:pPr>
              <w:jc w:val="center"/>
              <w:rPr>
                <w:b/>
                <w:bCs/>
                <w:color w:val="000000"/>
                <w:sz w:val="22"/>
                <w:szCs w:val="22"/>
              </w:rPr>
            </w:pPr>
            <w:r w:rsidRPr="005D69FE">
              <w:rPr>
                <w:b/>
                <w:bCs/>
                <w:color w:val="000000"/>
                <w:sz w:val="22"/>
                <w:szCs w:val="22"/>
              </w:rPr>
              <w:t>Tọa độ điểm đại diện</w:t>
            </w:r>
            <w:r w:rsidRPr="005D69FE">
              <w:rPr>
                <w:b/>
                <w:bCs/>
                <w:color w:val="000000"/>
                <w:sz w:val="22"/>
                <w:szCs w:val="22"/>
              </w:rPr>
              <w:br/>
              <w:t xml:space="preserve">Hệ tọa độ VN 2000 </w:t>
            </w:r>
            <w:r w:rsidRPr="005D69FE">
              <w:rPr>
                <w:b/>
                <w:bCs/>
                <w:color w:val="000000"/>
                <w:sz w:val="22"/>
                <w:szCs w:val="22"/>
              </w:rPr>
              <w:br/>
              <w:t>(KTT 108</w:t>
            </w:r>
            <w:r w:rsidRPr="005D69FE">
              <w:rPr>
                <w:b/>
                <w:bCs/>
                <w:color w:val="000000"/>
                <w:sz w:val="22"/>
                <w:szCs w:val="22"/>
                <w:vertAlign w:val="superscript"/>
              </w:rPr>
              <w:t>0</w:t>
            </w:r>
            <w:r w:rsidRPr="005D69FE">
              <w:rPr>
                <w:b/>
                <w:bCs/>
                <w:color w:val="000000"/>
                <w:sz w:val="22"/>
                <w:szCs w:val="22"/>
              </w:rPr>
              <w:t>30', múi 3</w:t>
            </w:r>
            <w:r w:rsidRPr="005D69FE">
              <w:rPr>
                <w:b/>
                <w:bCs/>
                <w:color w:val="000000"/>
                <w:sz w:val="22"/>
                <w:szCs w:val="22"/>
                <w:vertAlign w:val="superscript"/>
              </w:rPr>
              <w:t>0</w:t>
            </w:r>
            <w:r w:rsidRPr="005D69FE">
              <w:rPr>
                <w:b/>
                <w:bCs/>
                <w:color w:val="000000"/>
                <w:sz w:val="22"/>
                <w:szCs w:val="22"/>
              </w:rPr>
              <w:t>)</w:t>
            </w:r>
          </w:p>
        </w:tc>
        <w:tc>
          <w:tcPr>
            <w:tcW w:w="18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69FE" w:rsidRPr="005D69FE" w:rsidRDefault="005D69FE" w:rsidP="005D69FE">
            <w:pPr>
              <w:jc w:val="center"/>
              <w:rPr>
                <w:b/>
                <w:bCs/>
                <w:color w:val="000000"/>
                <w:sz w:val="22"/>
                <w:szCs w:val="22"/>
              </w:rPr>
            </w:pPr>
            <w:r w:rsidRPr="005D69FE">
              <w:rPr>
                <w:b/>
                <w:bCs/>
                <w:color w:val="000000"/>
                <w:sz w:val="22"/>
                <w:szCs w:val="22"/>
              </w:rPr>
              <w:t xml:space="preserve">Tên khu </w:t>
            </w:r>
            <w:r w:rsidRPr="005D69FE">
              <w:rPr>
                <w:b/>
                <w:bCs/>
                <w:color w:val="000000"/>
                <w:sz w:val="22"/>
                <w:szCs w:val="22"/>
              </w:rPr>
              <w:br/>
              <w:t>vực hạn chế</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69FE" w:rsidRPr="005D69FE" w:rsidRDefault="005D69FE" w:rsidP="005D69FE">
            <w:pPr>
              <w:jc w:val="center"/>
              <w:rPr>
                <w:b/>
                <w:bCs/>
                <w:color w:val="000000"/>
                <w:sz w:val="22"/>
                <w:szCs w:val="22"/>
              </w:rPr>
            </w:pPr>
            <w:r w:rsidRPr="005D69FE">
              <w:rPr>
                <w:b/>
                <w:bCs/>
                <w:color w:val="000000"/>
                <w:sz w:val="22"/>
                <w:szCs w:val="22"/>
              </w:rPr>
              <w:t>Phạm vi hành chính</w:t>
            </w:r>
            <w:r w:rsidRPr="005D69FE">
              <w:rPr>
                <w:b/>
                <w:bCs/>
                <w:color w:val="000000"/>
                <w:sz w:val="22"/>
                <w:szCs w:val="22"/>
              </w:rPr>
              <w:br/>
              <w:t xml:space="preserve"> </w:t>
            </w:r>
          </w:p>
        </w:tc>
        <w:tc>
          <w:tcPr>
            <w:tcW w:w="16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69FE" w:rsidRPr="005D69FE" w:rsidRDefault="005D69FE" w:rsidP="005D69FE">
            <w:pPr>
              <w:jc w:val="center"/>
              <w:rPr>
                <w:b/>
                <w:bCs/>
                <w:color w:val="000000"/>
                <w:sz w:val="22"/>
                <w:szCs w:val="22"/>
              </w:rPr>
            </w:pPr>
            <w:r w:rsidRPr="005D69FE">
              <w:rPr>
                <w:b/>
                <w:bCs/>
                <w:color w:val="000000"/>
                <w:sz w:val="22"/>
                <w:szCs w:val="22"/>
              </w:rPr>
              <w:t>Huyện/</w:t>
            </w:r>
            <w:r w:rsidRPr="005D69FE">
              <w:rPr>
                <w:b/>
                <w:bCs/>
                <w:color w:val="000000"/>
                <w:sz w:val="22"/>
                <w:szCs w:val="22"/>
              </w:rPr>
              <w:br/>
              <w:t>thành phố</w:t>
            </w:r>
          </w:p>
        </w:tc>
        <w:tc>
          <w:tcPr>
            <w:tcW w:w="12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69FE" w:rsidRPr="005D69FE" w:rsidRDefault="005D69FE" w:rsidP="005D69FE">
            <w:pPr>
              <w:jc w:val="center"/>
              <w:rPr>
                <w:b/>
                <w:bCs/>
                <w:color w:val="000000"/>
                <w:sz w:val="22"/>
                <w:szCs w:val="22"/>
              </w:rPr>
            </w:pPr>
            <w:r w:rsidRPr="005D69FE">
              <w:rPr>
                <w:b/>
                <w:bCs/>
                <w:color w:val="000000"/>
                <w:sz w:val="22"/>
                <w:szCs w:val="22"/>
              </w:rPr>
              <w:t>Diện tích hạn chế</w:t>
            </w:r>
            <w:r w:rsidRPr="005D69FE">
              <w:rPr>
                <w:b/>
                <w:bCs/>
                <w:color w:val="000000"/>
                <w:sz w:val="22"/>
                <w:szCs w:val="22"/>
              </w:rPr>
              <w:br/>
              <w:t xml:space="preserve">  (km</w:t>
            </w:r>
            <w:r w:rsidRPr="005D69FE">
              <w:rPr>
                <w:b/>
                <w:bCs/>
                <w:color w:val="000000"/>
                <w:sz w:val="22"/>
                <w:szCs w:val="22"/>
                <w:vertAlign w:val="superscript"/>
              </w:rPr>
              <w:t>2</w:t>
            </w:r>
            <w:r w:rsidRPr="005D69FE">
              <w:rPr>
                <w:b/>
                <w:bCs/>
                <w:color w:val="000000"/>
                <w:sz w:val="22"/>
                <w:szCs w:val="22"/>
              </w:rPr>
              <w:t>)</w:t>
            </w:r>
          </w:p>
        </w:tc>
        <w:tc>
          <w:tcPr>
            <w:tcW w:w="11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69FE" w:rsidRPr="005D69FE" w:rsidRDefault="005D69FE" w:rsidP="005D69FE">
            <w:pPr>
              <w:jc w:val="center"/>
              <w:rPr>
                <w:b/>
                <w:bCs/>
                <w:color w:val="000000"/>
                <w:sz w:val="22"/>
                <w:szCs w:val="22"/>
              </w:rPr>
            </w:pPr>
            <w:r w:rsidRPr="005D69FE">
              <w:rPr>
                <w:b/>
                <w:bCs/>
                <w:color w:val="000000"/>
                <w:sz w:val="22"/>
                <w:szCs w:val="22"/>
              </w:rPr>
              <w:t xml:space="preserve">Tầng </w:t>
            </w:r>
            <w:r w:rsidRPr="005D69FE">
              <w:rPr>
                <w:b/>
                <w:bCs/>
                <w:color w:val="000000"/>
                <w:sz w:val="22"/>
                <w:szCs w:val="22"/>
              </w:rPr>
              <w:br/>
              <w:t xml:space="preserve">chứa </w:t>
            </w:r>
            <w:r w:rsidRPr="005D69FE">
              <w:rPr>
                <w:b/>
                <w:bCs/>
                <w:color w:val="000000"/>
                <w:sz w:val="22"/>
                <w:szCs w:val="22"/>
              </w:rPr>
              <w:br/>
              <w:t xml:space="preserve">nước </w:t>
            </w:r>
            <w:r w:rsidRPr="005D69FE">
              <w:rPr>
                <w:b/>
                <w:bCs/>
                <w:color w:val="000000"/>
                <w:sz w:val="22"/>
                <w:szCs w:val="22"/>
              </w:rPr>
              <w:br/>
              <w:t xml:space="preserve">hạn </w:t>
            </w:r>
            <w:r w:rsidRPr="005D69FE">
              <w:rPr>
                <w:b/>
                <w:bCs/>
                <w:color w:val="000000"/>
                <w:sz w:val="22"/>
                <w:szCs w:val="22"/>
              </w:rPr>
              <w:br/>
              <w:t>chế</w:t>
            </w:r>
          </w:p>
        </w:tc>
        <w:tc>
          <w:tcPr>
            <w:tcW w:w="1206" w:type="dxa"/>
            <w:gridSpan w:val="2"/>
            <w:tcBorders>
              <w:top w:val="single" w:sz="4" w:space="0" w:color="auto"/>
              <w:left w:val="nil"/>
              <w:bottom w:val="single" w:sz="4" w:space="0" w:color="auto"/>
              <w:right w:val="single" w:sz="4" w:space="0" w:color="auto"/>
            </w:tcBorders>
            <w:shd w:val="clear" w:color="auto" w:fill="auto"/>
            <w:vAlign w:val="bottom"/>
            <w:hideMark/>
          </w:tcPr>
          <w:p w:rsidR="005D69FE" w:rsidRPr="005D69FE" w:rsidRDefault="005D69FE" w:rsidP="005D69FE">
            <w:pPr>
              <w:jc w:val="center"/>
              <w:rPr>
                <w:b/>
                <w:bCs/>
                <w:color w:val="000000"/>
                <w:sz w:val="22"/>
                <w:szCs w:val="22"/>
              </w:rPr>
            </w:pPr>
            <w:r w:rsidRPr="005D69FE">
              <w:rPr>
                <w:b/>
                <w:bCs/>
                <w:color w:val="000000"/>
                <w:sz w:val="22"/>
                <w:szCs w:val="22"/>
              </w:rPr>
              <w:t>Chiều sâu</w:t>
            </w:r>
            <w:r w:rsidRPr="005D69FE">
              <w:rPr>
                <w:b/>
                <w:bCs/>
                <w:color w:val="000000"/>
                <w:sz w:val="22"/>
                <w:szCs w:val="22"/>
              </w:rPr>
              <w:br/>
              <w:t xml:space="preserve"> hạn chế</w:t>
            </w:r>
            <w:r w:rsidRPr="005D69FE">
              <w:rPr>
                <w:b/>
                <w:bCs/>
                <w:color w:val="000000"/>
                <w:sz w:val="22"/>
                <w:szCs w:val="22"/>
              </w:rPr>
              <w:br/>
              <w:t xml:space="preserve"> (m)</w:t>
            </w:r>
          </w:p>
        </w:tc>
        <w:tc>
          <w:tcPr>
            <w:tcW w:w="29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69FE" w:rsidRPr="005D69FE" w:rsidRDefault="005D69FE" w:rsidP="005D69FE">
            <w:pPr>
              <w:jc w:val="center"/>
              <w:rPr>
                <w:b/>
                <w:bCs/>
                <w:color w:val="000000"/>
                <w:sz w:val="22"/>
                <w:szCs w:val="22"/>
              </w:rPr>
            </w:pPr>
            <w:r w:rsidRPr="005D69FE">
              <w:rPr>
                <w:b/>
                <w:bCs/>
                <w:color w:val="000000"/>
                <w:sz w:val="22"/>
                <w:szCs w:val="22"/>
              </w:rPr>
              <w:t>Biện pháp hạn chế</w:t>
            </w:r>
          </w:p>
        </w:tc>
      </w:tr>
      <w:tr w:rsidR="005D69FE" w:rsidRPr="005D69FE" w:rsidTr="005D69FE">
        <w:trPr>
          <w:trHeight w:val="555"/>
        </w:trPr>
        <w:tc>
          <w:tcPr>
            <w:tcW w:w="510" w:type="dxa"/>
            <w:vMerge/>
            <w:tcBorders>
              <w:top w:val="nil"/>
              <w:left w:val="single" w:sz="4" w:space="0" w:color="auto"/>
              <w:bottom w:val="single" w:sz="4" w:space="0" w:color="auto"/>
              <w:right w:val="single" w:sz="4" w:space="0" w:color="auto"/>
            </w:tcBorders>
            <w:vAlign w:val="center"/>
            <w:hideMark/>
          </w:tcPr>
          <w:p w:rsidR="005D69FE" w:rsidRPr="005D69FE" w:rsidRDefault="005D69FE" w:rsidP="005D69FE">
            <w:pPr>
              <w:rPr>
                <w:b/>
                <w:bCs/>
                <w:color w:val="000000"/>
                <w:sz w:val="22"/>
                <w:szCs w:val="22"/>
              </w:rPr>
            </w:pPr>
          </w:p>
        </w:tc>
        <w:tc>
          <w:tcPr>
            <w:tcW w:w="1048"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b/>
                <w:bCs/>
                <w:color w:val="000000"/>
                <w:sz w:val="22"/>
                <w:szCs w:val="22"/>
              </w:rPr>
            </w:pPr>
            <w:r w:rsidRPr="005D69FE">
              <w:rPr>
                <w:b/>
                <w:bCs/>
                <w:color w:val="000000"/>
                <w:sz w:val="22"/>
                <w:szCs w:val="22"/>
              </w:rPr>
              <w:t>X (m)</w:t>
            </w:r>
          </w:p>
        </w:tc>
        <w:tc>
          <w:tcPr>
            <w:tcW w:w="904"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b/>
                <w:bCs/>
                <w:color w:val="000000"/>
                <w:sz w:val="22"/>
                <w:szCs w:val="22"/>
              </w:rPr>
            </w:pPr>
            <w:r w:rsidRPr="005D69FE">
              <w:rPr>
                <w:b/>
                <w:bCs/>
                <w:color w:val="000000"/>
                <w:sz w:val="22"/>
                <w:szCs w:val="22"/>
              </w:rPr>
              <w:t>Y (m)</w:t>
            </w:r>
          </w:p>
        </w:tc>
        <w:tc>
          <w:tcPr>
            <w:tcW w:w="1806" w:type="dxa"/>
            <w:vMerge/>
            <w:tcBorders>
              <w:top w:val="nil"/>
              <w:left w:val="single" w:sz="4" w:space="0" w:color="auto"/>
              <w:bottom w:val="single" w:sz="4" w:space="0" w:color="auto"/>
              <w:right w:val="single" w:sz="4" w:space="0" w:color="auto"/>
            </w:tcBorders>
            <w:vAlign w:val="center"/>
            <w:hideMark/>
          </w:tcPr>
          <w:p w:rsidR="005D69FE" w:rsidRPr="005D69FE" w:rsidRDefault="005D69FE" w:rsidP="005D69FE">
            <w:pPr>
              <w:rPr>
                <w:b/>
                <w:bCs/>
                <w:color w:val="000000"/>
                <w:sz w:val="22"/>
                <w:szCs w:val="22"/>
              </w:rPr>
            </w:pPr>
          </w:p>
        </w:tc>
        <w:tc>
          <w:tcPr>
            <w:tcW w:w="2160" w:type="dxa"/>
            <w:vMerge/>
            <w:tcBorders>
              <w:top w:val="nil"/>
              <w:left w:val="single" w:sz="4" w:space="0" w:color="auto"/>
              <w:bottom w:val="single" w:sz="4" w:space="0" w:color="auto"/>
              <w:right w:val="single" w:sz="4" w:space="0" w:color="auto"/>
            </w:tcBorders>
            <w:vAlign w:val="center"/>
            <w:hideMark/>
          </w:tcPr>
          <w:p w:rsidR="005D69FE" w:rsidRPr="005D69FE" w:rsidRDefault="005D69FE" w:rsidP="005D69FE">
            <w:pPr>
              <w:rPr>
                <w:b/>
                <w:bCs/>
                <w:color w:val="000000"/>
                <w:sz w:val="22"/>
                <w:szCs w:val="22"/>
              </w:rPr>
            </w:pPr>
          </w:p>
        </w:tc>
        <w:tc>
          <w:tcPr>
            <w:tcW w:w="1610" w:type="dxa"/>
            <w:vMerge/>
            <w:tcBorders>
              <w:top w:val="nil"/>
              <w:left w:val="single" w:sz="4" w:space="0" w:color="auto"/>
              <w:bottom w:val="single" w:sz="4" w:space="0" w:color="auto"/>
              <w:right w:val="single" w:sz="4" w:space="0" w:color="auto"/>
            </w:tcBorders>
            <w:vAlign w:val="center"/>
            <w:hideMark/>
          </w:tcPr>
          <w:p w:rsidR="005D69FE" w:rsidRPr="005D69FE" w:rsidRDefault="005D69FE" w:rsidP="005D69FE">
            <w:pPr>
              <w:rPr>
                <w:b/>
                <w:bCs/>
                <w:color w:val="000000"/>
                <w:sz w:val="22"/>
                <w:szCs w:val="22"/>
              </w:rPr>
            </w:pPr>
          </w:p>
        </w:tc>
        <w:tc>
          <w:tcPr>
            <w:tcW w:w="1241" w:type="dxa"/>
            <w:vMerge/>
            <w:tcBorders>
              <w:top w:val="nil"/>
              <w:left w:val="single" w:sz="4" w:space="0" w:color="auto"/>
              <w:bottom w:val="single" w:sz="4" w:space="0" w:color="auto"/>
              <w:right w:val="single" w:sz="4" w:space="0" w:color="auto"/>
            </w:tcBorders>
            <w:vAlign w:val="center"/>
            <w:hideMark/>
          </w:tcPr>
          <w:p w:rsidR="005D69FE" w:rsidRPr="005D69FE" w:rsidRDefault="005D69FE" w:rsidP="005D69FE">
            <w:pPr>
              <w:rPr>
                <w:b/>
                <w:bCs/>
                <w:color w:val="000000"/>
                <w:sz w:val="22"/>
                <w:szCs w:val="22"/>
              </w:rPr>
            </w:pPr>
          </w:p>
        </w:tc>
        <w:tc>
          <w:tcPr>
            <w:tcW w:w="1151" w:type="dxa"/>
            <w:vMerge/>
            <w:tcBorders>
              <w:top w:val="nil"/>
              <w:left w:val="single" w:sz="4" w:space="0" w:color="auto"/>
              <w:bottom w:val="single" w:sz="4" w:space="0" w:color="auto"/>
              <w:right w:val="single" w:sz="4" w:space="0" w:color="auto"/>
            </w:tcBorders>
            <w:vAlign w:val="center"/>
            <w:hideMark/>
          </w:tcPr>
          <w:p w:rsidR="005D69FE" w:rsidRPr="005D69FE" w:rsidRDefault="005D69FE" w:rsidP="005D69FE">
            <w:pPr>
              <w:rPr>
                <w:b/>
                <w:bCs/>
                <w:color w:val="000000"/>
                <w:sz w:val="22"/>
                <w:szCs w:val="22"/>
              </w:rPr>
            </w:pPr>
          </w:p>
        </w:tc>
        <w:tc>
          <w:tcPr>
            <w:tcW w:w="495"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b/>
                <w:bCs/>
                <w:color w:val="000000"/>
                <w:sz w:val="22"/>
                <w:szCs w:val="22"/>
              </w:rPr>
            </w:pPr>
            <w:r w:rsidRPr="005D69FE">
              <w:rPr>
                <w:b/>
                <w:bCs/>
                <w:color w:val="000000"/>
                <w:sz w:val="22"/>
                <w:szCs w:val="22"/>
              </w:rPr>
              <w:t>Từ</w:t>
            </w:r>
          </w:p>
        </w:tc>
        <w:tc>
          <w:tcPr>
            <w:tcW w:w="71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b/>
                <w:bCs/>
                <w:color w:val="000000"/>
                <w:sz w:val="22"/>
                <w:szCs w:val="22"/>
              </w:rPr>
            </w:pPr>
            <w:r w:rsidRPr="005D69FE">
              <w:rPr>
                <w:b/>
                <w:bCs/>
                <w:color w:val="000000"/>
                <w:sz w:val="22"/>
                <w:szCs w:val="22"/>
              </w:rPr>
              <w:t>Đến</w:t>
            </w:r>
          </w:p>
        </w:tc>
        <w:tc>
          <w:tcPr>
            <w:tcW w:w="2980" w:type="dxa"/>
            <w:vMerge/>
            <w:tcBorders>
              <w:top w:val="nil"/>
              <w:left w:val="single" w:sz="4" w:space="0" w:color="auto"/>
              <w:bottom w:val="single" w:sz="4" w:space="0" w:color="auto"/>
              <w:right w:val="single" w:sz="4" w:space="0" w:color="auto"/>
            </w:tcBorders>
            <w:vAlign w:val="center"/>
            <w:hideMark/>
          </w:tcPr>
          <w:p w:rsidR="005D69FE" w:rsidRPr="005D69FE" w:rsidRDefault="005D69FE" w:rsidP="005D69FE">
            <w:pPr>
              <w:rPr>
                <w:b/>
                <w:bCs/>
                <w:color w:val="000000"/>
                <w:sz w:val="22"/>
                <w:szCs w:val="22"/>
              </w:rPr>
            </w:pPr>
          </w:p>
        </w:tc>
      </w:tr>
      <w:tr w:rsidR="005D69FE" w:rsidRPr="005D69FE" w:rsidTr="005D69FE">
        <w:trPr>
          <w:trHeight w:val="540"/>
        </w:trPr>
        <w:tc>
          <w:tcPr>
            <w:tcW w:w="1461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5D69FE" w:rsidRPr="005D69FE" w:rsidRDefault="005D69FE" w:rsidP="005D69FE">
            <w:pPr>
              <w:rPr>
                <w:i/>
                <w:iCs/>
                <w:color w:val="000000"/>
                <w:sz w:val="22"/>
                <w:szCs w:val="22"/>
              </w:rPr>
            </w:pPr>
            <w:r w:rsidRPr="005D69FE">
              <w:rPr>
                <w:i/>
                <w:iCs/>
                <w:color w:val="000000"/>
                <w:sz w:val="22"/>
                <w:szCs w:val="22"/>
              </w:rPr>
              <w:t>I.  Các khu dân cư, khu công nghiệp tập trung đã được đấu nối với hệ thống cấp nước tập trung, đảm nhu cầu sử dụng nước cả về thời gian, lưu lượng và chất lượng nước phù hợp với mục đích sử dụng nước</w:t>
            </w:r>
          </w:p>
        </w:tc>
      </w:tr>
      <w:tr w:rsidR="005D69FE" w:rsidRPr="005D69FE" w:rsidTr="005D69FE">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1</w:t>
            </w:r>
          </w:p>
        </w:tc>
        <w:tc>
          <w:tcPr>
            <w:tcW w:w="1048"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1666853</w:t>
            </w:r>
          </w:p>
        </w:tc>
        <w:tc>
          <w:tcPr>
            <w:tcW w:w="904"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526294</w:t>
            </w:r>
          </w:p>
        </w:tc>
        <w:tc>
          <w:tcPr>
            <w:tcW w:w="1806"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TT. Đăk Glei 13</w:t>
            </w:r>
          </w:p>
        </w:tc>
        <w:tc>
          <w:tcPr>
            <w:tcW w:w="2160"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TT. Đăk Glei</w:t>
            </w:r>
          </w:p>
        </w:tc>
        <w:tc>
          <w:tcPr>
            <w:tcW w:w="1610"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Đăk Glei</w:t>
            </w:r>
          </w:p>
        </w:tc>
        <w:tc>
          <w:tcPr>
            <w:tcW w:w="124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0.1888</w:t>
            </w:r>
          </w:p>
        </w:tc>
        <w:tc>
          <w:tcPr>
            <w:tcW w:w="115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qh+qp</w:t>
            </w:r>
          </w:p>
        </w:tc>
        <w:tc>
          <w:tcPr>
            <w:tcW w:w="495"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0</w:t>
            </w:r>
          </w:p>
        </w:tc>
        <w:tc>
          <w:tcPr>
            <w:tcW w:w="71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8.1</w:t>
            </w:r>
          </w:p>
        </w:tc>
        <w:tc>
          <w:tcPr>
            <w:tcW w:w="2980" w:type="dxa"/>
            <w:vMerge w:val="restart"/>
            <w:tcBorders>
              <w:top w:val="nil"/>
              <w:left w:val="single" w:sz="4" w:space="0" w:color="auto"/>
              <w:bottom w:val="single" w:sz="4" w:space="0" w:color="auto"/>
              <w:right w:val="single" w:sz="4" w:space="0" w:color="auto"/>
            </w:tcBorders>
            <w:shd w:val="clear" w:color="auto" w:fill="auto"/>
            <w:vAlign w:val="center"/>
            <w:hideMark/>
          </w:tcPr>
          <w:p w:rsidR="005D69FE" w:rsidRPr="005D69FE" w:rsidRDefault="005D69FE" w:rsidP="005D69FE">
            <w:pPr>
              <w:jc w:val="both"/>
              <w:rPr>
                <w:color w:val="000000"/>
                <w:sz w:val="22"/>
                <w:szCs w:val="22"/>
              </w:rPr>
            </w:pPr>
            <w:r w:rsidRPr="005D69FE">
              <w:rPr>
                <w:color w:val="000000"/>
                <w:sz w:val="22"/>
                <w:szCs w:val="22"/>
              </w:rPr>
              <w:t>- Diện tích vùng hạn chế khai thác 3 không tiến hành cấp phép thăm dò, khai thác để xây dựng thêm công trình khai thác nước dưới đất mới;</w:t>
            </w:r>
            <w:r w:rsidRPr="005D69FE">
              <w:rPr>
                <w:color w:val="000000"/>
                <w:sz w:val="22"/>
                <w:szCs w:val="22"/>
              </w:rPr>
              <w:br/>
              <w:t>- Đối với công trình không có giấy phép thì dừng khai thác và thực hiện việc xử lý, trám lấp giếng theo quy định, trừ trường hợp công trình khai thác để cấp nước cho sinh hoạt, cấp nước phục vụ phòng chống thiên tai thì được xem xét, cấp giấy phép nếu đủ điều kiện để được cấp giấy phép khai thác theo quy định của pháp luật về tài nguyên nước, sau khi chấp hành các quy định xử phạt vi phạm hành chính theo quy định của pháp luật;</w:t>
            </w:r>
            <w:r w:rsidRPr="005D69FE">
              <w:rPr>
                <w:color w:val="000000"/>
                <w:sz w:val="22"/>
                <w:szCs w:val="22"/>
              </w:rPr>
              <w:br/>
              <w:t xml:space="preserve">- Đối với công trình đã có giấy phép thì được tiếp tục khai thác đến hết thời hạn hiệu lực </w:t>
            </w:r>
            <w:r w:rsidRPr="005D69FE">
              <w:rPr>
                <w:color w:val="000000"/>
                <w:sz w:val="22"/>
                <w:szCs w:val="22"/>
              </w:rPr>
              <w:lastRenderedPageBreak/>
              <w:t>của giấy phép và tiếp tục được xem xét cấp, gia hạn, điều chỉnh, cấp lại giấy phép nếu đủ điều kiện được cấp, gia hạn, điều chỉnh, cấp lại giấy phép theo quy định của pháp luật về tài nguyên nước.</w:t>
            </w:r>
          </w:p>
        </w:tc>
      </w:tr>
      <w:tr w:rsidR="005D69FE" w:rsidRPr="005D69FE" w:rsidTr="005D69FE">
        <w:trPr>
          <w:trHeight w:val="2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2</w:t>
            </w:r>
          </w:p>
        </w:tc>
        <w:tc>
          <w:tcPr>
            <w:tcW w:w="1048"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1628249</w:t>
            </w:r>
          </w:p>
        </w:tc>
        <w:tc>
          <w:tcPr>
            <w:tcW w:w="904"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520631</w:t>
            </w:r>
          </w:p>
        </w:tc>
        <w:tc>
          <w:tcPr>
            <w:tcW w:w="1806"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TT. Plei Kần 8</w:t>
            </w:r>
          </w:p>
        </w:tc>
        <w:tc>
          <w:tcPr>
            <w:tcW w:w="2160"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TT. Plei Kần</w:t>
            </w:r>
          </w:p>
        </w:tc>
        <w:tc>
          <w:tcPr>
            <w:tcW w:w="1610"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Ngọc Hồi</w:t>
            </w:r>
          </w:p>
        </w:tc>
        <w:tc>
          <w:tcPr>
            <w:tcW w:w="124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1.0267</w:t>
            </w:r>
          </w:p>
        </w:tc>
        <w:tc>
          <w:tcPr>
            <w:tcW w:w="115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qh+qp</w:t>
            </w:r>
          </w:p>
        </w:tc>
        <w:tc>
          <w:tcPr>
            <w:tcW w:w="495"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0</w:t>
            </w:r>
          </w:p>
        </w:tc>
        <w:tc>
          <w:tcPr>
            <w:tcW w:w="71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8.1</w:t>
            </w:r>
          </w:p>
        </w:tc>
        <w:tc>
          <w:tcPr>
            <w:tcW w:w="2980" w:type="dxa"/>
            <w:vMerge/>
            <w:tcBorders>
              <w:top w:val="nil"/>
              <w:left w:val="single" w:sz="4" w:space="0" w:color="auto"/>
              <w:bottom w:val="single" w:sz="4" w:space="0" w:color="auto"/>
              <w:right w:val="single" w:sz="4" w:space="0" w:color="auto"/>
            </w:tcBorders>
            <w:vAlign w:val="center"/>
            <w:hideMark/>
          </w:tcPr>
          <w:p w:rsidR="005D69FE" w:rsidRPr="005D69FE" w:rsidRDefault="005D69FE" w:rsidP="005D69FE">
            <w:pPr>
              <w:rPr>
                <w:color w:val="000000"/>
                <w:sz w:val="22"/>
                <w:szCs w:val="22"/>
              </w:rPr>
            </w:pPr>
          </w:p>
        </w:tc>
      </w:tr>
      <w:tr w:rsidR="005D69FE" w:rsidRPr="005D69FE" w:rsidTr="005D69FE">
        <w:trPr>
          <w:trHeight w:val="2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3</w:t>
            </w:r>
          </w:p>
        </w:tc>
        <w:tc>
          <w:tcPr>
            <w:tcW w:w="1048"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1615726</w:t>
            </w:r>
          </w:p>
        </w:tc>
        <w:tc>
          <w:tcPr>
            <w:tcW w:w="904"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540835</w:t>
            </w:r>
          </w:p>
        </w:tc>
        <w:tc>
          <w:tcPr>
            <w:tcW w:w="1806"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Diên Bình 4</w:t>
            </w:r>
          </w:p>
        </w:tc>
        <w:tc>
          <w:tcPr>
            <w:tcW w:w="2160"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Diên Bình</w:t>
            </w:r>
          </w:p>
        </w:tc>
        <w:tc>
          <w:tcPr>
            <w:tcW w:w="1610"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Đăk Tô</w:t>
            </w:r>
          </w:p>
        </w:tc>
        <w:tc>
          <w:tcPr>
            <w:tcW w:w="124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1.5203</w:t>
            </w:r>
          </w:p>
        </w:tc>
        <w:tc>
          <w:tcPr>
            <w:tcW w:w="115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qh+qp</w:t>
            </w:r>
          </w:p>
        </w:tc>
        <w:tc>
          <w:tcPr>
            <w:tcW w:w="495"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0</w:t>
            </w:r>
          </w:p>
        </w:tc>
        <w:tc>
          <w:tcPr>
            <w:tcW w:w="71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8.1</w:t>
            </w:r>
          </w:p>
        </w:tc>
        <w:tc>
          <w:tcPr>
            <w:tcW w:w="2980" w:type="dxa"/>
            <w:vMerge/>
            <w:tcBorders>
              <w:top w:val="nil"/>
              <w:left w:val="single" w:sz="4" w:space="0" w:color="auto"/>
              <w:bottom w:val="single" w:sz="4" w:space="0" w:color="auto"/>
              <w:right w:val="single" w:sz="4" w:space="0" w:color="auto"/>
            </w:tcBorders>
            <w:vAlign w:val="center"/>
            <w:hideMark/>
          </w:tcPr>
          <w:p w:rsidR="005D69FE" w:rsidRPr="005D69FE" w:rsidRDefault="005D69FE" w:rsidP="005D69FE">
            <w:pPr>
              <w:rPr>
                <w:color w:val="000000"/>
                <w:sz w:val="22"/>
                <w:szCs w:val="22"/>
              </w:rPr>
            </w:pPr>
          </w:p>
        </w:tc>
      </w:tr>
      <w:tr w:rsidR="005D69FE" w:rsidRPr="005D69FE" w:rsidTr="005D69FE">
        <w:trPr>
          <w:trHeight w:val="2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4</w:t>
            </w:r>
          </w:p>
        </w:tc>
        <w:tc>
          <w:tcPr>
            <w:tcW w:w="1048"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1597786</w:t>
            </w:r>
          </w:p>
        </w:tc>
        <w:tc>
          <w:tcPr>
            <w:tcW w:w="904"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548734</w:t>
            </w:r>
          </w:p>
        </w:tc>
        <w:tc>
          <w:tcPr>
            <w:tcW w:w="1806"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Đăk La 6</w:t>
            </w:r>
          </w:p>
        </w:tc>
        <w:tc>
          <w:tcPr>
            <w:tcW w:w="21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Đăk La</w:t>
            </w:r>
          </w:p>
        </w:tc>
        <w:tc>
          <w:tcPr>
            <w:tcW w:w="16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Đăk Hà</w:t>
            </w:r>
          </w:p>
        </w:tc>
        <w:tc>
          <w:tcPr>
            <w:tcW w:w="124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0.3955</w:t>
            </w:r>
          </w:p>
        </w:tc>
        <w:tc>
          <w:tcPr>
            <w:tcW w:w="115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qh+qp</w:t>
            </w:r>
          </w:p>
        </w:tc>
        <w:tc>
          <w:tcPr>
            <w:tcW w:w="495"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0</w:t>
            </w:r>
          </w:p>
        </w:tc>
        <w:tc>
          <w:tcPr>
            <w:tcW w:w="71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10.1</w:t>
            </w:r>
          </w:p>
        </w:tc>
        <w:tc>
          <w:tcPr>
            <w:tcW w:w="2980" w:type="dxa"/>
            <w:vMerge/>
            <w:tcBorders>
              <w:top w:val="nil"/>
              <w:left w:val="single" w:sz="4" w:space="0" w:color="auto"/>
              <w:bottom w:val="single" w:sz="4" w:space="0" w:color="auto"/>
              <w:right w:val="single" w:sz="4" w:space="0" w:color="auto"/>
            </w:tcBorders>
            <w:vAlign w:val="center"/>
            <w:hideMark/>
          </w:tcPr>
          <w:p w:rsidR="005D69FE" w:rsidRPr="005D69FE" w:rsidRDefault="005D69FE" w:rsidP="005D69FE">
            <w:pPr>
              <w:rPr>
                <w:color w:val="000000"/>
                <w:sz w:val="22"/>
                <w:szCs w:val="22"/>
              </w:rPr>
            </w:pPr>
          </w:p>
        </w:tc>
      </w:tr>
      <w:tr w:rsidR="005D69FE" w:rsidRPr="005D69FE" w:rsidTr="005D69FE">
        <w:trPr>
          <w:trHeight w:val="2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5</w:t>
            </w:r>
          </w:p>
        </w:tc>
        <w:tc>
          <w:tcPr>
            <w:tcW w:w="1048"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1595417</w:t>
            </w:r>
          </w:p>
        </w:tc>
        <w:tc>
          <w:tcPr>
            <w:tcW w:w="904"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547808</w:t>
            </w:r>
          </w:p>
        </w:tc>
        <w:tc>
          <w:tcPr>
            <w:tcW w:w="1806"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Đăk La 7</w:t>
            </w:r>
          </w:p>
        </w:tc>
        <w:tc>
          <w:tcPr>
            <w:tcW w:w="2160" w:type="dxa"/>
            <w:vMerge/>
            <w:tcBorders>
              <w:top w:val="nil"/>
              <w:left w:val="single" w:sz="4" w:space="0" w:color="auto"/>
              <w:bottom w:val="single" w:sz="4" w:space="0" w:color="auto"/>
              <w:right w:val="single" w:sz="4" w:space="0" w:color="auto"/>
            </w:tcBorders>
            <w:vAlign w:val="center"/>
            <w:hideMark/>
          </w:tcPr>
          <w:p w:rsidR="005D69FE" w:rsidRPr="005D69FE" w:rsidRDefault="005D69FE" w:rsidP="005D69FE">
            <w:pPr>
              <w:rPr>
                <w:color w:val="000000"/>
                <w:sz w:val="22"/>
                <w:szCs w:val="22"/>
              </w:rPr>
            </w:pPr>
          </w:p>
        </w:tc>
        <w:tc>
          <w:tcPr>
            <w:tcW w:w="1610" w:type="dxa"/>
            <w:vMerge/>
            <w:tcBorders>
              <w:top w:val="nil"/>
              <w:left w:val="single" w:sz="4" w:space="0" w:color="auto"/>
              <w:bottom w:val="single" w:sz="4" w:space="0" w:color="auto"/>
              <w:right w:val="single" w:sz="4" w:space="0" w:color="auto"/>
            </w:tcBorders>
            <w:vAlign w:val="center"/>
            <w:hideMark/>
          </w:tcPr>
          <w:p w:rsidR="005D69FE" w:rsidRPr="005D69FE" w:rsidRDefault="005D69FE" w:rsidP="005D69FE">
            <w:pPr>
              <w:rPr>
                <w:color w:val="000000"/>
                <w:sz w:val="22"/>
                <w:szCs w:val="22"/>
              </w:rPr>
            </w:pPr>
          </w:p>
        </w:tc>
        <w:tc>
          <w:tcPr>
            <w:tcW w:w="124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1.4491</w:t>
            </w:r>
          </w:p>
        </w:tc>
        <w:tc>
          <w:tcPr>
            <w:tcW w:w="115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qh+qp</w:t>
            </w:r>
          </w:p>
        </w:tc>
        <w:tc>
          <w:tcPr>
            <w:tcW w:w="495"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0</w:t>
            </w:r>
          </w:p>
        </w:tc>
        <w:tc>
          <w:tcPr>
            <w:tcW w:w="71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10.1</w:t>
            </w:r>
          </w:p>
        </w:tc>
        <w:tc>
          <w:tcPr>
            <w:tcW w:w="2980" w:type="dxa"/>
            <w:vMerge/>
            <w:tcBorders>
              <w:top w:val="nil"/>
              <w:left w:val="single" w:sz="4" w:space="0" w:color="auto"/>
              <w:bottom w:val="single" w:sz="4" w:space="0" w:color="auto"/>
              <w:right w:val="single" w:sz="4" w:space="0" w:color="auto"/>
            </w:tcBorders>
            <w:vAlign w:val="center"/>
            <w:hideMark/>
          </w:tcPr>
          <w:p w:rsidR="005D69FE" w:rsidRPr="005D69FE" w:rsidRDefault="005D69FE" w:rsidP="005D69FE">
            <w:pPr>
              <w:rPr>
                <w:color w:val="000000"/>
                <w:sz w:val="22"/>
                <w:szCs w:val="22"/>
              </w:rPr>
            </w:pPr>
          </w:p>
        </w:tc>
      </w:tr>
      <w:tr w:rsidR="005D69FE" w:rsidRPr="005D69FE" w:rsidTr="005D69FE">
        <w:trPr>
          <w:trHeight w:val="2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6</w:t>
            </w:r>
          </w:p>
        </w:tc>
        <w:tc>
          <w:tcPr>
            <w:tcW w:w="1048"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1605117</w:t>
            </w:r>
          </w:p>
        </w:tc>
        <w:tc>
          <w:tcPr>
            <w:tcW w:w="904"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547555</w:t>
            </w:r>
          </w:p>
        </w:tc>
        <w:tc>
          <w:tcPr>
            <w:tcW w:w="1806"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Đăk Ngọk 5</w:t>
            </w:r>
          </w:p>
        </w:tc>
        <w:tc>
          <w:tcPr>
            <w:tcW w:w="2160"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Đăk Ngọk</w:t>
            </w:r>
          </w:p>
        </w:tc>
        <w:tc>
          <w:tcPr>
            <w:tcW w:w="1610" w:type="dxa"/>
            <w:vMerge/>
            <w:tcBorders>
              <w:top w:val="nil"/>
              <w:left w:val="single" w:sz="4" w:space="0" w:color="auto"/>
              <w:bottom w:val="single" w:sz="4" w:space="0" w:color="auto"/>
              <w:right w:val="single" w:sz="4" w:space="0" w:color="auto"/>
            </w:tcBorders>
            <w:vAlign w:val="center"/>
            <w:hideMark/>
          </w:tcPr>
          <w:p w:rsidR="005D69FE" w:rsidRPr="005D69FE" w:rsidRDefault="005D69FE" w:rsidP="005D69FE">
            <w:pPr>
              <w:rPr>
                <w:color w:val="000000"/>
                <w:sz w:val="22"/>
                <w:szCs w:val="22"/>
              </w:rPr>
            </w:pPr>
          </w:p>
        </w:tc>
        <w:tc>
          <w:tcPr>
            <w:tcW w:w="124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0.3571</w:t>
            </w:r>
          </w:p>
        </w:tc>
        <w:tc>
          <w:tcPr>
            <w:tcW w:w="115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qh+qp</w:t>
            </w:r>
          </w:p>
        </w:tc>
        <w:tc>
          <w:tcPr>
            <w:tcW w:w="495"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0</w:t>
            </w:r>
          </w:p>
        </w:tc>
        <w:tc>
          <w:tcPr>
            <w:tcW w:w="71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8.1</w:t>
            </w:r>
          </w:p>
        </w:tc>
        <w:tc>
          <w:tcPr>
            <w:tcW w:w="2980" w:type="dxa"/>
            <w:vMerge/>
            <w:tcBorders>
              <w:top w:val="nil"/>
              <w:left w:val="single" w:sz="4" w:space="0" w:color="auto"/>
              <w:bottom w:val="single" w:sz="4" w:space="0" w:color="auto"/>
              <w:right w:val="single" w:sz="4" w:space="0" w:color="auto"/>
            </w:tcBorders>
            <w:vAlign w:val="center"/>
            <w:hideMark/>
          </w:tcPr>
          <w:p w:rsidR="005D69FE" w:rsidRPr="005D69FE" w:rsidRDefault="005D69FE" w:rsidP="005D69FE">
            <w:pPr>
              <w:rPr>
                <w:color w:val="000000"/>
                <w:sz w:val="22"/>
                <w:szCs w:val="22"/>
              </w:rPr>
            </w:pPr>
          </w:p>
        </w:tc>
      </w:tr>
      <w:tr w:rsidR="005D69FE" w:rsidRPr="005D69FE" w:rsidTr="005D69FE">
        <w:trPr>
          <w:trHeight w:val="2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7</w:t>
            </w:r>
          </w:p>
        </w:tc>
        <w:tc>
          <w:tcPr>
            <w:tcW w:w="1048"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1604267</w:t>
            </w:r>
          </w:p>
        </w:tc>
        <w:tc>
          <w:tcPr>
            <w:tcW w:w="904"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544888</w:t>
            </w:r>
          </w:p>
        </w:tc>
        <w:tc>
          <w:tcPr>
            <w:tcW w:w="1806"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TT. Đăk Hà 1</w:t>
            </w:r>
          </w:p>
        </w:tc>
        <w:tc>
          <w:tcPr>
            <w:tcW w:w="2160"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TT. Đăk Hà</w:t>
            </w:r>
          </w:p>
        </w:tc>
        <w:tc>
          <w:tcPr>
            <w:tcW w:w="1610" w:type="dxa"/>
            <w:vMerge/>
            <w:tcBorders>
              <w:top w:val="nil"/>
              <w:left w:val="single" w:sz="4" w:space="0" w:color="auto"/>
              <w:bottom w:val="single" w:sz="4" w:space="0" w:color="auto"/>
              <w:right w:val="single" w:sz="4" w:space="0" w:color="auto"/>
            </w:tcBorders>
            <w:vAlign w:val="center"/>
            <w:hideMark/>
          </w:tcPr>
          <w:p w:rsidR="005D69FE" w:rsidRPr="005D69FE" w:rsidRDefault="005D69FE" w:rsidP="005D69FE">
            <w:pPr>
              <w:rPr>
                <w:color w:val="000000"/>
                <w:sz w:val="22"/>
                <w:szCs w:val="22"/>
              </w:rPr>
            </w:pPr>
          </w:p>
        </w:tc>
        <w:tc>
          <w:tcPr>
            <w:tcW w:w="124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1.6104</w:t>
            </w:r>
          </w:p>
        </w:tc>
        <w:tc>
          <w:tcPr>
            <w:tcW w:w="115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qh+qp</w:t>
            </w:r>
          </w:p>
        </w:tc>
        <w:tc>
          <w:tcPr>
            <w:tcW w:w="495"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0</w:t>
            </w:r>
          </w:p>
        </w:tc>
        <w:tc>
          <w:tcPr>
            <w:tcW w:w="71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8.1</w:t>
            </w:r>
          </w:p>
        </w:tc>
        <w:tc>
          <w:tcPr>
            <w:tcW w:w="2980" w:type="dxa"/>
            <w:vMerge/>
            <w:tcBorders>
              <w:top w:val="nil"/>
              <w:left w:val="single" w:sz="4" w:space="0" w:color="auto"/>
              <w:bottom w:val="single" w:sz="4" w:space="0" w:color="auto"/>
              <w:right w:val="single" w:sz="4" w:space="0" w:color="auto"/>
            </w:tcBorders>
            <w:vAlign w:val="center"/>
            <w:hideMark/>
          </w:tcPr>
          <w:p w:rsidR="005D69FE" w:rsidRPr="005D69FE" w:rsidRDefault="005D69FE" w:rsidP="005D69FE">
            <w:pPr>
              <w:rPr>
                <w:color w:val="000000"/>
                <w:sz w:val="22"/>
                <w:szCs w:val="22"/>
              </w:rPr>
            </w:pPr>
          </w:p>
        </w:tc>
      </w:tr>
      <w:tr w:rsidR="005D69FE" w:rsidRPr="005D69FE" w:rsidTr="005D69FE">
        <w:trPr>
          <w:trHeight w:val="2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8</w:t>
            </w:r>
          </w:p>
        </w:tc>
        <w:tc>
          <w:tcPr>
            <w:tcW w:w="1048"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1600514</w:t>
            </w:r>
          </w:p>
        </w:tc>
        <w:tc>
          <w:tcPr>
            <w:tcW w:w="904"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572870</w:t>
            </w:r>
          </w:p>
        </w:tc>
        <w:tc>
          <w:tcPr>
            <w:tcW w:w="1806"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Đăk Ruồng 3</w:t>
            </w:r>
          </w:p>
        </w:tc>
        <w:tc>
          <w:tcPr>
            <w:tcW w:w="2160"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Đăk Ruồng</w:t>
            </w:r>
          </w:p>
        </w:tc>
        <w:tc>
          <w:tcPr>
            <w:tcW w:w="16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Kon Rẫy</w:t>
            </w:r>
          </w:p>
        </w:tc>
        <w:tc>
          <w:tcPr>
            <w:tcW w:w="124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0.1721</w:t>
            </w:r>
          </w:p>
        </w:tc>
        <w:tc>
          <w:tcPr>
            <w:tcW w:w="115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qh+qp</w:t>
            </w:r>
          </w:p>
        </w:tc>
        <w:tc>
          <w:tcPr>
            <w:tcW w:w="495"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0</w:t>
            </w:r>
          </w:p>
        </w:tc>
        <w:tc>
          <w:tcPr>
            <w:tcW w:w="71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8.3</w:t>
            </w:r>
          </w:p>
        </w:tc>
        <w:tc>
          <w:tcPr>
            <w:tcW w:w="2980" w:type="dxa"/>
            <w:vMerge/>
            <w:tcBorders>
              <w:top w:val="nil"/>
              <w:left w:val="single" w:sz="4" w:space="0" w:color="auto"/>
              <w:bottom w:val="single" w:sz="4" w:space="0" w:color="auto"/>
              <w:right w:val="single" w:sz="4" w:space="0" w:color="auto"/>
            </w:tcBorders>
            <w:vAlign w:val="center"/>
            <w:hideMark/>
          </w:tcPr>
          <w:p w:rsidR="005D69FE" w:rsidRPr="005D69FE" w:rsidRDefault="005D69FE" w:rsidP="005D69FE">
            <w:pPr>
              <w:rPr>
                <w:color w:val="000000"/>
                <w:sz w:val="22"/>
                <w:szCs w:val="22"/>
              </w:rPr>
            </w:pPr>
          </w:p>
        </w:tc>
      </w:tr>
      <w:tr w:rsidR="005D69FE" w:rsidRPr="005D69FE" w:rsidTr="005D69FE">
        <w:trPr>
          <w:trHeight w:val="2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9</w:t>
            </w:r>
          </w:p>
        </w:tc>
        <w:tc>
          <w:tcPr>
            <w:tcW w:w="1048"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1604036</w:t>
            </w:r>
          </w:p>
        </w:tc>
        <w:tc>
          <w:tcPr>
            <w:tcW w:w="904"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580459</w:t>
            </w:r>
          </w:p>
        </w:tc>
        <w:tc>
          <w:tcPr>
            <w:tcW w:w="1806"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TT. Đăk Rve 3</w:t>
            </w:r>
          </w:p>
        </w:tc>
        <w:tc>
          <w:tcPr>
            <w:tcW w:w="2160"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TT. Đăk Rve</w:t>
            </w:r>
          </w:p>
        </w:tc>
        <w:tc>
          <w:tcPr>
            <w:tcW w:w="1610" w:type="dxa"/>
            <w:vMerge/>
            <w:tcBorders>
              <w:top w:val="nil"/>
              <w:left w:val="single" w:sz="4" w:space="0" w:color="auto"/>
              <w:bottom w:val="single" w:sz="4" w:space="0" w:color="auto"/>
              <w:right w:val="single" w:sz="4" w:space="0" w:color="auto"/>
            </w:tcBorders>
            <w:vAlign w:val="center"/>
            <w:hideMark/>
          </w:tcPr>
          <w:p w:rsidR="005D69FE" w:rsidRPr="005D69FE" w:rsidRDefault="005D69FE" w:rsidP="005D69FE">
            <w:pPr>
              <w:rPr>
                <w:color w:val="000000"/>
                <w:sz w:val="22"/>
                <w:szCs w:val="22"/>
              </w:rPr>
            </w:pPr>
          </w:p>
        </w:tc>
        <w:tc>
          <w:tcPr>
            <w:tcW w:w="124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0.1949</w:t>
            </w:r>
          </w:p>
        </w:tc>
        <w:tc>
          <w:tcPr>
            <w:tcW w:w="115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qh+qp</w:t>
            </w:r>
          </w:p>
        </w:tc>
        <w:tc>
          <w:tcPr>
            <w:tcW w:w="495"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0</w:t>
            </w:r>
          </w:p>
        </w:tc>
        <w:tc>
          <w:tcPr>
            <w:tcW w:w="71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8.3</w:t>
            </w:r>
          </w:p>
        </w:tc>
        <w:tc>
          <w:tcPr>
            <w:tcW w:w="2980" w:type="dxa"/>
            <w:vMerge/>
            <w:tcBorders>
              <w:top w:val="nil"/>
              <w:left w:val="single" w:sz="4" w:space="0" w:color="auto"/>
              <w:bottom w:val="single" w:sz="4" w:space="0" w:color="auto"/>
              <w:right w:val="single" w:sz="4" w:space="0" w:color="auto"/>
            </w:tcBorders>
            <w:vAlign w:val="center"/>
            <w:hideMark/>
          </w:tcPr>
          <w:p w:rsidR="005D69FE" w:rsidRPr="005D69FE" w:rsidRDefault="005D69FE" w:rsidP="005D69FE">
            <w:pPr>
              <w:rPr>
                <w:color w:val="000000"/>
                <w:sz w:val="22"/>
                <w:szCs w:val="22"/>
              </w:rPr>
            </w:pPr>
          </w:p>
        </w:tc>
      </w:tr>
      <w:tr w:rsidR="005D69FE" w:rsidRPr="005D69FE" w:rsidTr="005D69FE">
        <w:trPr>
          <w:trHeight w:val="2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10</w:t>
            </w:r>
          </w:p>
        </w:tc>
        <w:tc>
          <w:tcPr>
            <w:tcW w:w="1048"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1592486</w:t>
            </w:r>
          </w:p>
        </w:tc>
        <w:tc>
          <w:tcPr>
            <w:tcW w:w="904"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533631</w:t>
            </w:r>
          </w:p>
        </w:tc>
        <w:tc>
          <w:tcPr>
            <w:tcW w:w="1806"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Sa Nghĩa 1</w:t>
            </w:r>
          </w:p>
        </w:tc>
        <w:tc>
          <w:tcPr>
            <w:tcW w:w="2160"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Sa Nghĩa</w:t>
            </w:r>
          </w:p>
        </w:tc>
        <w:tc>
          <w:tcPr>
            <w:tcW w:w="16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Sa Thầy</w:t>
            </w:r>
          </w:p>
        </w:tc>
        <w:tc>
          <w:tcPr>
            <w:tcW w:w="124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0.1625</w:t>
            </w:r>
          </w:p>
        </w:tc>
        <w:tc>
          <w:tcPr>
            <w:tcW w:w="115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qh+qp</w:t>
            </w:r>
          </w:p>
        </w:tc>
        <w:tc>
          <w:tcPr>
            <w:tcW w:w="495"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0</w:t>
            </w:r>
          </w:p>
        </w:tc>
        <w:tc>
          <w:tcPr>
            <w:tcW w:w="71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8.1</w:t>
            </w:r>
          </w:p>
        </w:tc>
        <w:tc>
          <w:tcPr>
            <w:tcW w:w="2980" w:type="dxa"/>
            <w:vMerge/>
            <w:tcBorders>
              <w:top w:val="nil"/>
              <w:left w:val="single" w:sz="4" w:space="0" w:color="auto"/>
              <w:bottom w:val="single" w:sz="4" w:space="0" w:color="auto"/>
              <w:right w:val="single" w:sz="4" w:space="0" w:color="auto"/>
            </w:tcBorders>
            <w:vAlign w:val="center"/>
            <w:hideMark/>
          </w:tcPr>
          <w:p w:rsidR="005D69FE" w:rsidRPr="005D69FE" w:rsidRDefault="005D69FE" w:rsidP="005D69FE">
            <w:pPr>
              <w:rPr>
                <w:color w:val="000000"/>
                <w:sz w:val="22"/>
                <w:szCs w:val="22"/>
              </w:rPr>
            </w:pPr>
          </w:p>
        </w:tc>
      </w:tr>
      <w:tr w:rsidR="005D69FE" w:rsidRPr="005D69FE" w:rsidTr="005D69FE">
        <w:trPr>
          <w:trHeight w:val="2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11</w:t>
            </w:r>
          </w:p>
        </w:tc>
        <w:tc>
          <w:tcPr>
            <w:tcW w:w="1048"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1598306</w:t>
            </w:r>
          </w:p>
        </w:tc>
        <w:tc>
          <w:tcPr>
            <w:tcW w:w="904"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530614</w:t>
            </w:r>
          </w:p>
        </w:tc>
        <w:tc>
          <w:tcPr>
            <w:tcW w:w="1806"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Sa Nhơn 1</w:t>
            </w:r>
          </w:p>
        </w:tc>
        <w:tc>
          <w:tcPr>
            <w:tcW w:w="2160"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Sa Nhơn</w:t>
            </w:r>
          </w:p>
        </w:tc>
        <w:tc>
          <w:tcPr>
            <w:tcW w:w="1610" w:type="dxa"/>
            <w:vMerge/>
            <w:tcBorders>
              <w:top w:val="nil"/>
              <w:left w:val="single" w:sz="4" w:space="0" w:color="auto"/>
              <w:bottom w:val="single" w:sz="4" w:space="0" w:color="auto"/>
              <w:right w:val="single" w:sz="4" w:space="0" w:color="auto"/>
            </w:tcBorders>
            <w:vAlign w:val="center"/>
            <w:hideMark/>
          </w:tcPr>
          <w:p w:rsidR="005D69FE" w:rsidRPr="005D69FE" w:rsidRDefault="005D69FE" w:rsidP="005D69FE">
            <w:pPr>
              <w:rPr>
                <w:color w:val="000000"/>
                <w:sz w:val="22"/>
                <w:szCs w:val="22"/>
              </w:rPr>
            </w:pPr>
          </w:p>
        </w:tc>
        <w:tc>
          <w:tcPr>
            <w:tcW w:w="124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0.3084</w:t>
            </w:r>
          </w:p>
        </w:tc>
        <w:tc>
          <w:tcPr>
            <w:tcW w:w="115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qh+qp</w:t>
            </w:r>
          </w:p>
        </w:tc>
        <w:tc>
          <w:tcPr>
            <w:tcW w:w="495"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0</w:t>
            </w:r>
          </w:p>
        </w:tc>
        <w:tc>
          <w:tcPr>
            <w:tcW w:w="71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8.1</w:t>
            </w:r>
          </w:p>
        </w:tc>
        <w:tc>
          <w:tcPr>
            <w:tcW w:w="2980" w:type="dxa"/>
            <w:vMerge/>
            <w:tcBorders>
              <w:top w:val="nil"/>
              <w:left w:val="single" w:sz="4" w:space="0" w:color="auto"/>
              <w:bottom w:val="single" w:sz="4" w:space="0" w:color="auto"/>
              <w:right w:val="single" w:sz="4" w:space="0" w:color="auto"/>
            </w:tcBorders>
            <w:vAlign w:val="center"/>
            <w:hideMark/>
          </w:tcPr>
          <w:p w:rsidR="005D69FE" w:rsidRPr="005D69FE" w:rsidRDefault="005D69FE" w:rsidP="005D69FE">
            <w:pPr>
              <w:rPr>
                <w:color w:val="000000"/>
                <w:sz w:val="22"/>
                <w:szCs w:val="22"/>
              </w:rPr>
            </w:pPr>
          </w:p>
        </w:tc>
      </w:tr>
      <w:tr w:rsidR="005D69FE" w:rsidRPr="005D69FE" w:rsidTr="005D69FE">
        <w:trPr>
          <w:trHeight w:val="2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12</w:t>
            </w:r>
          </w:p>
        </w:tc>
        <w:tc>
          <w:tcPr>
            <w:tcW w:w="1048"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1592741</w:t>
            </w:r>
          </w:p>
        </w:tc>
        <w:tc>
          <w:tcPr>
            <w:tcW w:w="904"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532700</w:t>
            </w:r>
          </w:p>
        </w:tc>
        <w:tc>
          <w:tcPr>
            <w:tcW w:w="1806"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TT. Sa Thầy 5</w:t>
            </w:r>
          </w:p>
        </w:tc>
        <w:tc>
          <w:tcPr>
            <w:tcW w:w="2160"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TT. Sa Thầy</w:t>
            </w:r>
          </w:p>
        </w:tc>
        <w:tc>
          <w:tcPr>
            <w:tcW w:w="1610" w:type="dxa"/>
            <w:vMerge/>
            <w:tcBorders>
              <w:top w:val="nil"/>
              <w:left w:val="single" w:sz="4" w:space="0" w:color="auto"/>
              <w:bottom w:val="single" w:sz="4" w:space="0" w:color="auto"/>
              <w:right w:val="single" w:sz="4" w:space="0" w:color="auto"/>
            </w:tcBorders>
            <w:vAlign w:val="center"/>
            <w:hideMark/>
          </w:tcPr>
          <w:p w:rsidR="005D69FE" w:rsidRPr="005D69FE" w:rsidRDefault="005D69FE" w:rsidP="005D69FE">
            <w:pPr>
              <w:rPr>
                <w:color w:val="000000"/>
                <w:sz w:val="22"/>
                <w:szCs w:val="22"/>
              </w:rPr>
            </w:pPr>
          </w:p>
        </w:tc>
        <w:tc>
          <w:tcPr>
            <w:tcW w:w="124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0.0835</w:t>
            </w:r>
          </w:p>
        </w:tc>
        <w:tc>
          <w:tcPr>
            <w:tcW w:w="115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qh+qp</w:t>
            </w:r>
          </w:p>
        </w:tc>
        <w:tc>
          <w:tcPr>
            <w:tcW w:w="495"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0</w:t>
            </w:r>
          </w:p>
        </w:tc>
        <w:tc>
          <w:tcPr>
            <w:tcW w:w="71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8.1</w:t>
            </w:r>
          </w:p>
        </w:tc>
        <w:tc>
          <w:tcPr>
            <w:tcW w:w="2980" w:type="dxa"/>
            <w:vMerge/>
            <w:tcBorders>
              <w:top w:val="nil"/>
              <w:left w:val="single" w:sz="4" w:space="0" w:color="auto"/>
              <w:bottom w:val="single" w:sz="4" w:space="0" w:color="auto"/>
              <w:right w:val="single" w:sz="4" w:space="0" w:color="auto"/>
            </w:tcBorders>
            <w:vAlign w:val="center"/>
            <w:hideMark/>
          </w:tcPr>
          <w:p w:rsidR="005D69FE" w:rsidRPr="005D69FE" w:rsidRDefault="005D69FE" w:rsidP="005D69FE">
            <w:pPr>
              <w:rPr>
                <w:color w:val="000000"/>
                <w:sz w:val="22"/>
                <w:szCs w:val="22"/>
              </w:rPr>
            </w:pPr>
          </w:p>
        </w:tc>
      </w:tr>
      <w:tr w:rsidR="005D69FE" w:rsidRPr="005D69FE" w:rsidTr="005D69FE">
        <w:trPr>
          <w:trHeight w:val="2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13</w:t>
            </w:r>
          </w:p>
        </w:tc>
        <w:tc>
          <w:tcPr>
            <w:tcW w:w="1048"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1584486</w:t>
            </w:r>
          </w:p>
        </w:tc>
        <w:tc>
          <w:tcPr>
            <w:tcW w:w="904"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554001</w:t>
            </w:r>
          </w:p>
        </w:tc>
        <w:tc>
          <w:tcPr>
            <w:tcW w:w="1806"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Chư Hreng 3</w:t>
            </w:r>
          </w:p>
        </w:tc>
        <w:tc>
          <w:tcPr>
            <w:tcW w:w="2160"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Chư Hreng</w:t>
            </w:r>
          </w:p>
        </w:tc>
        <w:tc>
          <w:tcPr>
            <w:tcW w:w="16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Kon Tum</w:t>
            </w:r>
          </w:p>
        </w:tc>
        <w:tc>
          <w:tcPr>
            <w:tcW w:w="124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0.5917</w:t>
            </w:r>
          </w:p>
        </w:tc>
        <w:tc>
          <w:tcPr>
            <w:tcW w:w="115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qh+qp</w:t>
            </w:r>
          </w:p>
        </w:tc>
        <w:tc>
          <w:tcPr>
            <w:tcW w:w="495"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0</w:t>
            </w:r>
          </w:p>
        </w:tc>
        <w:tc>
          <w:tcPr>
            <w:tcW w:w="71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14.0</w:t>
            </w:r>
          </w:p>
        </w:tc>
        <w:tc>
          <w:tcPr>
            <w:tcW w:w="2980" w:type="dxa"/>
            <w:vMerge/>
            <w:tcBorders>
              <w:top w:val="nil"/>
              <w:left w:val="single" w:sz="4" w:space="0" w:color="auto"/>
              <w:bottom w:val="single" w:sz="4" w:space="0" w:color="auto"/>
              <w:right w:val="single" w:sz="4" w:space="0" w:color="auto"/>
            </w:tcBorders>
            <w:vAlign w:val="center"/>
            <w:hideMark/>
          </w:tcPr>
          <w:p w:rsidR="005D69FE" w:rsidRPr="005D69FE" w:rsidRDefault="005D69FE" w:rsidP="005D69FE">
            <w:pPr>
              <w:rPr>
                <w:color w:val="000000"/>
                <w:sz w:val="22"/>
                <w:szCs w:val="22"/>
              </w:rPr>
            </w:pPr>
          </w:p>
        </w:tc>
      </w:tr>
      <w:tr w:rsidR="005D69FE" w:rsidRPr="005D69FE" w:rsidTr="005D69FE">
        <w:trPr>
          <w:trHeight w:val="2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14</w:t>
            </w:r>
          </w:p>
        </w:tc>
        <w:tc>
          <w:tcPr>
            <w:tcW w:w="1048"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1589102</w:t>
            </w:r>
          </w:p>
        </w:tc>
        <w:tc>
          <w:tcPr>
            <w:tcW w:w="904"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553586</w:t>
            </w:r>
          </w:p>
        </w:tc>
        <w:tc>
          <w:tcPr>
            <w:tcW w:w="1806"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P. Duy Tân 1</w:t>
            </w:r>
          </w:p>
        </w:tc>
        <w:tc>
          <w:tcPr>
            <w:tcW w:w="2160"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P. Duy Tân</w:t>
            </w:r>
          </w:p>
        </w:tc>
        <w:tc>
          <w:tcPr>
            <w:tcW w:w="1610" w:type="dxa"/>
            <w:vMerge/>
            <w:tcBorders>
              <w:top w:val="nil"/>
              <w:left w:val="single" w:sz="4" w:space="0" w:color="auto"/>
              <w:bottom w:val="single" w:sz="4" w:space="0" w:color="auto"/>
              <w:right w:val="single" w:sz="4" w:space="0" w:color="auto"/>
            </w:tcBorders>
            <w:vAlign w:val="center"/>
            <w:hideMark/>
          </w:tcPr>
          <w:p w:rsidR="005D69FE" w:rsidRPr="005D69FE" w:rsidRDefault="005D69FE" w:rsidP="005D69FE">
            <w:pPr>
              <w:rPr>
                <w:color w:val="000000"/>
                <w:sz w:val="22"/>
                <w:szCs w:val="22"/>
              </w:rPr>
            </w:pPr>
          </w:p>
        </w:tc>
        <w:tc>
          <w:tcPr>
            <w:tcW w:w="124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1.7580</w:t>
            </w:r>
          </w:p>
        </w:tc>
        <w:tc>
          <w:tcPr>
            <w:tcW w:w="115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qh+qp</w:t>
            </w:r>
          </w:p>
        </w:tc>
        <w:tc>
          <w:tcPr>
            <w:tcW w:w="495"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0</w:t>
            </w:r>
          </w:p>
        </w:tc>
        <w:tc>
          <w:tcPr>
            <w:tcW w:w="71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14.0</w:t>
            </w:r>
          </w:p>
        </w:tc>
        <w:tc>
          <w:tcPr>
            <w:tcW w:w="2980" w:type="dxa"/>
            <w:vMerge/>
            <w:tcBorders>
              <w:top w:val="nil"/>
              <w:left w:val="single" w:sz="4" w:space="0" w:color="auto"/>
              <w:bottom w:val="single" w:sz="4" w:space="0" w:color="auto"/>
              <w:right w:val="single" w:sz="4" w:space="0" w:color="auto"/>
            </w:tcBorders>
            <w:vAlign w:val="center"/>
            <w:hideMark/>
          </w:tcPr>
          <w:p w:rsidR="005D69FE" w:rsidRPr="005D69FE" w:rsidRDefault="005D69FE" w:rsidP="005D69FE">
            <w:pPr>
              <w:rPr>
                <w:color w:val="000000"/>
                <w:sz w:val="22"/>
                <w:szCs w:val="22"/>
              </w:rPr>
            </w:pPr>
          </w:p>
        </w:tc>
      </w:tr>
      <w:tr w:rsidR="005D69FE" w:rsidRPr="005D69FE" w:rsidTr="005D69FE">
        <w:trPr>
          <w:trHeight w:val="2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15</w:t>
            </w:r>
          </w:p>
        </w:tc>
        <w:tc>
          <w:tcPr>
            <w:tcW w:w="1048"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1584882</w:t>
            </w:r>
          </w:p>
        </w:tc>
        <w:tc>
          <w:tcPr>
            <w:tcW w:w="904"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552904</w:t>
            </w:r>
          </w:p>
        </w:tc>
        <w:tc>
          <w:tcPr>
            <w:tcW w:w="1806"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P. Lê Lợi 1</w:t>
            </w:r>
          </w:p>
        </w:tc>
        <w:tc>
          <w:tcPr>
            <w:tcW w:w="2160"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P. Lê Lợi</w:t>
            </w:r>
          </w:p>
        </w:tc>
        <w:tc>
          <w:tcPr>
            <w:tcW w:w="1610" w:type="dxa"/>
            <w:vMerge/>
            <w:tcBorders>
              <w:top w:val="nil"/>
              <w:left w:val="single" w:sz="4" w:space="0" w:color="auto"/>
              <w:bottom w:val="single" w:sz="4" w:space="0" w:color="auto"/>
              <w:right w:val="single" w:sz="4" w:space="0" w:color="auto"/>
            </w:tcBorders>
            <w:vAlign w:val="center"/>
            <w:hideMark/>
          </w:tcPr>
          <w:p w:rsidR="005D69FE" w:rsidRPr="005D69FE" w:rsidRDefault="005D69FE" w:rsidP="005D69FE">
            <w:pPr>
              <w:rPr>
                <w:color w:val="000000"/>
                <w:sz w:val="22"/>
                <w:szCs w:val="22"/>
              </w:rPr>
            </w:pPr>
          </w:p>
        </w:tc>
        <w:tc>
          <w:tcPr>
            <w:tcW w:w="124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3.4931</w:t>
            </w:r>
          </w:p>
        </w:tc>
        <w:tc>
          <w:tcPr>
            <w:tcW w:w="115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qh+qp</w:t>
            </w:r>
          </w:p>
        </w:tc>
        <w:tc>
          <w:tcPr>
            <w:tcW w:w="495"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0</w:t>
            </w:r>
          </w:p>
        </w:tc>
        <w:tc>
          <w:tcPr>
            <w:tcW w:w="71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14.0</w:t>
            </w:r>
          </w:p>
        </w:tc>
        <w:tc>
          <w:tcPr>
            <w:tcW w:w="2980" w:type="dxa"/>
            <w:vMerge/>
            <w:tcBorders>
              <w:top w:val="nil"/>
              <w:left w:val="single" w:sz="4" w:space="0" w:color="auto"/>
              <w:bottom w:val="single" w:sz="4" w:space="0" w:color="auto"/>
              <w:right w:val="single" w:sz="4" w:space="0" w:color="auto"/>
            </w:tcBorders>
            <w:vAlign w:val="center"/>
            <w:hideMark/>
          </w:tcPr>
          <w:p w:rsidR="005D69FE" w:rsidRPr="005D69FE" w:rsidRDefault="005D69FE" w:rsidP="005D69FE">
            <w:pPr>
              <w:rPr>
                <w:color w:val="000000"/>
                <w:sz w:val="22"/>
                <w:szCs w:val="22"/>
              </w:rPr>
            </w:pPr>
          </w:p>
        </w:tc>
      </w:tr>
      <w:tr w:rsidR="005D69FE" w:rsidRPr="005D69FE" w:rsidTr="005D69FE">
        <w:trPr>
          <w:trHeight w:val="2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16</w:t>
            </w:r>
          </w:p>
        </w:tc>
        <w:tc>
          <w:tcPr>
            <w:tcW w:w="1048"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1590376</w:t>
            </w:r>
          </w:p>
        </w:tc>
        <w:tc>
          <w:tcPr>
            <w:tcW w:w="904"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551619</w:t>
            </w:r>
          </w:p>
        </w:tc>
        <w:tc>
          <w:tcPr>
            <w:tcW w:w="1806"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P. Ngô Mây 1</w:t>
            </w:r>
          </w:p>
        </w:tc>
        <w:tc>
          <w:tcPr>
            <w:tcW w:w="2160"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P. Ngô Mây</w:t>
            </w:r>
          </w:p>
        </w:tc>
        <w:tc>
          <w:tcPr>
            <w:tcW w:w="1610" w:type="dxa"/>
            <w:vMerge/>
            <w:tcBorders>
              <w:top w:val="nil"/>
              <w:left w:val="single" w:sz="4" w:space="0" w:color="auto"/>
              <w:bottom w:val="single" w:sz="4" w:space="0" w:color="auto"/>
              <w:right w:val="single" w:sz="4" w:space="0" w:color="auto"/>
            </w:tcBorders>
            <w:vAlign w:val="center"/>
            <w:hideMark/>
          </w:tcPr>
          <w:p w:rsidR="005D69FE" w:rsidRPr="005D69FE" w:rsidRDefault="005D69FE" w:rsidP="005D69FE">
            <w:pPr>
              <w:rPr>
                <w:color w:val="000000"/>
                <w:sz w:val="22"/>
                <w:szCs w:val="22"/>
              </w:rPr>
            </w:pPr>
          </w:p>
        </w:tc>
        <w:tc>
          <w:tcPr>
            <w:tcW w:w="124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0.9087</w:t>
            </w:r>
          </w:p>
        </w:tc>
        <w:tc>
          <w:tcPr>
            <w:tcW w:w="115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qh+qp</w:t>
            </w:r>
          </w:p>
        </w:tc>
        <w:tc>
          <w:tcPr>
            <w:tcW w:w="495"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0</w:t>
            </w:r>
          </w:p>
        </w:tc>
        <w:tc>
          <w:tcPr>
            <w:tcW w:w="71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10.1</w:t>
            </w:r>
          </w:p>
        </w:tc>
        <w:tc>
          <w:tcPr>
            <w:tcW w:w="2980" w:type="dxa"/>
            <w:vMerge/>
            <w:tcBorders>
              <w:top w:val="nil"/>
              <w:left w:val="single" w:sz="4" w:space="0" w:color="auto"/>
              <w:bottom w:val="single" w:sz="4" w:space="0" w:color="auto"/>
              <w:right w:val="single" w:sz="4" w:space="0" w:color="auto"/>
            </w:tcBorders>
            <w:vAlign w:val="center"/>
            <w:hideMark/>
          </w:tcPr>
          <w:p w:rsidR="005D69FE" w:rsidRPr="005D69FE" w:rsidRDefault="005D69FE" w:rsidP="005D69FE">
            <w:pPr>
              <w:rPr>
                <w:color w:val="000000"/>
                <w:sz w:val="22"/>
                <w:szCs w:val="22"/>
              </w:rPr>
            </w:pPr>
          </w:p>
        </w:tc>
      </w:tr>
      <w:tr w:rsidR="005D69FE" w:rsidRPr="005D69FE" w:rsidTr="005D69FE">
        <w:trPr>
          <w:trHeight w:val="2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17</w:t>
            </w:r>
          </w:p>
        </w:tc>
        <w:tc>
          <w:tcPr>
            <w:tcW w:w="1048"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1585368</w:t>
            </w:r>
          </w:p>
        </w:tc>
        <w:tc>
          <w:tcPr>
            <w:tcW w:w="904"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552017</w:t>
            </w:r>
          </w:p>
        </w:tc>
        <w:tc>
          <w:tcPr>
            <w:tcW w:w="1806"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P. Nguyễn Trãi 1</w:t>
            </w:r>
          </w:p>
        </w:tc>
        <w:tc>
          <w:tcPr>
            <w:tcW w:w="2160"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P. Nguyễn Trãi</w:t>
            </w:r>
          </w:p>
        </w:tc>
        <w:tc>
          <w:tcPr>
            <w:tcW w:w="1610" w:type="dxa"/>
            <w:vMerge/>
            <w:tcBorders>
              <w:top w:val="nil"/>
              <w:left w:val="single" w:sz="4" w:space="0" w:color="auto"/>
              <w:bottom w:val="single" w:sz="4" w:space="0" w:color="auto"/>
              <w:right w:val="single" w:sz="4" w:space="0" w:color="auto"/>
            </w:tcBorders>
            <w:vAlign w:val="center"/>
            <w:hideMark/>
          </w:tcPr>
          <w:p w:rsidR="005D69FE" w:rsidRPr="005D69FE" w:rsidRDefault="005D69FE" w:rsidP="005D69FE">
            <w:pPr>
              <w:rPr>
                <w:color w:val="000000"/>
                <w:sz w:val="22"/>
                <w:szCs w:val="22"/>
              </w:rPr>
            </w:pPr>
          </w:p>
        </w:tc>
        <w:tc>
          <w:tcPr>
            <w:tcW w:w="124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1.9044</w:t>
            </w:r>
          </w:p>
        </w:tc>
        <w:tc>
          <w:tcPr>
            <w:tcW w:w="115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qh+qp</w:t>
            </w:r>
          </w:p>
        </w:tc>
        <w:tc>
          <w:tcPr>
            <w:tcW w:w="495"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0</w:t>
            </w:r>
          </w:p>
        </w:tc>
        <w:tc>
          <w:tcPr>
            <w:tcW w:w="71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14.0</w:t>
            </w:r>
          </w:p>
        </w:tc>
        <w:tc>
          <w:tcPr>
            <w:tcW w:w="2980" w:type="dxa"/>
            <w:vMerge/>
            <w:tcBorders>
              <w:top w:val="nil"/>
              <w:left w:val="single" w:sz="4" w:space="0" w:color="auto"/>
              <w:bottom w:val="single" w:sz="4" w:space="0" w:color="auto"/>
              <w:right w:val="single" w:sz="4" w:space="0" w:color="auto"/>
            </w:tcBorders>
            <w:vAlign w:val="center"/>
            <w:hideMark/>
          </w:tcPr>
          <w:p w:rsidR="005D69FE" w:rsidRPr="005D69FE" w:rsidRDefault="005D69FE" w:rsidP="005D69FE">
            <w:pPr>
              <w:rPr>
                <w:color w:val="000000"/>
                <w:sz w:val="22"/>
                <w:szCs w:val="22"/>
              </w:rPr>
            </w:pPr>
          </w:p>
        </w:tc>
      </w:tr>
      <w:tr w:rsidR="005D69FE" w:rsidRPr="005D69FE" w:rsidTr="005D69FE">
        <w:trPr>
          <w:trHeight w:val="2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18</w:t>
            </w:r>
          </w:p>
        </w:tc>
        <w:tc>
          <w:tcPr>
            <w:tcW w:w="1048"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1587814</w:t>
            </w:r>
          </w:p>
        </w:tc>
        <w:tc>
          <w:tcPr>
            <w:tcW w:w="904"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553554</w:t>
            </w:r>
          </w:p>
        </w:tc>
        <w:tc>
          <w:tcPr>
            <w:tcW w:w="1806"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P. Quang Trung 1</w:t>
            </w:r>
          </w:p>
        </w:tc>
        <w:tc>
          <w:tcPr>
            <w:tcW w:w="2160"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P. Quang Trung</w:t>
            </w:r>
          </w:p>
        </w:tc>
        <w:tc>
          <w:tcPr>
            <w:tcW w:w="1610" w:type="dxa"/>
            <w:vMerge/>
            <w:tcBorders>
              <w:top w:val="nil"/>
              <w:left w:val="single" w:sz="4" w:space="0" w:color="auto"/>
              <w:bottom w:val="single" w:sz="4" w:space="0" w:color="auto"/>
              <w:right w:val="single" w:sz="4" w:space="0" w:color="auto"/>
            </w:tcBorders>
            <w:vAlign w:val="center"/>
            <w:hideMark/>
          </w:tcPr>
          <w:p w:rsidR="005D69FE" w:rsidRPr="005D69FE" w:rsidRDefault="005D69FE" w:rsidP="005D69FE">
            <w:pPr>
              <w:rPr>
                <w:color w:val="000000"/>
                <w:sz w:val="22"/>
                <w:szCs w:val="22"/>
              </w:rPr>
            </w:pPr>
          </w:p>
        </w:tc>
        <w:tc>
          <w:tcPr>
            <w:tcW w:w="124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3.5436</w:t>
            </w:r>
          </w:p>
        </w:tc>
        <w:tc>
          <w:tcPr>
            <w:tcW w:w="115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qh+qp</w:t>
            </w:r>
          </w:p>
        </w:tc>
        <w:tc>
          <w:tcPr>
            <w:tcW w:w="495"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0</w:t>
            </w:r>
          </w:p>
        </w:tc>
        <w:tc>
          <w:tcPr>
            <w:tcW w:w="71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14.0</w:t>
            </w:r>
          </w:p>
        </w:tc>
        <w:tc>
          <w:tcPr>
            <w:tcW w:w="2980" w:type="dxa"/>
            <w:vMerge/>
            <w:tcBorders>
              <w:top w:val="nil"/>
              <w:left w:val="single" w:sz="4" w:space="0" w:color="auto"/>
              <w:bottom w:val="single" w:sz="4" w:space="0" w:color="auto"/>
              <w:right w:val="single" w:sz="4" w:space="0" w:color="auto"/>
            </w:tcBorders>
            <w:vAlign w:val="center"/>
            <w:hideMark/>
          </w:tcPr>
          <w:p w:rsidR="005D69FE" w:rsidRPr="005D69FE" w:rsidRDefault="005D69FE" w:rsidP="005D69FE">
            <w:pPr>
              <w:rPr>
                <w:color w:val="000000"/>
                <w:sz w:val="22"/>
                <w:szCs w:val="22"/>
              </w:rPr>
            </w:pPr>
          </w:p>
        </w:tc>
      </w:tr>
      <w:tr w:rsidR="005D69FE" w:rsidRPr="005D69FE" w:rsidTr="005D69FE">
        <w:trPr>
          <w:trHeight w:val="2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19</w:t>
            </w:r>
          </w:p>
        </w:tc>
        <w:tc>
          <w:tcPr>
            <w:tcW w:w="1048"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1586920</w:t>
            </w:r>
          </w:p>
        </w:tc>
        <w:tc>
          <w:tcPr>
            <w:tcW w:w="904"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553647</w:t>
            </w:r>
          </w:p>
        </w:tc>
        <w:tc>
          <w:tcPr>
            <w:tcW w:w="1806"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P. Quyết Thắng 1</w:t>
            </w:r>
          </w:p>
        </w:tc>
        <w:tc>
          <w:tcPr>
            <w:tcW w:w="2160"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P. Quyết Thắng</w:t>
            </w:r>
          </w:p>
        </w:tc>
        <w:tc>
          <w:tcPr>
            <w:tcW w:w="1610" w:type="dxa"/>
            <w:vMerge/>
            <w:tcBorders>
              <w:top w:val="nil"/>
              <w:left w:val="single" w:sz="4" w:space="0" w:color="auto"/>
              <w:bottom w:val="single" w:sz="4" w:space="0" w:color="auto"/>
              <w:right w:val="single" w:sz="4" w:space="0" w:color="auto"/>
            </w:tcBorders>
            <w:vAlign w:val="center"/>
            <w:hideMark/>
          </w:tcPr>
          <w:p w:rsidR="005D69FE" w:rsidRPr="005D69FE" w:rsidRDefault="005D69FE" w:rsidP="005D69FE">
            <w:pPr>
              <w:rPr>
                <w:color w:val="000000"/>
                <w:sz w:val="22"/>
                <w:szCs w:val="22"/>
              </w:rPr>
            </w:pPr>
          </w:p>
        </w:tc>
        <w:tc>
          <w:tcPr>
            <w:tcW w:w="124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1.1952</w:t>
            </w:r>
          </w:p>
        </w:tc>
        <w:tc>
          <w:tcPr>
            <w:tcW w:w="115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qh+qp</w:t>
            </w:r>
          </w:p>
        </w:tc>
        <w:tc>
          <w:tcPr>
            <w:tcW w:w="495"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0</w:t>
            </w:r>
          </w:p>
        </w:tc>
        <w:tc>
          <w:tcPr>
            <w:tcW w:w="71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14.0</w:t>
            </w:r>
          </w:p>
        </w:tc>
        <w:tc>
          <w:tcPr>
            <w:tcW w:w="2980" w:type="dxa"/>
            <w:vMerge/>
            <w:tcBorders>
              <w:top w:val="nil"/>
              <w:left w:val="single" w:sz="4" w:space="0" w:color="auto"/>
              <w:bottom w:val="single" w:sz="4" w:space="0" w:color="auto"/>
              <w:right w:val="single" w:sz="4" w:space="0" w:color="auto"/>
            </w:tcBorders>
            <w:vAlign w:val="center"/>
            <w:hideMark/>
          </w:tcPr>
          <w:p w:rsidR="005D69FE" w:rsidRPr="005D69FE" w:rsidRDefault="005D69FE" w:rsidP="005D69FE">
            <w:pPr>
              <w:rPr>
                <w:color w:val="000000"/>
                <w:sz w:val="22"/>
                <w:szCs w:val="22"/>
              </w:rPr>
            </w:pPr>
          </w:p>
        </w:tc>
      </w:tr>
      <w:tr w:rsidR="005D69FE" w:rsidRPr="005D69FE" w:rsidTr="005D69FE">
        <w:trPr>
          <w:trHeight w:val="2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20</w:t>
            </w:r>
          </w:p>
        </w:tc>
        <w:tc>
          <w:tcPr>
            <w:tcW w:w="1048"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1587176</w:t>
            </w:r>
          </w:p>
        </w:tc>
        <w:tc>
          <w:tcPr>
            <w:tcW w:w="904"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556380</w:t>
            </w:r>
          </w:p>
        </w:tc>
        <w:tc>
          <w:tcPr>
            <w:tcW w:w="1806"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P. Thắng Lợi 1</w:t>
            </w:r>
          </w:p>
        </w:tc>
        <w:tc>
          <w:tcPr>
            <w:tcW w:w="2160"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P. Thắng Lợi</w:t>
            </w:r>
          </w:p>
        </w:tc>
        <w:tc>
          <w:tcPr>
            <w:tcW w:w="1610" w:type="dxa"/>
            <w:vMerge/>
            <w:tcBorders>
              <w:top w:val="nil"/>
              <w:left w:val="single" w:sz="4" w:space="0" w:color="auto"/>
              <w:bottom w:val="single" w:sz="4" w:space="0" w:color="auto"/>
              <w:right w:val="single" w:sz="4" w:space="0" w:color="auto"/>
            </w:tcBorders>
            <w:vAlign w:val="center"/>
            <w:hideMark/>
          </w:tcPr>
          <w:p w:rsidR="005D69FE" w:rsidRPr="005D69FE" w:rsidRDefault="005D69FE" w:rsidP="005D69FE">
            <w:pPr>
              <w:rPr>
                <w:color w:val="000000"/>
                <w:sz w:val="22"/>
                <w:szCs w:val="22"/>
              </w:rPr>
            </w:pPr>
          </w:p>
        </w:tc>
        <w:tc>
          <w:tcPr>
            <w:tcW w:w="124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4.6252</w:t>
            </w:r>
          </w:p>
        </w:tc>
        <w:tc>
          <w:tcPr>
            <w:tcW w:w="115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qh+qp</w:t>
            </w:r>
          </w:p>
        </w:tc>
        <w:tc>
          <w:tcPr>
            <w:tcW w:w="495"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0</w:t>
            </w:r>
          </w:p>
        </w:tc>
        <w:tc>
          <w:tcPr>
            <w:tcW w:w="71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14.0</w:t>
            </w:r>
          </w:p>
        </w:tc>
        <w:tc>
          <w:tcPr>
            <w:tcW w:w="2980" w:type="dxa"/>
            <w:vMerge/>
            <w:tcBorders>
              <w:top w:val="nil"/>
              <w:left w:val="single" w:sz="4" w:space="0" w:color="auto"/>
              <w:bottom w:val="single" w:sz="4" w:space="0" w:color="auto"/>
              <w:right w:val="single" w:sz="4" w:space="0" w:color="auto"/>
            </w:tcBorders>
            <w:vAlign w:val="center"/>
            <w:hideMark/>
          </w:tcPr>
          <w:p w:rsidR="005D69FE" w:rsidRPr="005D69FE" w:rsidRDefault="005D69FE" w:rsidP="005D69FE">
            <w:pPr>
              <w:rPr>
                <w:color w:val="000000"/>
                <w:sz w:val="22"/>
                <w:szCs w:val="22"/>
              </w:rPr>
            </w:pPr>
          </w:p>
        </w:tc>
      </w:tr>
      <w:tr w:rsidR="005D69FE" w:rsidRPr="005D69FE" w:rsidTr="005D69FE">
        <w:trPr>
          <w:trHeight w:val="2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lastRenderedPageBreak/>
              <w:t>21</w:t>
            </w:r>
          </w:p>
        </w:tc>
        <w:tc>
          <w:tcPr>
            <w:tcW w:w="1048"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1585772</w:t>
            </w:r>
          </w:p>
        </w:tc>
        <w:tc>
          <w:tcPr>
            <w:tcW w:w="904"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555134</w:t>
            </w:r>
          </w:p>
        </w:tc>
        <w:tc>
          <w:tcPr>
            <w:tcW w:w="1806"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P. Thống Nhất 1</w:t>
            </w:r>
          </w:p>
        </w:tc>
        <w:tc>
          <w:tcPr>
            <w:tcW w:w="2160"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P. Thống Nhất</w:t>
            </w:r>
          </w:p>
        </w:tc>
        <w:tc>
          <w:tcPr>
            <w:tcW w:w="1610" w:type="dxa"/>
            <w:vMerge/>
            <w:tcBorders>
              <w:top w:val="nil"/>
              <w:left w:val="single" w:sz="4" w:space="0" w:color="auto"/>
              <w:bottom w:val="single" w:sz="4" w:space="0" w:color="auto"/>
              <w:right w:val="single" w:sz="4" w:space="0" w:color="auto"/>
            </w:tcBorders>
            <w:vAlign w:val="center"/>
            <w:hideMark/>
          </w:tcPr>
          <w:p w:rsidR="005D69FE" w:rsidRPr="005D69FE" w:rsidRDefault="005D69FE" w:rsidP="005D69FE">
            <w:pPr>
              <w:rPr>
                <w:color w:val="000000"/>
                <w:sz w:val="22"/>
                <w:szCs w:val="22"/>
              </w:rPr>
            </w:pPr>
          </w:p>
        </w:tc>
        <w:tc>
          <w:tcPr>
            <w:tcW w:w="124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4.5272</w:t>
            </w:r>
          </w:p>
        </w:tc>
        <w:tc>
          <w:tcPr>
            <w:tcW w:w="115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qh+qp</w:t>
            </w:r>
          </w:p>
        </w:tc>
        <w:tc>
          <w:tcPr>
            <w:tcW w:w="495"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0</w:t>
            </w:r>
          </w:p>
        </w:tc>
        <w:tc>
          <w:tcPr>
            <w:tcW w:w="71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14.0</w:t>
            </w:r>
          </w:p>
        </w:tc>
        <w:tc>
          <w:tcPr>
            <w:tcW w:w="2980" w:type="dxa"/>
            <w:vMerge/>
            <w:tcBorders>
              <w:top w:val="nil"/>
              <w:left w:val="single" w:sz="4" w:space="0" w:color="auto"/>
              <w:bottom w:val="single" w:sz="4" w:space="0" w:color="auto"/>
              <w:right w:val="single" w:sz="4" w:space="0" w:color="auto"/>
            </w:tcBorders>
            <w:vAlign w:val="center"/>
            <w:hideMark/>
          </w:tcPr>
          <w:p w:rsidR="005D69FE" w:rsidRPr="005D69FE" w:rsidRDefault="005D69FE" w:rsidP="005D69FE">
            <w:pPr>
              <w:rPr>
                <w:color w:val="000000"/>
                <w:sz w:val="22"/>
                <w:szCs w:val="22"/>
              </w:rPr>
            </w:pPr>
          </w:p>
        </w:tc>
      </w:tr>
      <w:tr w:rsidR="005D69FE" w:rsidRPr="005D69FE" w:rsidTr="005D69FE">
        <w:trPr>
          <w:trHeight w:val="2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lastRenderedPageBreak/>
              <w:t>22</w:t>
            </w:r>
          </w:p>
        </w:tc>
        <w:tc>
          <w:tcPr>
            <w:tcW w:w="1048"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1589226</w:t>
            </w:r>
          </w:p>
        </w:tc>
        <w:tc>
          <w:tcPr>
            <w:tcW w:w="904"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555772</w:t>
            </w:r>
          </w:p>
        </w:tc>
        <w:tc>
          <w:tcPr>
            <w:tcW w:w="1806"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P. Trường Chinh 1</w:t>
            </w:r>
          </w:p>
        </w:tc>
        <w:tc>
          <w:tcPr>
            <w:tcW w:w="2160"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P. Trường Chinh</w:t>
            </w:r>
          </w:p>
        </w:tc>
        <w:tc>
          <w:tcPr>
            <w:tcW w:w="1610" w:type="dxa"/>
            <w:vMerge/>
            <w:tcBorders>
              <w:top w:val="nil"/>
              <w:left w:val="single" w:sz="4" w:space="0" w:color="auto"/>
              <w:bottom w:val="single" w:sz="4" w:space="0" w:color="auto"/>
              <w:right w:val="single" w:sz="4" w:space="0" w:color="auto"/>
            </w:tcBorders>
            <w:vAlign w:val="center"/>
            <w:hideMark/>
          </w:tcPr>
          <w:p w:rsidR="005D69FE" w:rsidRPr="005D69FE" w:rsidRDefault="005D69FE" w:rsidP="005D69FE">
            <w:pPr>
              <w:rPr>
                <w:color w:val="000000"/>
                <w:sz w:val="22"/>
                <w:szCs w:val="22"/>
              </w:rPr>
            </w:pPr>
          </w:p>
        </w:tc>
        <w:tc>
          <w:tcPr>
            <w:tcW w:w="124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4.4711</w:t>
            </w:r>
          </w:p>
        </w:tc>
        <w:tc>
          <w:tcPr>
            <w:tcW w:w="115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qh+qp</w:t>
            </w:r>
          </w:p>
        </w:tc>
        <w:tc>
          <w:tcPr>
            <w:tcW w:w="495"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0</w:t>
            </w:r>
          </w:p>
        </w:tc>
        <w:tc>
          <w:tcPr>
            <w:tcW w:w="71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14.0</w:t>
            </w:r>
          </w:p>
        </w:tc>
        <w:tc>
          <w:tcPr>
            <w:tcW w:w="2980" w:type="dxa"/>
            <w:vMerge/>
            <w:tcBorders>
              <w:top w:val="nil"/>
              <w:left w:val="single" w:sz="4" w:space="0" w:color="auto"/>
              <w:bottom w:val="single" w:sz="4" w:space="0" w:color="auto"/>
              <w:right w:val="single" w:sz="4" w:space="0" w:color="auto"/>
            </w:tcBorders>
            <w:vAlign w:val="center"/>
            <w:hideMark/>
          </w:tcPr>
          <w:p w:rsidR="005D69FE" w:rsidRPr="005D69FE" w:rsidRDefault="005D69FE" w:rsidP="005D69FE">
            <w:pPr>
              <w:rPr>
                <w:color w:val="000000"/>
                <w:sz w:val="22"/>
                <w:szCs w:val="22"/>
              </w:rPr>
            </w:pPr>
          </w:p>
        </w:tc>
      </w:tr>
      <w:tr w:rsidR="005D69FE" w:rsidRPr="005D69FE" w:rsidTr="005D69FE">
        <w:trPr>
          <w:trHeight w:val="2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23</w:t>
            </w:r>
          </w:p>
        </w:tc>
        <w:tc>
          <w:tcPr>
            <w:tcW w:w="1048"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1587961</w:t>
            </w:r>
          </w:p>
        </w:tc>
        <w:tc>
          <w:tcPr>
            <w:tcW w:w="904"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551536</w:t>
            </w:r>
          </w:p>
        </w:tc>
        <w:tc>
          <w:tcPr>
            <w:tcW w:w="1806"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Vinh Quang 5</w:t>
            </w:r>
          </w:p>
        </w:tc>
        <w:tc>
          <w:tcPr>
            <w:tcW w:w="2160"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Vinh Quang</w:t>
            </w:r>
          </w:p>
        </w:tc>
        <w:tc>
          <w:tcPr>
            <w:tcW w:w="1610" w:type="dxa"/>
            <w:vMerge/>
            <w:tcBorders>
              <w:top w:val="nil"/>
              <w:left w:val="single" w:sz="4" w:space="0" w:color="auto"/>
              <w:bottom w:val="single" w:sz="4" w:space="0" w:color="auto"/>
              <w:right w:val="single" w:sz="4" w:space="0" w:color="auto"/>
            </w:tcBorders>
            <w:vAlign w:val="center"/>
            <w:hideMark/>
          </w:tcPr>
          <w:p w:rsidR="005D69FE" w:rsidRPr="005D69FE" w:rsidRDefault="005D69FE" w:rsidP="005D69FE">
            <w:pPr>
              <w:rPr>
                <w:color w:val="000000"/>
                <w:sz w:val="22"/>
                <w:szCs w:val="22"/>
              </w:rPr>
            </w:pPr>
          </w:p>
        </w:tc>
        <w:tc>
          <w:tcPr>
            <w:tcW w:w="124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0.2634</w:t>
            </w:r>
          </w:p>
        </w:tc>
        <w:tc>
          <w:tcPr>
            <w:tcW w:w="115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qh+qp</w:t>
            </w:r>
          </w:p>
        </w:tc>
        <w:tc>
          <w:tcPr>
            <w:tcW w:w="495"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0</w:t>
            </w:r>
          </w:p>
        </w:tc>
        <w:tc>
          <w:tcPr>
            <w:tcW w:w="71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14.0</w:t>
            </w:r>
          </w:p>
        </w:tc>
        <w:tc>
          <w:tcPr>
            <w:tcW w:w="2980" w:type="dxa"/>
            <w:vMerge/>
            <w:tcBorders>
              <w:top w:val="nil"/>
              <w:left w:val="single" w:sz="4" w:space="0" w:color="auto"/>
              <w:bottom w:val="single" w:sz="4" w:space="0" w:color="auto"/>
              <w:right w:val="single" w:sz="4" w:space="0" w:color="auto"/>
            </w:tcBorders>
            <w:vAlign w:val="center"/>
            <w:hideMark/>
          </w:tcPr>
          <w:p w:rsidR="005D69FE" w:rsidRPr="005D69FE" w:rsidRDefault="005D69FE" w:rsidP="005D69FE">
            <w:pPr>
              <w:rPr>
                <w:color w:val="000000"/>
                <w:sz w:val="22"/>
                <w:szCs w:val="22"/>
              </w:rPr>
            </w:pPr>
          </w:p>
        </w:tc>
      </w:tr>
      <w:tr w:rsidR="005D69FE" w:rsidRPr="005D69FE" w:rsidTr="005D69FE">
        <w:trPr>
          <w:trHeight w:val="2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24</w:t>
            </w:r>
          </w:p>
        </w:tc>
        <w:tc>
          <w:tcPr>
            <w:tcW w:w="1048"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1669096</w:t>
            </w:r>
          </w:p>
        </w:tc>
        <w:tc>
          <w:tcPr>
            <w:tcW w:w="904"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524996</w:t>
            </w:r>
          </w:p>
        </w:tc>
        <w:tc>
          <w:tcPr>
            <w:tcW w:w="1806"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Đăk Pék 4</w:t>
            </w:r>
          </w:p>
        </w:tc>
        <w:tc>
          <w:tcPr>
            <w:tcW w:w="21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Đăk Pék</w:t>
            </w:r>
          </w:p>
        </w:tc>
        <w:tc>
          <w:tcPr>
            <w:tcW w:w="16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Đăk Glei</w:t>
            </w:r>
          </w:p>
        </w:tc>
        <w:tc>
          <w:tcPr>
            <w:tcW w:w="124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0.2594</w:t>
            </w:r>
          </w:p>
        </w:tc>
        <w:tc>
          <w:tcPr>
            <w:tcW w:w="115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pr</w:t>
            </w:r>
          </w:p>
        </w:tc>
        <w:tc>
          <w:tcPr>
            <w:tcW w:w="495"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0</w:t>
            </w:r>
          </w:p>
        </w:tc>
        <w:tc>
          <w:tcPr>
            <w:tcW w:w="71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100.0</w:t>
            </w:r>
          </w:p>
        </w:tc>
        <w:tc>
          <w:tcPr>
            <w:tcW w:w="2980" w:type="dxa"/>
            <w:vMerge/>
            <w:tcBorders>
              <w:top w:val="nil"/>
              <w:left w:val="single" w:sz="4" w:space="0" w:color="auto"/>
              <w:bottom w:val="single" w:sz="4" w:space="0" w:color="auto"/>
              <w:right w:val="single" w:sz="4" w:space="0" w:color="auto"/>
            </w:tcBorders>
            <w:vAlign w:val="center"/>
            <w:hideMark/>
          </w:tcPr>
          <w:p w:rsidR="005D69FE" w:rsidRPr="005D69FE" w:rsidRDefault="005D69FE" w:rsidP="005D69FE">
            <w:pPr>
              <w:rPr>
                <w:color w:val="000000"/>
                <w:sz w:val="22"/>
                <w:szCs w:val="22"/>
              </w:rPr>
            </w:pPr>
          </w:p>
        </w:tc>
      </w:tr>
      <w:tr w:rsidR="005D69FE" w:rsidRPr="005D69FE" w:rsidTr="005D69FE">
        <w:trPr>
          <w:trHeight w:val="2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25</w:t>
            </w:r>
          </w:p>
        </w:tc>
        <w:tc>
          <w:tcPr>
            <w:tcW w:w="1048"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1668649</w:t>
            </w:r>
          </w:p>
        </w:tc>
        <w:tc>
          <w:tcPr>
            <w:tcW w:w="904"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524534</w:t>
            </w:r>
          </w:p>
        </w:tc>
        <w:tc>
          <w:tcPr>
            <w:tcW w:w="1806"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Đăk Pék 5</w:t>
            </w:r>
          </w:p>
        </w:tc>
        <w:tc>
          <w:tcPr>
            <w:tcW w:w="2160" w:type="dxa"/>
            <w:vMerge/>
            <w:tcBorders>
              <w:top w:val="nil"/>
              <w:left w:val="single" w:sz="4" w:space="0" w:color="auto"/>
              <w:bottom w:val="single" w:sz="4" w:space="0" w:color="auto"/>
              <w:right w:val="single" w:sz="4" w:space="0" w:color="auto"/>
            </w:tcBorders>
            <w:vAlign w:val="center"/>
            <w:hideMark/>
          </w:tcPr>
          <w:p w:rsidR="005D69FE" w:rsidRPr="005D69FE" w:rsidRDefault="005D69FE" w:rsidP="005D69FE">
            <w:pPr>
              <w:rPr>
                <w:color w:val="000000"/>
                <w:sz w:val="22"/>
                <w:szCs w:val="22"/>
              </w:rPr>
            </w:pPr>
          </w:p>
        </w:tc>
        <w:tc>
          <w:tcPr>
            <w:tcW w:w="1610" w:type="dxa"/>
            <w:vMerge/>
            <w:tcBorders>
              <w:top w:val="nil"/>
              <w:left w:val="single" w:sz="4" w:space="0" w:color="auto"/>
              <w:bottom w:val="single" w:sz="4" w:space="0" w:color="auto"/>
              <w:right w:val="single" w:sz="4" w:space="0" w:color="auto"/>
            </w:tcBorders>
            <w:vAlign w:val="center"/>
            <w:hideMark/>
          </w:tcPr>
          <w:p w:rsidR="005D69FE" w:rsidRPr="005D69FE" w:rsidRDefault="005D69FE" w:rsidP="005D69FE">
            <w:pPr>
              <w:rPr>
                <w:color w:val="000000"/>
                <w:sz w:val="22"/>
                <w:szCs w:val="22"/>
              </w:rPr>
            </w:pPr>
          </w:p>
        </w:tc>
        <w:tc>
          <w:tcPr>
            <w:tcW w:w="124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0.0219</w:t>
            </w:r>
          </w:p>
        </w:tc>
        <w:tc>
          <w:tcPr>
            <w:tcW w:w="115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pr</w:t>
            </w:r>
          </w:p>
        </w:tc>
        <w:tc>
          <w:tcPr>
            <w:tcW w:w="495"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0</w:t>
            </w:r>
          </w:p>
        </w:tc>
        <w:tc>
          <w:tcPr>
            <w:tcW w:w="71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100.0</w:t>
            </w:r>
          </w:p>
        </w:tc>
        <w:tc>
          <w:tcPr>
            <w:tcW w:w="2980" w:type="dxa"/>
            <w:vMerge/>
            <w:tcBorders>
              <w:top w:val="nil"/>
              <w:left w:val="single" w:sz="4" w:space="0" w:color="auto"/>
              <w:bottom w:val="single" w:sz="4" w:space="0" w:color="auto"/>
              <w:right w:val="single" w:sz="4" w:space="0" w:color="auto"/>
            </w:tcBorders>
            <w:vAlign w:val="center"/>
            <w:hideMark/>
          </w:tcPr>
          <w:p w:rsidR="005D69FE" w:rsidRPr="005D69FE" w:rsidRDefault="005D69FE" w:rsidP="005D69FE">
            <w:pPr>
              <w:rPr>
                <w:color w:val="000000"/>
                <w:sz w:val="22"/>
                <w:szCs w:val="22"/>
              </w:rPr>
            </w:pPr>
          </w:p>
        </w:tc>
      </w:tr>
      <w:tr w:rsidR="005D69FE" w:rsidRPr="005D69FE" w:rsidTr="005D69FE">
        <w:trPr>
          <w:trHeight w:val="2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26</w:t>
            </w:r>
          </w:p>
        </w:tc>
        <w:tc>
          <w:tcPr>
            <w:tcW w:w="1048"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1667526</w:t>
            </w:r>
          </w:p>
        </w:tc>
        <w:tc>
          <w:tcPr>
            <w:tcW w:w="904"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526557</w:t>
            </w:r>
          </w:p>
        </w:tc>
        <w:tc>
          <w:tcPr>
            <w:tcW w:w="1806"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TT. Đăk Glei 14</w:t>
            </w:r>
          </w:p>
        </w:tc>
        <w:tc>
          <w:tcPr>
            <w:tcW w:w="2160"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TT. Đăk Glei</w:t>
            </w:r>
          </w:p>
        </w:tc>
        <w:tc>
          <w:tcPr>
            <w:tcW w:w="1610" w:type="dxa"/>
            <w:vMerge/>
            <w:tcBorders>
              <w:top w:val="nil"/>
              <w:left w:val="single" w:sz="4" w:space="0" w:color="auto"/>
              <w:bottom w:val="single" w:sz="4" w:space="0" w:color="auto"/>
              <w:right w:val="single" w:sz="4" w:space="0" w:color="auto"/>
            </w:tcBorders>
            <w:vAlign w:val="center"/>
            <w:hideMark/>
          </w:tcPr>
          <w:p w:rsidR="005D69FE" w:rsidRPr="005D69FE" w:rsidRDefault="005D69FE" w:rsidP="005D69FE">
            <w:pPr>
              <w:rPr>
                <w:color w:val="000000"/>
                <w:sz w:val="22"/>
                <w:szCs w:val="22"/>
              </w:rPr>
            </w:pPr>
          </w:p>
        </w:tc>
        <w:tc>
          <w:tcPr>
            <w:tcW w:w="124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0.0232</w:t>
            </w:r>
          </w:p>
        </w:tc>
        <w:tc>
          <w:tcPr>
            <w:tcW w:w="115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pr</w:t>
            </w:r>
          </w:p>
        </w:tc>
        <w:tc>
          <w:tcPr>
            <w:tcW w:w="495"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0</w:t>
            </w:r>
          </w:p>
        </w:tc>
        <w:tc>
          <w:tcPr>
            <w:tcW w:w="71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100.0</w:t>
            </w:r>
          </w:p>
        </w:tc>
        <w:tc>
          <w:tcPr>
            <w:tcW w:w="2980" w:type="dxa"/>
            <w:vMerge/>
            <w:tcBorders>
              <w:top w:val="nil"/>
              <w:left w:val="single" w:sz="4" w:space="0" w:color="auto"/>
              <w:bottom w:val="single" w:sz="4" w:space="0" w:color="auto"/>
              <w:right w:val="single" w:sz="4" w:space="0" w:color="auto"/>
            </w:tcBorders>
            <w:vAlign w:val="center"/>
            <w:hideMark/>
          </w:tcPr>
          <w:p w:rsidR="005D69FE" w:rsidRPr="005D69FE" w:rsidRDefault="005D69FE" w:rsidP="005D69FE">
            <w:pPr>
              <w:rPr>
                <w:color w:val="000000"/>
                <w:sz w:val="22"/>
                <w:szCs w:val="22"/>
              </w:rPr>
            </w:pPr>
          </w:p>
        </w:tc>
      </w:tr>
      <w:tr w:rsidR="005D69FE" w:rsidRPr="005D69FE" w:rsidTr="005D69FE">
        <w:trPr>
          <w:trHeight w:val="2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27</w:t>
            </w:r>
          </w:p>
        </w:tc>
        <w:tc>
          <w:tcPr>
            <w:tcW w:w="1048"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1625791</w:t>
            </w:r>
          </w:p>
        </w:tc>
        <w:tc>
          <w:tcPr>
            <w:tcW w:w="904"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518394</w:t>
            </w:r>
          </w:p>
        </w:tc>
        <w:tc>
          <w:tcPr>
            <w:tcW w:w="1806"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Đăk Xú 4</w:t>
            </w:r>
          </w:p>
        </w:tc>
        <w:tc>
          <w:tcPr>
            <w:tcW w:w="2160"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Đăk Xú</w:t>
            </w:r>
          </w:p>
        </w:tc>
        <w:tc>
          <w:tcPr>
            <w:tcW w:w="16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Ngọc Hồi</w:t>
            </w:r>
          </w:p>
        </w:tc>
        <w:tc>
          <w:tcPr>
            <w:tcW w:w="124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1.7938</w:t>
            </w:r>
          </w:p>
        </w:tc>
        <w:tc>
          <w:tcPr>
            <w:tcW w:w="115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pr</w:t>
            </w:r>
          </w:p>
        </w:tc>
        <w:tc>
          <w:tcPr>
            <w:tcW w:w="495"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0</w:t>
            </w:r>
          </w:p>
        </w:tc>
        <w:tc>
          <w:tcPr>
            <w:tcW w:w="71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100.0</w:t>
            </w:r>
          </w:p>
        </w:tc>
        <w:tc>
          <w:tcPr>
            <w:tcW w:w="2980" w:type="dxa"/>
            <w:vMerge/>
            <w:tcBorders>
              <w:top w:val="nil"/>
              <w:left w:val="single" w:sz="4" w:space="0" w:color="auto"/>
              <w:bottom w:val="single" w:sz="4" w:space="0" w:color="auto"/>
              <w:right w:val="single" w:sz="4" w:space="0" w:color="auto"/>
            </w:tcBorders>
            <w:vAlign w:val="center"/>
            <w:hideMark/>
          </w:tcPr>
          <w:p w:rsidR="005D69FE" w:rsidRPr="005D69FE" w:rsidRDefault="005D69FE" w:rsidP="005D69FE">
            <w:pPr>
              <w:rPr>
                <w:color w:val="000000"/>
                <w:sz w:val="22"/>
                <w:szCs w:val="22"/>
              </w:rPr>
            </w:pPr>
          </w:p>
        </w:tc>
      </w:tr>
      <w:tr w:rsidR="005D69FE" w:rsidRPr="005D69FE" w:rsidTr="005D69FE">
        <w:trPr>
          <w:trHeight w:val="2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28</w:t>
            </w:r>
          </w:p>
        </w:tc>
        <w:tc>
          <w:tcPr>
            <w:tcW w:w="1048"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1622839</w:t>
            </w:r>
          </w:p>
        </w:tc>
        <w:tc>
          <w:tcPr>
            <w:tcW w:w="904"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509957</w:t>
            </w:r>
          </w:p>
        </w:tc>
        <w:tc>
          <w:tcPr>
            <w:tcW w:w="1806"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Pờ Y 1</w:t>
            </w:r>
          </w:p>
        </w:tc>
        <w:tc>
          <w:tcPr>
            <w:tcW w:w="21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Pờ Y</w:t>
            </w:r>
          </w:p>
        </w:tc>
        <w:tc>
          <w:tcPr>
            <w:tcW w:w="1610" w:type="dxa"/>
            <w:vMerge/>
            <w:tcBorders>
              <w:top w:val="nil"/>
              <w:left w:val="single" w:sz="4" w:space="0" w:color="auto"/>
              <w:bottom w:val="single" w:sz="4" w:space="0" w:color="auto"/>
              <w:right w:val="single" w:sz="4" w:space="0" w:color="auto"/>
            </w:tcBorders>
            <w:vAlign w:val="center"/>
            <w:hideMark/>
          </w:tcPr>
          <w:p w:rsidR="005D69FE" w:rsidRPr="005D69FE" w:rsidRDefault="005D69FE" w:rsidP="005D69FE">
            <w:pPr>
              <w:rPr>
                <w:color w:val="000000"/>
                <w:sz w:val="22"/>
                <w:szCs w:val="22"/>
              </w:rPr>
            </w:pPr>
          </w:p>
        </w:tc>
        <w:tc>
          <w:tcPr>
            <w:tcW w:w="124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3.2036</w:t>
            </w:r>
          </w:p>
        </w:tc>
        <w:tc>
          <w:tcPr>
            <w:tcW w:w="115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pr</w:t>
            </w:r>
          </w:p>
        </w:tc>
        <w:tc>
          <w:tcPr>
            <w:tcW w:w="495"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0</w:t>
            </w:r>
          </w:p>
        </w:tc>
        <w:tc>
          <w:tcPr>
            <w:tcW w:w="71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100.0</w:t>
            </w:r>
          </w:p>
        </w:tc>
        <w:tc>
          <w:tcPr>
            <w:tcW w:w="2980" w:type="dxa"/>
            <w:vMerge/>
            <w:tcBorders>
              <w:top w:val="nil"/>
              <w:left w:val="single" w:sz="4" w:space="0" w:color="auto"/>
              <w:bottom w:val="single" w:sz="4" w:space="0" w:color="auto"/>
              <w:right w:val="single" w:sz="4" w:space="0" w:color="auto"/>
            </w:tcBorders>
            <w:vAlign w:val="center"/>
            <w:hideMark/>
          </w:tcPr>
          <w:p w:rsidR="005D69FE" w:rsidRPr="005D69FE" w:rsidRDefault="005D69FE" w:rsidP="005D69FE">
            <w:pPr>
              <w:rPr>
                <w:color w:val="000000"/>
                <w:sz w:val="22"/>
                <w:szCs w:val="22"/>
              </w:rPr>
            </w:pPr>
          </w:p>
        </w:tc>
      </w:tr>
      <w:tr w:rsidR="005D69FE" w:rsidRPr="005D69FE" w:rsidTr="005D69FE">
        <w:trPr>
          <w:trHeight w:val="2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29</w:t>
            </w:r>
          </w:p>
        </w:tc>
        <w:tc>
          <w:tcPr>
            <w:tcW w:w="1048"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1625063</w:t>
            </w:r>
          </w:p>
        </w:tc>
        <w:tc>
          <w:tcPr>
            <w:tcW w:w="904"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508217</w:t>
            </w:r>
          </w:p>
        </w:tc>
        <w:tc>
          <w:tcPr>
            <w:tcW w:w="1806"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Pờ Y 2</w:t>
            </w:r>
          </w:p>
        </w:tc>
        <w:tc>
          <w:tcPr>
            <w:tcW w:w="2160" w:type="dxa"/>
            <w:vMerge/>
            <w:tcBorders>
              <w:top w:val="nil"/>
              <w:left w:val="single" w:sz="4" w:space="0" w:color="auto"/>
              <w:bottom w:val="single" w:sz="4" w:space="0" w:color="auto"/>
              <w:right w:val="single" w:sz="4" w:space="0" w:color="auto"/>
            </w:tcBorders>
            <w:vAlign w:val="center"/>
            <w:hideMark/>
          </w:tcPr>
          <w:p w:rsidR="005D69FE" w:rsidRPr="005D69FE" w:rsidRDefault="005D69FE" w:rsidP="005D69FE">
            <w:pPr>
              <w:rPr>
                <w:color w:val="000000"/>
                <w:sz w:val="22"/>
                <w:szCs w:val="22"/>
              </w:rPr>
            </w:pPr>
          </w:p>
        </w:tc>
        <w:tc>
          <w:tcPr>
            <w:tcW w:w="1610" w:type="dxa"/>
            <w:vMerge/>
            <w:tcBorders>
              <w:top w:val="nil"/>
              <w:left w:val="single" w:sz="4" w:space="0" w:color="auto"/>
              <w:bottom w:val="single" w:sz="4" w:space="0" w:color="auto"/>
              <w:right w:val="single" w:sz="4" w:space="0" w:color="auto"/>
            </w:tcBorders>
            <w:vAlign w:val="center"/>
            <w:hideMark/>
          </w:tcPr>
          <w:p w:rsidR="005D69FE" w:rsidRPr="005D69FE" w:rsidRDefault="005D69FE" w:rsidP="005D69FE">
            <w:pPr>
              <w:rPr>
                <w:color w:val="000000"/>
                <w:sz w:val="22"/>
                <w:szCs w:val="22"/>
              </w:rPr>
            </w:pPr>
          </w:p>
        </w:tc>
        <w:tc>
          <w:tcPr>
            <w:tcW w:w="124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1.0618</w:t>
            </w:r>
          </w:p>
        </w:tc>
        <w:tc>
          <w:tcPr>
            <w:tcW w:w="115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pr</w:t>
            </w:r>
          </w:p>
        </w:tc>
        <w:tc>
          <w:tcPr>
            <w:tcW w:w="495"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0</w:t>
            </w:r>
          </w:p>
        </w:tc>
        <w:tc>
          <w:tcPr>
            <w:tcW w:w="71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100.0</w:t>
            </w:r>
          </w:p>
        </w:tc>
        <w:tc>
          <w:tcPr>
            <w:tcW w:w="2980" w:type="dxa"/>
            <w:vMerge/>
            <w:tcBorders>
              <w:top w:val="nil"/>
              <w:left w:val="single" w:sz="4" w:space="0" w:color="auto"/>
              <w:bottom w:val="single" w:sz="4" w:space="0" w:color="auto"/>
              <w:right w:val="single" w:sz="4" w:space="0" w:color="auto"/>
            </w:tcBorders>
            <w:vAlign w:val="center"/>
            <w:hideMark/>
          </w:tcPr>
          <w:p w:rsidR="005D69FE" w:rsidRPr="005D69FE" w:rsidRDefault="005D69FE" w:rsidP="005D69FE">
            <w:pPr>
              <w:rPr>
                <w:color w:val="000000"/>
                <w:sz w:val="22"/>
                <w:szCs w:val="22"/>
              </w:rPr>
            </w:pPr>
          </w:p>
        </w:tc>
      </w:tr>
      <w:tr w:rsidR="005D69FE" w:rsidRPr="005D69FE" w:rsidTr="005D69FE">
        <w:trPr>
          <w:trHeight w:val="2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30</w:t>
            </w:r>
          </w:p>
        </w:tc>
        <w:tc>
          <w:tcPr>
            <w:tcW w:w="1048"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1625869</w:t>
            </w:r>
          </w:p>
        </w:tc>
        <w:tc>
          <w:tcPr>
            <w:tcW w:w="904"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519997</w:t>
            </w:r>
          </w:p>
        </w:tc>
        <w:tc>
          <w:tcPr>
            <w:tcW w:w="1806"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TT. Plei Kần 9</w:t>
            </w:r>
          </w:p>
        </w:tc>
        <w:tc>
          <w:tcPr>
            <w:tcW w:w="2160"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TT. Plei Kần</w:t>
            </w:r>
          </w:p>
        </w:tc>
        <w:tc>
          <w:tcPr>
            <w:tcW w:w="1610" w:type="dxa"/>
            <w:vMerge/>
            <w:tcBorders>
              <w:top w:val="nil"/>
              <w:left w:val="single" w:sz="4" w:space="0" w:color="auto"/>
              <w:bottom w:val="single" w:sz="4" w:space="0" w:color="auto"/>
              <w:right w:val="single" w:sz="4" w:space="0" w:color="auto"/>
            </w:tcBorders>
            <w:vAlign w:val="center"/>
            <w:hideMark/>
          </w:tcPr>
          <w:p w:rsidR="005D69FE" w:rsidRPr="005D69FE" w:rsidRDefault="005D69FE" w:rsidP="005D69FE">
            <w:pPr>
              <w:rPr>
                <w:color w:val="000000"/>
                <w:sz w:val="22"/>
                <w:szCs w:val="22"/>
              </w:rPr>
            </w:pPr>
          </w:p>
        </w:tc>
        <w:tc>
          <w:tcPr>
            <w:tcW w:w="124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5.4948</w:t>
            </w:r>
          </w:p>
        </w:tc>
        <w:tc>
          <w:tcPr>
            <w:tcW w:w="115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pr</w:t>
            </w:r>
          </w:p>
        </w:tc>
        <w:tc>
          <w:tcPr>
            <w:tcW w:w="495"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0</w:t>
            </w:r>
          </w:p>
        </w:tc>
        <w:tc>
          <w:tcPr>
            <w:tcW w:w="71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100.0</w:t>
            </w:r>
          </w:p>
        </w:tc>
        <w:tc>
          <w:tcPr>
            <w:tcW w:w="2980" w:type="dxa"/>
            <w:vMerge/>
            <w:tcBorders>
              <w:top w:val="nil"/>
              <w:left w:val="single" w:sz="4" w:space="0" w:color="auto"/>
              <w:bottom w:val="single" w:sz="4" w:space="0" w:color="auto"/>
              <w:right w:val="single" w:sz="4" w:space="0" w:color="auto"/>
            </w:tcBorders>
            <w:vAlign w:val="center"/>
            <w:hideMark/>
          </w:tcPr>
          <w:p w:rsidR="005D69FE" w:rsidRPr="005D69FE" w:rsidRDefault="005D69FE" w:rsidP="005D69FE">
            <w:pPr>
              <w:rPr>
                <w:color w:val="000000"/>
                <w:sz w:val="22"/>
                <w:szCs w:val="22"/>
              </w:rPr>
            </w:pPr>
          </w:p>
        </w:tc>
      </w:tr>
      <w:tr w:rsidR="005D69FE" w:rsidRPr="005D69FE" w:rsidTr="005D69FE">
        <w:trPr>
          <w:trHeight w:val="2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31</w:t>
            </w:r>
          </w:p>
        </w:tc>
        <w:tc>
          <w:tcPr>
            <w:tcW w:w="1048"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1633196</w:t>
            </w:r>
          </w:p>
        </w:tc>
        <w:tc>
          <w:tcPr>
            <w:tcW w:w="904"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538468</w:t>
            </w:r>
          </w:p>
        </w:tc>
        <w:tc>
          <w:tcPr>
            <w:tcW w:w="1806"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Đăk Trăm 1</w:t>
            </w:r>
          </w:p>
        </w:tc>
        <w:tc>
          <w:tcPr>
            <w:tcW w:w="2160"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Đăk Trăm</w:t>
            </w:r>
          </w:p>
        </w:tc>
        <w:tc>
          <w:tcPr>
            <w:tcW w:w="16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Đăk Tô</w:t>
            </w:r>
          </w:p>
        </w:tc>
        <w:tc>
          <w:tcPr>
            <w:tcW w:w="124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2.4855</w:t>
            </w:r>
          </w:p>
        </w:tc>
        <w:tc>
          <w:tcPr>
            <w:tcW w:w="115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pr</w:t>
            </w:r>
          </w:p>
        </w:tc>
        <w:tc>
          <w:tcPr>
            <w:tcW w:w="495"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0</w:t>
            </w:r>
          </w:p>
        </w:tc>
        <w:tc>
          <w:tcPr>
            <w:tcW w:w="71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120.0</w:t>
            </w:r>
          </w:p>
        </w:tc>
        <w:tc>
          <w:tcPr>
            <w:tcW w:w="2980" w:type="dxa"/>
            <w:vMerge/>
            <w:tcBorders>
              <w:top w:val="nil"/>
              <w:left w:val="single" w:sz="4" w:space="0" w:color="auto"/>
              <w:bottom w:val="single" w:sz="4" w:space="0" w:color="auto"/>
              <w:right w:val="single" w:sz="4" w:space="0" w:color="auto"/>
            </w:tcBorders>
            <w:vAlign w:val="center"/>
            <w:hideMark/>
          </w:tcPr>
          <w:p w:rsidR="005D69FE" w:rsidRPr="005D69FE" w:rsidRDefault="005D69FE" w:rsidP="005D69FE">
            <w:pPr>
              <w:rPr>
                <w:color w:val="000000"/>
                <w:sz w:val="22"/>
                <w:szCs w:val="22"/>
              </w:rPr>
            </w:pPr>
          </w:p>
        </w:tc>
      </w:tr>
      <w:tr w:rsidR="005D69FE" w:rsidRPr="005D69FE" w:rsidTr="005D69FE">
        <w:trPr>
          <w:trHeight w:val="34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32</w:t>
            </w:r>
          </w:p>
        </w:tc>
        <w:tc>
          <w:tcPr>
            <w:tcW w:w="1048"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1614542</w:t>
            </w:r>
          </w:p>
        </w:tc>
        <w:tc>
          <w:tcPr>
            <w:tcW w:w="904"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542086</w:t>
            </w:r>
          </w:p>
        </w:tc>
        <w:tc>
          <w:tcPr>
            <w:tcW w:w="1806"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Diên Bình 5</w:t>
            </w:r>
          </w:p>
        </w:tc>
        <w:tc>
          <w:tcPr>
            <w:tcW w:w="2160"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Diên Bình</w:t>
            </w:r>
          </w:p>
        </w:tc>
        <w:tc>
          <w:tcPr>
            <w:tcW w:w="1610" w:type="dxa"/>
            <w:vMerge/>
            <w:tcBorders>
              <w:top w:val="nil"/>
              <w:left w:val="single" w:sz="4" w:space="0" w:color="auto"/>
              <w:bottom w:val="single" w:sz="4" w:space="0" w:color="auto"/>
              <w:right w:val="single" w:sz="4" w:space="0" w:color="auto"/>
            </w:tcBorders>
            <w:vAlign w:val="center"/>
            <w:hideMark/>
          </w:tcPr>
          <w:p w:rsidR="005D69FE" w:rsidRPr="005D69FE" w:rsidRDefault="005D69FE" w:rsidP="005D69FE">
            <w:pPr>
              <w:rPr>
                <w:color w:val="000000"/>
                <w:sz w:val="22"/>
                <w:szCs w:val="22"/>
              </w:rPr>
            </w:pPr>
          </w:p>
        </w:tc>
        <w:tc>
          <w:tcPr>
            <w:tcW w:w="124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2.8831</w:t>
            </w:r>
          </w:p>
        </w:tc>
        <w:tc>
          <w:tcPr>
            <w:tcW w:w="115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n</w:t>
            </w:r>
            <w:r w:rsidRPr="005D69FE">
              <w:rPr>
                <w:color w:val="000000"/>
                <w:sz w:val="22"/>
                <w:szCs w:val="22"/>
                <w:vertAlign w:val="subscript"/>
              </w:rPr>
              <w:t>2</w:t>
            </w:r>
          </w:p>
        </w:tc>
        <w:tc>
          <w:tcPr>
            <w:tcW w:w="495"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0</w:t>
            </w:r>
          </w:p>
        </w:tc>
        <w:tc>
          <w:tcPr>
            <w:tcW w:w="71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65.8</w:t>
            </w:r>
          </w:p>
        </w:tc>
        <w:tc>
          <w:tcPr>
            <w:tcW w:w="2980" w:type="dxa"/>
            <w:vMerge/>
            <w:tcBorders>
              <w:top w:val="nil"/>
              <w:left w:val="single" w:sz="4" w:space="0" w:color="auto"/>
              <w:bottom w:val="single" w:sz="4" w:space="0" w:color="auto"/>
              <w:right w:val="single" w:sz="4" w:space="0" w:color="auto"/>
            </w:tcBorders>
            <w:vAlign w:val="center"/>
            <w:hideMark/>
          </w:tcPr>
          <w:p w:rsidR="005D69FE" w:rsidRPr="005D69FE" w:rsidRDefault="005D69FE" w:rsidP="005D69FE">
            <w:pPr>
              <w:rPr>
                <w:color w:val="000000"/>
                <w:sz w:val="22"/>
                <w:szCs w:val="22"/>
              </w:rPr>
            </w:pPr>
          </w:p>
        </w:tc>
      </w:tr>
      <w:tr w:rsidR="005D69FE" w:rsidRPr="005D69FE" w:rsidTr="005D69FE">
        <w:trPr>
          <w:trHeight w:val="34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33</w:t>
            </w:r>
          </w:p>
        </w:tc>
        <w:tc>
          <w:tcPr>
            <w:tcW w:w="1048"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1621301</w:t>
            </w:r>
          </w:p>
        </w:tc>
        <w:tc>
          <w:tcPr>
            <w:tcW w:w="904"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530437</w:t>
            </w:r>
          </w:p>
        </w:tc>
        <w:tc>
          <w:tcPr>
            <w:tcW w:w="1806"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Tân Cảnh 4</w:t>
            </w:r>
          </w:p>
        </w:tc>
        <w:tc>
          <w:tcPr>
            <w:tcW w:w="2160"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Tân Cảnh</w:t>
            </w:r>
          </w:p>
        </w:tc>
        <w:tc>
          <w:tcPr>
            <w:tcW w:w="16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Đăk Tô</w:t>
            </w:r>
          </w:p>
        </w:tc>
        <w:tc>
          <w:tcPr>
            <w:tcW w:w="124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0.8344</w:t>
            </w:r>
          </w:p>
        </w:tc>
        <w:tc>
          <w:tcPr>
            <w:tcW w:w="115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n</w:t>
            </w:r>
            <w:r w:rsidRPr="005D69FE">
              <w:rPr>
                <w:color w:val="000000"/>
                <w:sz w:val="22"/>
                <w:szCs w:val="22"/>
                <w:vertAlign w:val="subscript"/>
              </w:rPr>
              <w:t>2</w:t>
            </w:r>
          </w:p>
        </w:tc>
        <w:tc>
          <w:tcPr>
            <w:tcW w:w="495"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0</w:t>
            </w:r>
          </w:p>
        </w:tc>
        <w:tc>
          <w:tcPr>
            <w:tcW w:w="71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100.0</w:t>
            </w:r>
          </w:p>
        </w:tc>
        <w:tc>
          <w:tcPr>
            <w:tcW w:w="2980" w:type="dxa"/>
            <w:vMerge w:val="restart"/>
            <w:tcBorders>
              <w:top w:val="nil"/>
              <w:left w:val="single" w:sz="4" w:space="0" w:color="auto"/>
              <w:bottom w:val="single" w:sz="4" w:space="0" w:color="auto"/>
              <w:right w:val="single" w:sz="4" w:space="0" w:color="auto"/>
            </w:tcBorders>
            <w:shd w:val="clear" w:color="auto" w:fill="auto"/>
            <w:vAlign w:val="center"/>
            <w:hideMark/>
          </w:tcPr>
          <w:p w:rsidR="005D69FE" w:rsidRPr="005D69FE" w:rsidRDefault="005D69FE" w:rsidP="005D69FE">
            <w:pPr>
              <w:jc w:val="both"/>
              <w:rPr>
                <w:color w:val="000000"/>
                <w:sz w:val="22"/>
                <w:szCs w:val="22"/>
              </w:rPr>
            </w:pPr>
            <w:r w:rsidRPr="005D69FE">
              <w:rPr>
                <w:color w:val="000000"/>
                <w:sz w:val="22"/>
                <w:szCs w:val="22"/>
              </w:rPr>
              <w:t>- Diện tích vùng hạn chế khai thác 3 không tiến hành cấp phép thăm dò, khai thác để xây dựng thêm công trình khai thác nước dưới đất mới;</w:t>
            </w:r>
            <w:r w:rsidRPr="005D69FE">
              <w:rPr>
                <w:color w:val="000000"/>
                <w:sz w:val="22"/>
                <w:szCs w:val="22"/>
              </w:rPr>
              <w:br/>
              <w:t xml:space="preserve">- Đối với công trình không có giấy phép thì dừng khai thác và thực hiện việc xử lý, trám lấp giếng theo quy định, trừ trường hợp công trình khai thác để cấp nước cho sinh hoạt, cấp nước phục vụ phòng chống thiên tai thì được xem xét, cấp giấy phép nếu đủ điều kiện để được cấp giấy phép khai thác theo quy định của pháp luật về tài nguyên nước, sau khi chấp hành các quy định xử phạt vi phạm hành chính </w:t>
            </w:r>
            <w:r w:rsidRPr="005D69FE">
              <w:rPr>
                <w:color w:val="000000"/>
                <w:sz w:val="22"/>
                <w:szCs w:val="22"/>
              </w:rPr>
              <w:lastRenderedPageBreak/>
              <w:t>theo quy định của pháp luật;</w:t>
            </w:r>
            <w:r w:rsidRPr="005D69FE">
              <w:rPr>
                <w:color w:val="000000"/>
                <w:sz w:val="22"/>
                <w:szCs w:val="22"/>
              </w:rPr>
              <w:br/>
              <w:t>- Đối với công trình đã có giấy phép thì được tiếp tục khai thác đến hết thời hạn hiệu lực của giấy phép và tiếp tục được xem xét cấp, gia hạn, điều chỉnh, cấp lại giấy phép nếu đủ điều kiện được cấp, gia hạn, điều chỉnh, cấp lại giấy phép theo quy định của pháp luật về tài nguyên nước.</w:t>
            </w:r>
          </w:p>
        </w:tc>
      </w:tr>
      <w:tr w:rsidR="005D69FE" w:rsidRPr="005D69FE" w:rsidTr="005D69FE">
        <w:trPr>
          <w:trHeight w:val="34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34</w:t>
            </w:r>
          </w:p>
        </w:tc>
        <w:tc>
          <w:tcPr>
            <w:tcW w:w="1048"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1620204</w:t>
            </w:r>
          </w:p>
        </w:tc>
        <w:tc>
          <w:tcPr>
            <w:tcW w:w="904"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536770</w:t>
            </w:r>
          </w:p>
        </w:tc>
        <w:tc>
          <w:tcPr>
            <w:tcW w:w="1806"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TT. Đăk Tô 2</w:t>
            </w:r>
          </w:p>
        </w:tc>
        <w:tc>
          <w:tcPr>
            <w:tcW w:w="2160"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TT. Đăk Tô</w:t>
            </w:r>
          </w:p>
        </w:tc>
        <w:tc>
          <w:tcPr>
            <w:tcW w:w="1610" w:type="dxa"/>
            <w:vMerge/>
            <w:tcBorders>
              <w:top w:val="nil"/>
              <w:left w:val="single" w:sz="4" w:space="0" w:color="auto"/>
              <w:bottom w:val="single" w:sz="4" w:space="0" w:color="auto"/>
              <w:right w:val="single" w:sz="4" w:space="0" w:color="auto"/>
            </w:tcBorders>
            <w:vAlign w:val="center"/>
            <w:hideMark/>
          </w:tcPr>
          <w:p w:rsidR="005D69FE" w:rsidRPr="005D69FE" w:rsidRDefault="005D69FE" w:rsidP="005D69FE">
            <w:pPr>
              <w:rPr>
                <w:color w:val="000000"/>
                <w:sz w:val="22"/>
                <w:szCs w:val="22"/>
              </w:rPr>
            </w:pPr>
          </w:p>
        </w:tc>
        <w:tc>
          <w:tcPr>
            <w:tcW w:w="124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4.7107</w:t>
            </w:r>
          </w:p>
        </w:tc>
        <w:tc>
          <w:tcPr>
            <w:tcW w:w="115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n</w:t>
            </w:r>
            <w:r w:rsidRPr="005D69FE">
              <w:rPr>
                <w:color w:val="000000"/>
                <w:sz w:val="22"/>
                <w:szCs w:val="22"/>
                <w:vertAlign w:val="subscript"/>
              </w:rPr>
              <w:t>2</w:t>
            </w:r>
          </w:p>
        </w:tc>
        <w:tc>
          <w:tcPr>
            <w:tcW w:w="495"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0</w:t>
            </w:r>
          </w:p>
        </w:tc>
        <w:tc>
          <w:tcPr>
            <w:tcW w:w="71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100.0</w:t>
            </w:r>
          </w:p>
        </w:tc>
        <w:tc>
          <w:tcPr>
            <w:tcW w:w="2980" w:type="dxa"/>
            <w:vMerge/>
            <w:tcBorders>
              <w:top w:val="nil"/>
              <w:left w:val="single" w:sz="4" w:space="0" w:color="auto"/>
              <w:bottom w:val="single" w:sz="4" w:space="0" w:color="auto"/>
              <w:right w:val="single" w:sz="4" w:space="0" w:color="auto"/>
            </w:tcBorders>
            <w:vAlign w:val="center"/>
            <w:hideMark/>
          </w:tcPr>
          <w:p w:rsidR="005D69FE" w:rsidRPr="005D69FE" w:rsidRDefault="005D69FE" w:rsidP="005D69FE">
            <w:pPr>
              <w:rPr>
                <w:color w:val="000000"/>
                <w:sz w:val="22"/>
                <w:szCs w:val="22"/>
              </w:rPr>
            </w:pPr>
          </w:p>
        </w:tc>
      </w:tr>
      <w:tr w:rsidR="005D69FE" w:rsidRPr="005D69FE" w:rsidTr="005D69FE">
        <w:trPr>
          <w:trHeight w:val="34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35</w:t>
            </w:r>
          </w:p>
        </w:tc>
        <w:tc>
          <w:tcPr>
            <w:tcW w:w="1048"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1612963</w:t>
            </w:r>
          </w:p>
        </w:tc>
        <w:tc>
          <w:tcPr>
            <w:tcW w:w="904"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543783</w:t>
            </w:r>
          </w:p>
        </w:tc>
        <w:tc>
          <w:tcPr>
            <w:tcW w:w="1806"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Đăk Hring 7</w:t>
            </w:r>
          </w:p>
        </w:tc>
        <w:tc>
          <w:tcPr>
            <w:tcW w:w="2160"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Đăk Hring</w:t>
            </w:r>
          </w:p>
        </w:tc>
        <w:tc>
          <w:tcPr>
            <w:tcW w:w="16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Đăk Hà</w:t>
            </w:r>
          </w:p>
        </w:tc>
        <w:tc>
          <w:tcPr>
            <w:tcW w:w="124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2.5520</w:t>
            </w:r>
          </w:p>
        </w:tc>
        <w:tc>
          <w:tcPr>
            <w:tcW w:w="115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n</w:t>
            </w:r>
            <w:r w:rsidRPr="005D69FE">
              <w:rPr>
                <w:color w:val="000000"/>
                <w:sz w:val="22"/>
                <w:szCs w:val="22"/>
                <w:vertAlign w:val="subscript"/>
              </w:rPr>
              <w:t>2</w:t>
            </w:r>
          </w:p>
        </w:tc>
        <w:tc>
          <w:tcPr>
            <w:tcW w:w="495"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0</w:t>
            </w:r>
          </w:p>
        </w:tc>
        <w:tc>
          <w:tcPr>
            <w:tcW w:w="71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65.8</w:t>
            </w:r>
          </w:p>
        </w:tc>
        <w:tc>
          <w:tcPr>
            <w:tcW w:w="2980" w:type="dxa"/>
            <w:vMerge/>
            <w:tcBorders>
              <w:top w:val="nil"/>
              <w:left w:val="single" w:sz="4" w:space="0" w:color="auto"/>
              <w:bottom w:val="single" w:sz="4" w:space="0" w:color="auto"/>
              <w:right w:val="single" w:sz="4" w:space="0" w:color="auto"/>
            </w:tcBorders>
            <w:vAlign w:val="center"/>
            <w:hideMark/>
          </w:tcPr>
          <w:p w:rsidR="005D69FE" w:rsidRPr="005D69FE" w:rsidRDefault="005D69FE" w:rsidP="005D69FE">
            <w:pPr>
              <w:rPr>
                <w:color w:val="000000"/>
                <w:sz w:val="22"/>
                <w:szCs w:val="22"/>
              </w:rPr>
            </w:pPr>
          </w:p>
        </w:tc>
      </w:tr>
      <w:tr w:rsidR="005D69FE" w:rsidRPr="005D69FE" w:rsidTr="005D69FE">
        <w:trPr>
          <w:trHeight w:val="34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36</w:t>
            </w:r>
          </w:p>
        </w:tc>
        <w:tc>
          <w:tcPr>
            <w:tcW w:w="1048"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1597932</w:t>
            </w:r>
          </w:p>
        </w:tc>
        <w:tc>
          <w:tcPr>
            <w:tcW w:w="904"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544698</w:t>
            </w:r>
          </w:p>
        </w:tc>
        <w:tc>
          <w:tcPr>
            <w:tcW w:w="1806"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Đăk La 8</w:t>
            </w:r>
          </w:p>
        </w:tc>
        <w:tc>
          <w:tcPr>
            <w:tcW w:w="21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Đăk La</w:t>
            </w:r>
          </w:p>
        </w:tc>
        <w:tc>
          <w:tcPr>
            <w:tcW w:w="1610" w:type="dxa"/>
            <w:vMerge/>
            <w:tcBorders>
              <w:top w:val="nil"/>
              <w:left w:val="single" w:sz="4" w:space="0" w:color="auto"/>
              <w:bottom w:val="single" w:sz="4" w:space="0" w:color="auto"/>
              <w:right w:val="single" w:sz="4" w:space="0" w:color="auto"/>
            </w:tcBorders>
            <w:vAlign w:val="center"/>
            <w:hideMark/>
          </w:tcPr>
          <w:p w:rsidR="005D69FE" w:rsidRPr="005D69FE" w:rsidRDefault="005D69FE" w:rsidP="005D69FE">
            <w:pPr>
              <w:rPr>
                <w:color w:val="000000"/>
                <w:sz w:val="22"/>
                <w:szCs w:val="22"/>
              </w:rPr>
            </w:pPr>
          </w:p>
        </w:tc>
        <w:tc>
          <w:tcPr>
            <w:tcW w:w="124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1.4332</w:t>
            </w:r>
          </w:p>
        </w:tc>
        <w:tc>
          <w:tcPr>
            <w:tcW w:w="115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n</w:t>
            </w:r>
            <w:r w:rsidRPr="005D69FE">
              <w:rPr>
                <w:color w:val="000000"/>
                <w:sz w:val="22"/>
                <w:szCs w:val="22"/>
                <w:vertAlign w:val="subscript"/>
              </w:rPr>
              <w:t>2</w:t>
            </w:r>
          </w:p>
        </w:tc>
        <w:tc>
          <w:tcPr>
            <w:tcW w:w="495"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0</w:t>
            </w:r>
          </w:p>
        </w:tc>
        <w:tc>
          <w:tcPr>
            <w:tcW w:w="71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71.0</w:t>
            </w:r>
          </w:p>
        </w:tc>
        <w:tc>
          <w:tcPr>
            <w:tcW w:w="2980" w:type="dxa"/>
            <w:vMerge/>
            <w:tcBorders>
              <w:top w:val="nil"/>
              <w:left w:val="single" w:sz="4" w:space="0" w:color="auto"/>
              <w:bottom w:val="single" w:sz="4" w:space="0" w:color="auto"/>
              <w:right w:val="single" w:sz="4" w:space="0" w:color="auto"/>
            </w:tcBorders>
            <w:vAlign w:val="center"/>
            <w:hideMark/>
          </w:tcPr>
          <w:p w:rsidR="005D69FE" w:rsidRPr="005D69FE" w:rsidRDefault="005D69FE" w:rsidP="005D69FE">
            <w:pPr>
              <w:rPr>
                <w:color w:val="000000"/>
                <w:sz w:val="22"/>
                <w:szCs w:val="22"/>
              </w:rPr>
            </w:pPr>
          </w:p>
        </w:tc>
      </w:tr>
      <w:tr w:rsidR="005D69FE" w:rsidRPr="005D69FE" w:rsidTr="005D69FE">
        <w:trPr>
          <w:trHeight w:val="34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37</w:t>
            </w:r>
          </w:p>
        </w:tc>
        <w:tc>
          <w:tcPr>
            <w:tcW w:w="1048"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1596891</w:t>
            </w:r>
          </w:p>
        </w:tc>
        <w:tc>
          <w:tcPr>
            <w:tcW w:w="904"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549114</w:t>
            </w:r>
          </w:p>
        </w:tc>
        <w:tc>
          <w:tcPr>
            <w:tcW w:w="1806"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Đăk La 9</w:t>
            </w:r>
          </w:p>
        </w:tc>
        <w:tc>
          <w:tcPr>
            <w:tcW w:w="2160" w:type="dxa"/>
            <w:vMerge/>
            <w:tcBorders>
              <w:top w:val="nil"/>
              <w:left w:val="single" w:sz="4" w:space="0" w:color="auto"/>
              <w:bottom w:val="single" w:sz="4" w:space="0" w:color="auto"/>
              <w:right w:val="single" w:sz="4" w:space="0" w:color="auto"/>
            </w:tcBorders>
            <w:vAlign w:val="center"/>
            <w:hideMark/>
          </w:tcPr>
          <w:p w:rsidR="005D69FE" w:rsidRPr="005D69FE" w:rsidRDefault="005D69FE" w:rsidP="005D69FE">
            <w:pPr>
              <w:rPr>
                <w:color w:val="000000"/>
                <w:sz w:val="22"/>
                <w:szCs w:val="22"/>
              </w:rPr>
            </w:pPr>
          </w:p>
        </w:tc>
        <w:tc>
          <w:tcPr>
            <w:tcW w:w="1610" w:type="dxa"/>
            <w:vMerge/>
            <w:tcBorders>
              <w:top w:val="nil"/>
              <w:left w:val="single" w:sz="4" w:space="0" w:color="auto"/>
              <w:bottom w:val="single" w:sz="4" w:space="0" w:color="auto"/>
              <w:right w:val="single" w:sz="4" w:space="0" w:color="auto"/>
            </w:tcBorders>
            <w:vAlign w:val="center"/>
            <w:hideMark/>
          </w:tcPr>
          <w:p w:rsidR="005D69FE" w:rsidRPr="005D69FE" w:rsidRDefault="005D69FE" w:rsidP="005D69FE">
            <w:pPr>
              <w:rPr>
                <w:color w:val="000000"/>
                <w:sz w:val="22"/>
                <w:szCs w:val="22"/>
              </w:rPr>
            </w:pPr>
          </w:p>
        </w:tc>
        <w:tc>
          <w:tcPr>
            <w:tcW w:w="124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1.0509</w:t>
            </w:r>
          </w:p>
        </w:tc>
        <w:tc>
          <w:tcPr>
            <w:tcW w:w="115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n</w:t>
            </w:r>
            <w:r w:rsidRPr="005D69FE">
              <w:rPr>
                <w:color w:val="000000"/>
                <w:sz w:val="22"/>
                <w:szCs w:val="22"/>
                <w:vertAlign w:val="subscript"/>
              </w:rPr>
              <w:t>2</w:t>
            </w:r>
          </w:p>
        </w:tc>
        <w:tc>
          <w:tcPr>
            <w:tcW w:w="495"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0</w:t>
            </w:r>
          </w:p>
        </w:tc>
        <w:tc>
          <w:tcPr>
            <w:tcW w:w="71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71.0</w:t>
            </w:r>
          </w:p>
        </w:tc>
        <w:tc>
          <w:tcPr>
            <w:tcW w:w="2980" w:type="dxa"/>
            <w:vMerge/>
            <w:tcBorders>
              <w:top w:val="nil"/>
              <w:left w:val="single" w:sz="4" w:space="0" w:color="auto"/>
              <w:bottom w:val="single" w:sz="4" w:space="0" w:color="auto"/>
              <w:right w:val="single" w:sz="4" w:space="0" w:color="auto"/>
            </w:tcBorders>
            <w:vAlign w:val="center"/>
            <w:hideMark/>
          </w:tcPr>
          <w:p w:rsidR="005D69FE" w:rsidRPr="005D69FE" w:rsidRDefault="005D69FE" w:rsidP="005D69FE">
            <w:pPr>
              <w:rPr>
                <w:color w:val="000000"/>
                <w:sz w:val="22"/>
                <w:szCs w:val="22"/>
              </w:rPr>
            </w:pPr>
          </w:p>
        </w:tc>
      </w:tr>
      <w:tr w:rsidR="005D69FE" w:rsidRPr="005D69FE" w:rsidTr="005D69FE">
        <w:trPr>
          <w:trHeight w:val="34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38</w:t>
            </w:r>
          </w:p>
        </w:tc>
        <w:tc>
          <w:tcPr>
            <w:tcW w:w="1048"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1598380</w:t>
            </w:r>
          </w:p>
        </w:tc>
        <w:tc>
          <w:tcPr>
            <w:tcW w:w="904"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548328</w:t>
            </w:r>
          </w:p>
        </w:tc>
        <w:tc>
          <w:tcPr>
            <w:tcW w:w="1806"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Đăk La 10</w:t>
            </w:r>
          </w:p>
        </w:tc>
        <w:tc>
          <w:tcPr>
            <w:tcW w:w="2160" w:type="dxa"/>
            <w:vMerge/>
            <w:tcBorders>
              <w:top w:val="nil"/>
              <w:left w:val="single" w:sz="4" w:space="0" w:color="auto"/>
              <w:bottom w:val="single" w:sz="4" w:space="0" w:color="auto"/>
              <w:right w:val="single" w:sz="4" w:space="0" w:color="auto"/>
            </w:tcBorders>
            <w:vAlign w:val="center"/>
            <w:hideMark/>
          </w:tcPr>
          <w:p w:rsidR="005D69FE" w:rsidRPr="005D69FE" w:rsidRDefault="005D69FE" w:rsidP="005D69FE">
            <w:pPr>
              <w:rPr>
                <w:color w:val="000000"/>
                <w:sz w:val="22"/>
                <w:szCs w:val="22"/>
              </w:rPr>
            </w:pPr>
          </w:p>
        </w:tc>
        <w:tc>
          <w:tcPr>
            <w:tcW w:w="1610" w:type="dxa"/>
            <w:vMerge/>
            <w:tcBorders>
              <w:top w:val="nil"/>
              <w:left w:val="single" w:sz="4" w:space="0" w:color="auto"/>
              <w:bottom w:val="single" w:sz="4" w:space="0" w:color="auto"/>
              <w:right w:val="single" w:sz="4" w:space="0" w:color="auto"/>
            </w:tcBorders>
            <w:vAlign w:val="center"/>
            <w:hideMark/>
          </w:tcPr>
          <w:p w:rsidR="005D69FE" w:rsidRPr="005D69FE" w:rsidRDefault="005D69FE" w:rsidP="005D69FE">
            <w:pPr>
              <w:rPr>
                <w:color w:val="000000"/>
                <w:sz w:val="22"/>
                <w:szCs w:val="22"/>
              </w:rPr>
            </w:pPr>
          </w:p>
        </w:tc>
        <w:tc>
          <w:tcPr>
            <w:tcW w:w="124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4.0974</w:t>
            </w:r>
          </w:p>
        </w:tc>
        <w:tc>
          <w:tcPr>
            <w:tcW w:w="115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n</w:t>
            </w:r>
            <w:r w:rsidRPr="005D69FE">
              <w:rPr>
                <w:color w:val="000000"/>
                <w:sz w:val="22"/>
                <w:szCs w:val="22"/>
                <w:vertAlign w:val="subscript"/>
              </w:rPr>
              <w:t>2</w:t>
            </w:r>
          </w:p>
        </w:tc>
        <w:tc>
          <w:tcPr>
            <w:tcW w:w="495"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0</w:t>
            </w:r>
          </w:p>
        </w:tc>
        <w:tc>
          <w:tcPr>
            <w:tcW w:w="71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71.0</w:t>
            </w:r>
          </w:p>
        </w:tc>
        <w:tc>
          <w:tcPr>
            <w:tcW w:w="2980" w:type="dxa"/>
            <w:vMerge/>
            <w:tcBorders>
              <w:top w:val="nil"/>
              <w:left w:val="single" w:sz="4" w:space="0" w:color="auto"/>
              <w:bottom w:val="single" w:sz="4" w:space="0" w:color="auto"/>
              <w:right w:val="single" w:sz="4" w:space="0" w:color="auto"/>
            </w:tcBorders>
            <w:vAlign w:val="center"/>
            <w:hideMark/>
          </w:tcPr>
          <w:p w:rsidR="005D69FE" w:rsidRPr="005D69FE" w:rsidRDefault="005D69FE" w:rsidP="005D69FE">
            <w:pPr>
              <w:rPr>
                <w:color w:val="000000"/>
                <w:sz w:val="22"/>
                <w:szCs w:val="22"/>
              </w:rPr>
            </w:pPr>
          </w:p>
        </w:tc>
      </w:tr>
      <w:tr w:rsidR="005D69FE" w:rsidRPr="005D69FE" w:rsidTr="005D69FE">
        <w:trPr>
          <w:trHeight w:val="34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39</w:t>
            </w:r>
          </w:p>
        </w:tc>
        <w:tc>
          <w:tcPr>
            <w:tcW w:w="1048"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1604755</w:t>
            </w:r>
          </w:p>
        </w:tc>
        <w:tc>
          <w:tcPr>
            <w:tcW w:w="904"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541234</w:t>
            </w:r>
          </w:p>
        </w:tc>
        <w:tc>
          <w:tcPr>
            <w:tcW w:w="1806"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Đăk Mar 4</w:t>
            </w:r>
          </w:p>
        </w:tc>
        <w:tc>
          <w:tcPr>
            <w:tcW w:w="21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Đăk Mar</w:t>
            </w:r>
          </w:p>
        </w:tc>
        <w:tc>
          <w:tcPr>
            <w:tcW w:w="1610" w:type="dxa"/>
            <w:vMerge/>
            <w:tcBorders>
              <w:top w:val="nil"/>
              <w:left w:val="single" w:sz="4" w:space="0" w:color="auto"/>
              <w:bottom w:val="single" w:sz="4" w:space="0" w:color="auto"/>
              <w:right w:val="single" w:sz="4" w:space="0" w:color="auto"/>
            </w:tcBorders>
            <w:vAlign w:val="center"/>
            <w:hideMark/>
          </w:tcPr>
          <w:p w:rsidR="005D69FE" w:rsidRPr="005D69FE" w:rsidRDefault="005D69FE" w:rsidP="005D69FE">
            <w:pPr>
              <w:rPr>
                <w:color w:val="000000"/>
                <w:sz w:val="22"/>
                <w:szCs w:val="22"/>
              </w:rPr>
            </w:pPr>
          </w:p>
        </w:tc>
        <w:tc>
          <w:tcPr>
            <w:tcW w:w="124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0.0027</w:t>
            </w:r>
          </w:p>
        </w:tc>
        <w:tc>
          <w:tcPr>
            <w:tcW w:w="115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n</w:t>
            </w:r>
            <w:r w:rsidRPr="005D69FE">
              <w:rPr>
                <w:color w:val="000000"/>
                <w:sz w:val="22"/>
                <w:szCs w:val="22"/>
                <w:vertAlign w:val="subscript"/>
              </w:rPr>
              <w:t>2</w:t>
            </w:r>
          </w:p>
        </w:tc>
        <w:tc>
          <w:tcPr>
            <w:tcW w:w="495"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0</w:t>
            </w:r>
          </w:p>
        </w:tc>
        <w:tc>
          <w:tcPr>
            <w:tcW w:w="71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100.0</w:t>
            </w:r>
          </w:p>
        </w:tc>
        <w:tc>
          <w:tcPr>
            <w:tcW w:w="2980" w:type="dxa"/>
            <w:vMerge/>
            <w:tcBorders>
              <w:top w:val="nil"/>
              <w:left w:val="single" w:sz="4" w:space="0" w:color="auto"/>
              <w:bottom w:val="single" w:sz="4" w:space="0" w:color="auto"/>
              <w:right w:val="single" w:sz="4" w:space="0" w:color="auto"/>
            </w:tcBorders>
            <w:vAlign w:val="center"/>
            <w:hideMark/>
          </w:tcPr>
          <w:p w:rsidR="005D69FE" w:rsidRPr="005D69FE" w:rsidRDefault="005D69FE" w:rsidP="005D69FE">
            <w:pPr>
              <w:rPr>
                <w:color w:val="000000"/>
                <w:sz w:val="22"/>
                <w:szCs w:val="22"/>
              </w:rPr>
            </w:pPr>
          </w:p>
        </w:tc>
      </w:tr>
      <w:tr w:rsidR="005D69FE" w:rsidRPr="005D69FE" w:rsidTr="005D69FE">
        <w:trPr>
          <w:trHeight w:val="2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40</w:t>
            </w:r>
          </w:p>
        </w:tc>
        <w:tc>
          <w:tcPr>
            <w:tcW w:w="1048"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1604432</w:t>
            </w:r>
          </w:p>
        </w:tc>
        <w:tc>
          <w:tcPr>
            <w:tcW w:w="904"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539973</w:t>
            </w:r>
          </w:p>
        </w:tc>
        <w:tc>
          <w:tcPr>
            <w:tcW w:w="1806"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Đăk Mar 5</w:t>
            </w:r>
          </w:p>
        </w:tc>
        <w:tc>
          <w:tcPr>
            <w:tcW w:w="2160" w:type="dxa"/>
            <w:vMerge/>
            <w:tcBorders>
              <w:top w:val="nil"/>
              <w:left w:val="single" w:sz="4" w:space="0" w:color="auto"/>
              <w:bottom w:val="single" w:sz="4" w:space="0" w:color="auto"/>
              <w:right w:val="single" w:sz="4" w:space="0" w:color="auto"/>
            </w:tcBorders>
            <w:vAlign w:val="center"/>
            <w:hideMark/>
          </w:tcPr>
          <w:p w:rsidR="005D69FE" w:rsidRPr="005D69FE" w:rsidRDefault="005D69FE" w:rsidP="005D69FE">
            <w:pPr>
              <w:rPr>
                <w:color w:val="000000"/>
                <w:sz w:val="22"/>
                <w:szCs w:val="22"/>
              </w:rPr>
            </w:pPr>
          </w:p>
        </w:tc>
        <w:tc>
          <w:tcPr>
            <w:tcW w:w="1610" w:type="dxa"/>
            <w:vMerge/>
            <w:tcBorders>
              <w:top w:val="nil"/>
              <w:left w:val="single" w:sz="4" w:space="0" w:color="auto"/>
              <w:bottom w:val="single" w:sz="4" w:space="0" w:color="auto"/>
              <w:right w:val="single" w:sz="4" w:space="0" w:color="auto"/>
            </w:tcBorders>
            <w:vAlign w:val="center"/>
            <w:hideMark/>
          </w:tcPr>
          <w:p w:rsidR="005D69FE" w:rsidRPr="005D69FE" w:rsidRDefault="005D69FE" w:rsidP="005D69FE">
            <w:pPr>
              <w:rPr>
                <w:color w:val="000000"/>
                <w:sz w:val="22"/>
                <w:szCs w:val="22"/>
              </w:rPr>
            </w:pPr>
          </w:p>
        </w:tc>
        <w:tc>
          <w:tcPr>
            <w:tcW w:w="124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1.7648</w:t>
            </w:r>
          </w:p>
        </w:tc>
        <w:tc>
          <w:tcPr>
            <w:tcW w:w="115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pr</w:t>
            </w:r>
          </w:p>
        </w:tc>
        <w:tc>
          <w:tcPr>
            <w:tcW w:w="495"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0</w:t>
            </w:r>
          </w:p>
        </w:tc>
        <w:tc>
          <w:tcPr>
            <w:tcW w:w="71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100.0</w:t>
            </w:r>
          </w:p>
        </w:tc>
        <w:tc>
          <w:tcPr>
            <w:tcW w:w="2980" w:type="dxa"/>
            <w:vMerge/>
            <w:tcBorders>
              <w:top w:val="nil"/>
              <w:left w:val="single" w:sz="4" w:space="0" w:color="auto"/>
              <w:bottom w:val="single" w:sz="4" w:space="0" w:color="auto"/>
              <w:right w:val="single" w:sz="4" w:space="0" w:color="auto"/>
            </w:tcBorders>
            <w:vAlign w:val="center"/>
            <w:hideMark/>
          </w:tcPr>
          <w:p w:rsidR="005D69FE" w:rsidRPr="005D69FE" w:rsidRDefault="005D69FE" w:rsidP="005D69FE">
            <w:pPr>
              <w:rPr>
                <w:color w:val="000000"/>
                <w:sz w:val="22"/>
                <w:szCs w:val="22"/>
              </w:rPr>
            </w:pPr>
          </w:p>
        </w:tc>
      </w:tr>
      <w:tr w:rsidR="005D69FE" w:rsidRPr="005D69FE" w:rsidTr="005D69FE">
        <w:trPr>
          <w:trHeight w:val="2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41</w:t>
            </w:r>
          </w:p>
        </w:tc>
        <w:tc>
          <w:tcPr>
            <w:tcW w:w="1048"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1606841</w:t>
            </w:r>
          </w:p>
        </w:tc>
        <w:tc>
          <w:tcPr>
            <w:tcW w:w="904"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547188</w:t>
            </w:r>
          </w:p>
        </w:tc>
        <w:tc>
          <w:tcPr>
            <w:tcW w:w="1806"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Đăk Ngọk 6</w:t>
            </w:r>
          </w:p>
        </w:tc>
        <w:tc>
          <w:tcPr>
            <w:tcW w:w="21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Đăk Ngọk</w:t>
            </w:r>
          </w:p>
        </w:tc>
        <w:tc>
          <w:tcPr>
            <w:tcW w:w="1610" w:type="dxa"/>
            <w:vMerge/>
            <w:tcBorders>
              <w:top w:val="nil"/>
              <w:left w:val="single" w:sz="4" w:space="0" w:color="auto"/>
              <w:bottom w:val="single" w:sz="4" w:space="0" w:color="auto"/>
              <w:right w:val="single" w:sz="4" w:space="0" w:color="auto"/>
            </w:tcBorders>
            <w:vAlign w:val="center"/>
            <w:hideMark/>
          </w:tcPr>
          <w:p w:rsidR="005D69FE" w:rsidRPr="005D69FE" w:rsidRDefault="005D69FE" w:rsidP="005D69FE">
            <w:pPr>
              <w:rPr>
                <w:color w:val="000000"/>
                <w:sz w:val="22"/>
                <w:szCs w:val="22"/>
              </w:rPr>
            </w:pPr>
          </w:p>
        </w:tc>
        <w:tc>
          <w:tcPr>
            <w:tcW w:w="124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3.6784</w:t>
            </w:r>
          </w:p>
        </w:tc>
        <w:tc>
          <w:tcPr>
            <w:tcW w:w="115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pr</w:t>
            </w:r>
          </w:p>
        </w:tc>
        <w:tc>
          <w:tcPr>
            <w:tcW w:w="495"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0</w:t>
            </w:r>
          </w:p>
        </w:tc>
        <w:tc>
          <w:tcPr>
            <w:tcW w:w="71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90.0</w:t>
            </w:r>
          </w:p>
        </w:tc>
        <w:tc>
          <w:tcPr>
            <w:tcW w:w="2980" w:type="dxa"/>
            <w:vMerge/>
            <w:tcBorders>
              <w:top w:val="nil"/>
              <w:left w:val="single" w:sz="4" w:space="0" w:color="auto"/>
              <w:bottom w:val="single" w:sz="4" w:space="0" w:color="auto"/>
              <w:right w:val="single" w:sz="4" w:space="0" w:color="auto"/>
            </w:tcBorders>
            <w:vAlign w:val="center"/>
            <w:hideMark/>
          </w:tcPr>
          <w:p w:rsidR="005D69FE" w:rsidRPr="005D69FE" w:rsidRDefault="005D69FE" w:rsidP="005D69FE">
            <w:pPr>
              <w:rPr>
                <w:color w:val="000000"/>
                <w:sz w:val="22"/>
                <w:szCs w:val="22"/>
              </w:rPr>
            </w:pPr>
          </w:p>
        </w:tc>
      </w:tr>
      <w:tr w:rsidR="005D69FE" w:rsidRPr="005D69FE" w:rsidTr="005D69FE">
        <w:trPr>
          <w:trHeight w:val="2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42</w:t>
            </w:r>
          </w:p>
        </w:tc>
        <w:tc>
          <w:tcPr>
            <w:tcW w:w="1048"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1609103</w:t>
            </w:r>
          </w:p>
        </w:tc>
        <w:tc>
          <w:tcPr>
            <w:tcW w:w="904"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551639</w:t>
            </w:r>
          </w:p>
        </w:tc>
        <w:tc>
          <w:tcPr>
            <w:tcW w:w="1806"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Đăk Ngọk 7</w:t>
            </w:r>
          </w:p>
        </w:tc>
        <w:tc>
          <w:tcPr>
            <w:tcW w:w="2160" w:type="dxa"/>
            <w:vMerge/>
            <w:tcBorders>
              <w:top w:val="nil"/>
              <w:left w:val="single" w:sz="4" w:space="0" w:color="auto"/>
              <w:bottom w:val="single" w:sz="4" w:space="0" w:color="auto"/>
              <w:right w:val="single" w:sz="4" w:space="0" w:color="auto"/>
            </w:tcBorders>
            <w:vAlign w:val="center"/>
            <w:hideMark/>
          </w:tcPr>
          <w:p w:rsidR="005D69FE" w:rsidRPr="005D69FE" w:rsidRDefault="005D69FE" w:rsidP="005D69FE">
            <w:pPr>
              <w:rPr>
                <w:color w:val="000000"/>
                <w:sz w:val="22"/>
                <w:szCs w:val="22"/>
              </w:rPr>
            </w:pPr>
          </w:p>
        </w:tc>
        <w:tc>
          <w:tcPr>
            <w:tcW w:w="1610" w:type="dxa"/>
            <w:vMerge/>
            <w:tcBorders>
              <w:top w:val="nil"/>
              <w:left w:val="single" w:sz="4" w:space="0" w:color="auto"/>
              <w:bottom w:val="single" w:sz="4" w:space="0" w:color="auto"/>
              <w:right w:val="single" w:sz="4" w:space="0" w:color="auto"/>
            </w:tcBorders>
            <w:vAlign w:val="center"/>
            <w:hideMark/>
          </w:tcPr>
          <w:p w:rsidR="005D69FE" w:rsidRPr="005D69FE" w:rsidRDefault="005D69FE" w:rsidP="005D69FE">
            <w:pPr>
              <w:rPr>
                <w:color w:val="000000"/>
                <w:sz w:val="22"/>
                <w:szCs w:val="22"/>
              </w:rPr>
            </w:pPr>
          </w:p>
        </w:tc>
        <w:tc>
          <w:tcPr>
            <w:tcW w:w="124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0.3467</w:t>
            </w:r>
          </w:p>
        </w:tc>
        <w:tc>
          <w:tcPr>
            <w:tcW w:w="115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pr</w:t>
            </w:r>
          </w:p>
        </w:tc>
        <w:tc>
          <w:tcPr>
            <w:tcW w:w="495"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0</w:t>
            </w:r>
          </w:p>
        </w:tc>
        <w:tc>
          <w:tcPr>
            <w:tcW w:w="71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90.0</w:t>
            </w:r>
          </w:p>
        </w:tc>
        <w:tc>
          <w:tcPr>
            <w:tcW w:w="2980" w:type="dxa"/>
            <w:vMerge/>
            <w:tcBorders>
              <w:top w:val="nil"/>
              <w:left w:val="single" w:sz="4" w:space="0" w:color="auto"/>
              <w:bottom w:val="single" w:sz="4" w:space="0" w:color="auto"/>
              <w:right w:val="single" w:sz="4" w:space="0" w:color="auto"/>
            </w:tcBorders>
            <w:vAlign w:val="center"/>
            <w:hideMark/>
          </w:tcPr>
          <w:p w:rsidR="005D69FE" w:rsidRPr="005D69FE" w:rsidRDefault="005D69FE" w:rsidP="005D69FE">
            <w:pPr>
              <w:rPr>
                <w:color w:val="000000"/>
                <w:sz w:val="22"/>
                <w:szCs w:val="22"/>
              </w:rPr>
            </w:pPr>
          </w:p>
        </w:tc>
      </w:tr>
      <w:tr w:rsidR="005D69FE" w:rsidRPr="005D69FE" w:rsidTr="005D69FE">
        <w:trPr>
          <w:trHeight w:val="2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43</w:t>
            </w:r>
          </w:p>
        </w:tc>
        <w:tc>
          <w:tcPr>
            <w:tcW w:w="1048"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1604913</w:t>
            </w:r>
          </w:p>
        </w:tc>
        <w:tc>
          <w:tcPr>
            <w:tcW w:w="904"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547857</w:t>
            </w:r>
          </w:p>
        </w:tc>
        <w:tc>
          <w:tcPr>
            <w:tcW w:w="1806"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Đăk Ngọk 8</w:t>
            </w:r>
          </w:p>
        </w:tc>
        <w:tc>
          <w:tcPr>
            <w:tcW w:w="2160" w:type="dxa"/>
            <w:vMerge/>
            <w:tcBorders>
              <w:top w:val="nil"/>
              <w:left w:val="single" w:sz="4" w:space="0" w:color="auto"/>
              <w:bottom w:val="single" w:sz="4" w:space="0" w:color="auto"/>
              <w:right w:val="single" w:sz="4" w:space="0" w:color="auto"/>
            </w:tcBorders>
            <w:vAlign w:val="center"/>
            <w:hideMark/>
          </w:tcPr>
          <w:p w:rsidR="005D69FE" w:rsidRPr="005D69FE" w:rsidRDefault="005D69FE" w:rsidP="005D69FE">
            <w:pPr>
              <w:rPr>
                <w:color w:val="000000"/>
                <w:sz w:val="22"/>
                <w:szCs w:val="22"/>
              </w:rPr>
            </w:pPr>
          </w:p>
        </w:tc>
        <w:tc>
          <w:tcPr>
            <w:tcW w:w="1610" w:type="dxa"/>
            <w:vMerge/>
            <w:tcBorders>
              <w:top w:val="nil"/>
              <w:left w:val="single" w:sz="4" w:space="0" w:color="auto"/>
              <w:bottom w:val="single" w:sz="4" w:space="0" w:color="auto"/>
              <w:right w:val="single" w:sz="4" w:space="0" w:color="auto"/>
            </w:tcBorders>
            <w:vAlign w:val="center"/>
            <w:hideMark/>
          </w:tcPr>
          <w:p w:rsidR="005D69FE" w:rsidRPr="005D69FE" w:rsidRDefault="005D69FE" w:rsidP="005D69FE">
            <w:pPr>
              <w:rPr>
                <w:color w:val="000000"/>
                <w:sz w:val="22"/>
                <w:szCs w:val="22"/>
              </w:rPr>
            </w:pPr>
          </w:p>
        </w:tc>
        <w:tc>
          <w:tcPr>
            <w:tcW w:w="124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0.9204</w:t>
            </w:r>
          </w:p>
        </w:tc>
        <w:tc>
          <w:tcPr>
            <w:tcW w:w="115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pr</w:t>
            </w:r>
          </w:p>
        </w:tc>
        <w:tc>
          <w:tcPr>
            <w:tcW w:w="495"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0</w:t>
            </w:r>
          </w:p>
        </w:tc>
        <w:tc>
          <w:tcPr>
            <w:tcW w:w="71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71.0</w:t>
            </w:r>
          </w:p>
        </w:tc>
        <w:tc>
          <w:tcPr>
            <w:tcW w:w="2980" w:type="dxa"/>
            <w:vMerge/>
            <w:tcBorders>
              <w:top w:val="nil"/>
              <w:left w:val="single" w:sz="4" w:space="0" w:color="auto"/>
              <w:bottom w:val="single" w:sz="4" w:space="0" w:color="auto"/>
              <w:right w:val="single" w:sz="4" w:space="0" w:color="auto"/>
            </w:tcBorders>
            <w:vAlign w:val="center"/>
            <w:hideMark/>
          </w:tcPr>
          <w:p w:rsidR="005D69FE" w:rsidRPr="005D69FE" w:rsidRDefault="005D69FE" w:rsidP="005D69FE">
            <w:pPr>
              <w:rPr>
                <w:color w:val="000000"/>
                <w:sz w:val="22"/>
                <w:szCs w:val="22"/>
              </w:rPr>
            </w:pPr>
          </w:p>
        </w:tc>
      </w:tr>
      <w:tr w:rsidR="005D69FE" w:rsidRPr="005D69FE" w:rsidTr="005D69FE">
        <w:trPr>
          <w:trHeight w:val="2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44</w:t>
            </w:r>
          </w:p>
        </w:tc>
        <w:tc>
          <w:tcPr>
            <w:tcW w:w="1048"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1600350</w:t>
            </w:r>
          </w:p>
        </w:tc>
        <w:tc>
          <w:tcPr>
            <w:tcW w:w="904"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544327</w:t>
            </w:r>
          </w:p>
        </w:tc>
        <w:tc>
          <w:tcPr>
            <w:tcW w:w="1806"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Hà Mòn 7</w:t>
            </w:r>
          </w:p>
        </w:tc>
        <w:tc>
          <w:tcPr>
            <w:tcW w:w="2160"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Hà Mòn</w:t>
            </w:r>
          </w:p>
        </w:tc>
        <w:tc>
          <w:tcPr>
            <w:tcW w:w="1610" w:type="dxa"/>
            <w:vMerge/>
            <w:tcBorders>
              <w:top w:val="nil"/>
              <w:left w:val="single" w:sz="4" w:space="0" w:color="auto"/>
              <w:bottom w:val="single" w:sz="4" w:space="0" w:color="auto"/>
              <w:right w:val="single" w:sz="4" w:space="0" w:color="auto"/>
            </w:tcBorders>
            <w:vAlign w:val="center"/>
            <w:hideMark/>
          </w:tcPr>
          <w:p w:rsidR="005D69FE" w:rsidRPr="005D69FE" w:rsidRDefault="005D69FE" w:rsidP="005D69FE">
            <w:pPr>
              <w:rPr>
                <w:color w:val="000000"/>
                <w:sz w:val="22"/>
                <w:szCs w:val="22"/>
              </w:rPr>
            </w:pPr>
          </w:p>
        </w:tc>
        <w:tc>
          <w:tcPr>
            <w:tcW w:w="124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6.9501</w:t>
            </w:r>
          </w:p>
        </w:tc>
        <w:tc>
          <w:tcPr>
            <w:tcW w:w="115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pr</w:t>
            </w:r>
          </w:p>
        </w:tc>
        <w:tc>
          <w:tcPr>
            <w:tcW w:w="495"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0</w:t>
            </w:r>
          </w:p>
        </w:tc>
        <w:tc>
          <w:tcPr>
            <w:tcW w:w="71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71.0</w:t>
            </w:r>
          </w:p>
        </w:tc>
        <w:tc>
          <w:tcPr>
            <w:tcW w:w="2980" w:type="dxa"/>
            <w:vMerge/>
            <w:tcBorders>
              <w:top w:val="nil"/>
              <w:left w:val="single" w:sz="4" w:space="0" w:color="auto"/>
              <w:bottom w:val="single" w:sz="4" w:space="0" w:color="auto"/>
              <w:right w:val="single" w:sz="4" w:space="0" w:color="auto"/>
            </w:tcBorders>
            <w:vAlign w:val="center"/>
            <w:hideMark/>
          </w:tcPr>
          <w:p w:rsidR="005D69FE" w:rsidRPr="005D69FE" w:rsidRDefault="005D69FE" w:rsidP="005D69FE">
            <w:pPr>
              <w:rPr>
                <w:color w:val="000000"/>
                <w:sz w:val="22"/>
                <w:szCs w:val="22"/>
              </w:rPr>
            </w:pPr>
          </w:p>
        </w:tc>
      </w:tr>
      <w:tr w:rsidR="005D69FE" w:rsidRPr="005D69FE" w:rsidTr="005D69FE">
        <w:trPr>
          <w:trHeight w:val="34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45</w:t>
            </w:r>
          </w:p>
        </w:tc>
        <w:tc>
          <w:tcPr>
            <w:tcW w:w="1048"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1606275</w:t>
            </w:r>
          </w:p>
        </w:tc>
        <w:tc>
          <w:tcPr>
            <w:tcW w:w="904"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545678</w:t>
            </w:r>
          </w:p>
        </w:tc>
        <w:tc>
          <w:tcPr>
            <w:tcW w:w="1806"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TT. Đăk Hà 2</w:t>
            </w:r>
          </w:p>
        </w:tc>
        <w:tc>
          <w:tcPr>
            <w:tcW w:w="2160"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TT. Đăk Hà</w:t>
            </w:r>
          </w:p>
        </w:tc>
        <w:tc>
          <w:tcPr>
            <w:tcW w:w="1610" w:type="dxa"/>
            <w:vMerge/>
            <w:tcBorders>
              <w:top w:val="nil"/>
              <w:left w:val="single" w:sz="4" w:space="0" w:color="auto"/>
              <w:bottom w:val="single" w:sz="4" w:space="0" w:color="auto"/>
              <w:right w:val="single" w:sz="4" w:space="0" w:color="auto"/>
            </w:tcBorders>
            <w:vAlign w:val="center"/>
            <w:hideMark/>
          </w:tcPr>
          <w:p w:rsidR="005D69FE" w:rsidRPr="005D69FE" w:rsidRDefault="005D69FE" w:rsidP="005D69FE">
            <w:pPr>
              <w:rPr>
                <w:color w:val="000000"/>
                <w:sz w:val="22"/>
                <w:szCs w:val="22"/>
              </w:rPr>
            </w:pPr>
          </w:p>
        </w:tc>
        <w:tc>
          <w:tcPr>
            <w:tcW w:w="124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8.6363</w:t>
            </w:r>
          </w:p>
        </w:tc>
        <w:tc>
          <w:tcPr>
            <w:tcW w:w="115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n</w:t>
            </w:r>
            <w:r w:rsidRPr="005D69FE">
              <w:rPr>
                <w:color w:val="000000"/>
                <w:sz w:val="22"/>
                <w:szCs w:val="22"/>
                <w:vertAlign w:val="subscript"/>
              </w:rPr>
              <w:t>2</w:t>
            </w:r>
          </w:p>
        </w:tc>
        <w:tc>
          <w:tcPr>
            <w:tcW w:w="495"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0</w:t>
            </w:r>
          </w:p>
        </w:tc>
        <w:tc>
          <w:tcPr>
            <w:tcW w:w="71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71.0</w:t>
            </w:r>
          </w:p>
        </w:tc>
        <w:tc>
          <w:tcPr>
            <w:tcW w:w="2980" w:type="dxa"/>
            <w:vMerge/>
            <w:tcBorders>
              <w:top w:val="nil"/>
              <w:left w:val="single" w:sz="4" w:space="0" w:color="auto"/>
              <w:bottom w:val="single" w:sz="4" w:space="0" w:color="auto"/>
              <w:right w:val="single" w:sz="4" w:space="0" w:color="auto"/>
            </w:tcBorders>
            <w:vAlign w:val="center"/>
            <w:hideMark/>
          </w:tcPr>
          <w:p w:rsidR="005D69FE" w:rsidRPr="005D69FE" w:rsidRDefault="005D69FE" w:rsidP="005D69FE">
            <w:pPr>
              <w:rPr>
                <w:color w:val="000000"/>
                <w:sz w:val="22"/>
                <w:szCs w:val="22"/>
              </w:rPr>
            </w:pPr>
          </w:p>
        </w:tc>
      </w:tr>
      <w:tr w:rsidR="005D69FE" w:rsidRPr="005D69FE" w:rsidTr="005D69FE">
        <w:trPr>
          <w:trHeight w:val="2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46</w:t>
            </w:r>
          </w:p>
        </w:tc>
        <w:tc>
          <w:tcPr>
            <w:tcW w:w="1048"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1599850</w:t>
            </w:r>
          </w:p>
        </w:tc>
        <w:tc>
          <w:tcPr>
            <w:tcW w:w="904"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571368</w:t>
            </w:r>
          </w:p>
        </w:tc>
        <w:tc>
          <w:tcPr>
            <w:tcW w:w="1806"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Đăk Ruồng 4</w:t>
            </w:r>
          </w:p>
        </w:tc>
        <w:tc>
          <w:tcPr>
            <w:tcW w:w="2160"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Đăk Ruồng</w:t>
            </w:r>
          </w:p>
        </w:tc>
        <w:tc>
          <w:tcPr>
            <w:tcW w:w="16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Kon Rẫy</w:t>
            </w:r>
          </w:p>
        </w:tc>
        <w:tc>
          <w:tcPr>
            <w:tcW w:w="124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0.0813</w:t>
            </w:r>
          </w:p>
        </w:tc>
        <w:tc>
          <w:tcPr>
            <w:tcW w:w="115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pr</w:t>
            </w:r>
          </w:p>
        </w:tc>
        <w:tc>
          <w:tcPr>
            <w:tcW w:w="495"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0</w:t>
            </w:r>
          </w:p>
        </w:tc>
        <w:tc>
          <w:tcPr>
            <w:tcW w:w="71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130.0</w:t>
            </w:r>
          </w:p>
        </w:tc>
        <w:tc>
          <w:tcPr>
            <w:tcW w:w="2980" w:type="dxa"/>
            <w:vMerge/>
            <w:tcBorders>
              <w:top w:val="nil"/>
              <w:left w:val="single" w:sz="4" w:space="0" w:color="auto"/>
              <w:bottom w:val="single" w:sz="4" w:space="0" w:color="auto"/>
              <w:right w:val="single" w:sz="4" w:space="0" w:color="auto"/>
            </w:tcBorders>
            <w:vAlign w:val="center"/>
            <w:hideMark/>
          </w:tcPr>
          <w:p w:rsidR="005D69FE" w:rsidRPr="005D69FE" w:rsidRDefault="005D69FE" w:rsidP="005D69FE">
            <w:pPr>
              <w:rPr>
                <w:color w:val="000000"/>
                <w:sz w:val="22"/>
                <w:szCs w:val="22"/>
              </w:rPr>
            </w:pPr>
          </w:p>
        </w:tc>
      </w:tr>
      <w:tr w:rsidR="005D69FE" w:rsidRPr="005D69FE" w:rsidTr="005D69FE">
        <w:trPr>
          <w:trHeight w:val="2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47</w:t>
            </w:r>
          </w:p>
        </w:tc>
        <w:tc>
          <w:tcPr>
            <w:tcW w:w="1048"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1604702</w:t>
            </w:r>
          </w:p>
        </w:tc>
        <w:tc>
          <w:tcPr>
            <w:tcW w:w="904"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580717</w:t>
            </w:r>
          </w:p>
        </w:tc>
        <w:tc>
          <w:tcPr>
            <w:tcW w:w="1806"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TT. Đăk Rve 4</w:t>
            </w:r>
          </w:p>
        </w:tc>
        <w:tc>
          <w:tcPr>
            <w:tcW w:w="2160"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TT. Đăk Rve</w:t>
            </w:r>
          </w:p>
        </w:tc>
        <w:tc>
          <w:tcPr>
            <w:tcW w:w="1610" w:type="dxa"/>
            <w:vMerge/>
            <w:tcBorders>
              <w:top w:val="nil"/>
              <w:left w:val="single" w:sz="4" w:space="0" w:color="auto"/>
              <w:bottom w:val="single" w:sz="4" w:space="0" w:color="auto"/>
              <w:right w:val="single" w:sz="4" w:space="0" w:color="auto"/>
            </w:tcBorders>
            <w:vAlign w:val="center"/>
            <w:hideMark/>
          </w:tcPr>
          <w:p w:rsidR="005D69FE" w:rsidRPr="005D69FE" w:rsidRDefault="005D69FE" w:rsidP="005D69FE">
            <w:pPr>
              <w:rPr>
                <w:color w:val="000000"/>
                <w:sz w:val="22"/>
                <w:szCs w:val="22"/>
              </w:rPr>
            </w:pPr>
          </w:p>
        </w:tc>
        <w:tc>
          <w:tcPr>
            <w:tcW w:w="124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1.8519</w:t>
            </w:r>
          </w:p>
        </w:tc>
        <w:tc>
          <w:tcPr>
            <w:tcW w:w="115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pr</w:t>
            </w:r>
          </w:p>
        </w:tc>
        <w:tc>
          <w:tcPr>
            <w:tcW w:w="495"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0</w:t>
            </w:r>
          </w:p>
        </w:tc>
        <w:tc>
          <w:tcPr>
            <w:tcW w:w="71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120.0</w:t>
            </w:r>
          </w:p>
        </w:tc>
        <w:tc>
          <w:tcPr>
            <w:tcW w:w="2980" w:type="dxa"/>
            <w:vMerge/>
            <w:tcBorders>
              <w:top w:val="nil"/>
              <w:left w:val="single" w:sz="4" w:space="0" w:color="auto"/>
              <w:bottom w:val="single" w:sz="4" w:space="0" w:color="auto"/>
              <w:right w:val="single" w:sz="4" w:space="0" w:color="auto"/>
            </w:tcBorders>
            <w:vAlign w:val="center"/>
            <w:hideMark/>
          </w:tcPr>
          <w:p w:rsidR="005D69FE" w:rsidRPr="005D69FE" w:rsidRDefault="005D69FE" w:rsidP="005D69FE">
            <w:pPr>
              <w:rPr>
                <w:color w:val="000000"/>
                <w:sz w:val="22"/>
                <w:szCs w:val="22"/>
              </w:rPr>
            </w:pPr>
          </w:p>
        </w:tc>
      </w:tr>
      <w:tr w:rsidR="005D69FE" w:rsidRPr="005D69FE" w:rsidTr="005D69FE">
        <w:trPr>
          <w:trHeight w:val="34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lastRenderedPageBreak/>
              <w:t>48</w:t>
            </w:r>
          </w:p>
        </w:tc>
        <w:tc>
          <w:tcPr>
            <w:tcW w:w="1048"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1615335</w:t>
            </w:r>
          </w:p>
        </w:tc>
        <w:tc>
          <w:tcPr>
            <w:tcW w:w="904"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585039</w:t>
            </w:r>
          </w:p>
        </w:tc>
        <w:tc>
          <w:tcPr>
            <w:tcW w:w="1806"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TT. Măng Đen 1</w:t>
            </w:r>
          </w:p>
        </w:tc>
        <w:tc>
          <w:tcPr>
            <w:tcW w:w="2160"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TT. Măng Đen</w:t>
            </w:r>
          </w:p>
        </w:tc>
        <w:tc>
          <w:tcPr>
            <w:tcW w:w="1610"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Kon Plông</w:t>
            </w:r>
          </w:p>
        </w:tc>
        <w:tc>
          <w:tcPr>
            <w:tcW w:w="124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1.7787</w:t>
            </w:r>
          </w:p>
        </w:tc>
        <w:tc>
          <w:tcPr>
            <w:tcW w:w="115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B(n</w:t>
            </w:r>
            <w:r w:rsidRPr="005D69FE">
              <w:rPr>
                <w:color w:val="000000"/>
                <w:sz w:val="22"/>
                <w:szCs w:val="22"/>
                <w:vertAlign w:val="subscript"/>
              </w:rPr>
              <w:t>2</w:t>
            </w:r>
            <w:r w:rsidRPr="005D69FE">
              <w:rPr>
                <w:color w:val="000000"/>
                <w:sz w:val="22"/>
                <w:szCs w:val="22"/>
              </w:rPr>
              <w:t>-qp)</w:t>
            </w:r>
          </w:p>
        </w:tc>
        <w:tc>
          <w:tcPr>
            <w:tcW w:w="495"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0</w:t>
            </w:r>
          </w:p>
        </w:tc>
        <w:tc>
          <w:tcPr>
            <w:tcW w:w="71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110.0</w:t>
            </w:r>
          </w:p>
        </w:tc>
        <w:tc>
          <w:tcPr>
            <w:tcW w:w="2980" w:type="dxa"/>
            <w:vMerge/>
            <w:tcBorders>
              <w:top w:val="nil"/>
              <w:left w:val="single" w:sz="4" w:space="0" w:color="auto"/>
              <w:bottom w:val="single" w:sz="4" w:space="0" w:color="auto"/>
              <w:right w:val="single" w:sz="4" w:space="0" w:color="auto"/>
            </w:tcBorders>
            <w:vAlign w:val="center"/>
            <w:hideMark/>
          </w:tcPr>
          <w:p w:rsidR="005D69FE" w:rsidRPr="005D69FE" w:rsidRDefault="005D69FE" w:rsidP="005D69FE">
            <w:pPr>
              <w:rPr>
                <w:color w:val="000000"/>
                <w:sz w:val="22"/>
                <w:szCs w:val="22"/>
              </w:rPr>
            </w:pPr>
          </w:p>
        </w:tc>
      </w:tr>
      <w:tr w:rsidR="005D69FE" w:rsidRPr="005D69FE" w:rsidTr="005D69FE">
        <w:trPr>
          <w:trHeight w:val="2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lastRenderedPageBreak/>
              <w:t>49</w:t>
            </w:r>
          </w:p>
        </w:tc>
        <w:tc>
          <w:tcPr>
            <w:tcW w:w="1048"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1593203</w:t>
            </w:r>
          </w:p>
        </w:tc>
        <w:tc>
          <w:tcPr>
            <w:tcW w:w="904"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537845</w:t>
            </w:r>
          </w:p>
        </w:tc>
        <w:tc>
          <w:tcPr>
            <w:tcW w:w="1806"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Sa Bình 3</w:t>
            </w:r>
          </w:p>
        </w:tc>
        <w:tc>
          <w:tcPr>
            <w:tcW w:w="21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Sa Bình</w:t>
            </w:r>
          </w:p>
        </w:tc>
        <w:tc>
          <w:tcPr>
            <w:tcW w:w="16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Sa Thầy</w:t>
            </w:r>
          </w:p>
        </w:tc>
        <w:tc>
          <w:tcPr>
            <w:tcW w:w="124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0.0181</w:t>
            </w:r>
          </w:p>
        </w:tc>
        <w:tc>
          <w:tcPr>
            <w:tcW w:w="115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pr</w:t>
            </w:r>
          </w:p>
        </w:tc>
        <w:tc>
          <w:tcPr>
            <w:tcW w:w="495"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0</w:t>
            </w:r>
          </w:p>
        </w:tc>
        <w:tc>
          <w:tcPr>
            <w:tcW w:w="71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120.0</w:t>
            </w:r>
          </w:p>
        </w:tc>
        <w:tc>
          <w:tcPr>
            <w:tcW w:w="2980" w:type="dxa"/>
            <w:vMerge/>
            <w:tcBorders>
              <w:top w:val="nil"/>
              <w:left w:val="single" w:sz="4" w:space="0" w:color="auto"/>
              <w:bottom w:val="single" w:sz="4" w:space="0" w:color="auto"/>
              <w:right w:val="single" w:sz="4" w:space="0" w:color="auto"/>
            </w:tcBorders>
            <w:vAlign w:val="center"/>
            <w:hideMark/>
          </w:tcPr>
          <w:p w:rsidR="005D69FE" w:rsidRPr="005D69FE" w:rsidRDefault="005D69FE" w:rsidP="005D69FE">
            <w:pPr>
              <w:rPr>
                <w:color w:val="000000"/>
                <w:sz w:val="22"/>
                <w:szCs w:val="22"/>
              </w:rPr>
            </w:pPr>
          </w:p>
        </w:tc>
      </w:tr>
      <w:tr w:rsidR="005D69FE" w:rsidRPr="005D69FE" w:rsidTr="005D69FE">
        <w:trPr>
          <w:trHeight w:val="2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50</w:t>
            </w:r>
          </w:p>
        </w:tc>
        <w:tc>
          <w:tcPr>
            <w:tcW w:w="1048"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1591913</w:t>
            </w:r>
          </w:p>
        </w:tc>
        <w:tc>
          <w:tcPr>
            <w:tcW w:w="904"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534744</w:t>
            </w:r>
          </w:p>
        </w:tc>
        <w:tc>
          <w:tcPr>
            <w:tcW w:w="1806"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Sa Bình 4</w:t>
            </w:r>
          </w:p>
        </w:tc>
        <w:tc>
          <w:tcPr>
            <w:tcW w:w="2160" w:type="dxa"/>
            <w:vMerge/>
            <w:tcBorders>
              <w:top w:val="nil"/>
              <w:left w:val="single" w:sz="4" w:space="0" w:color="auto"/>
              <w:bottom w:val="single" w:sz="4" w:space="0" w:color="auto"/>
              <w:right w:val="single" w:sz="4" w:space="0" w:color="auto"/>
            </w:tcBorders>
            <w:vAlign w:val="center"/>
            <w:hideMark/>
          </w:tcPr>
          <w:p w:rsidR="005D69FE" w:rsidRPr="005D69FE" w:rsidRDefault="005D69FE" w:rsidP="005D69FE">
            <w:pPr>
              <w:rPr>
                <w:color w:val="000000"/>
                <w:sz w:val="22"/>
                <w:szCs w:val="22"/>
              </w:rPr>
            </w:pPr>
          </w:p>
        </w:tc>
        <w:tc>
          <w:tcPr>
            <w:tcW w:w="1610" w:type="dxa"/>
            <w:vMerge/>
            <w:tcBorders>
              <w:top w:val="nil"/>
              <w:left w:val="single" w:sz="4" w:space="0" w:color="auto"/>
              <w:bottom w:val="single" w:sz="4" w:space="0" w:color="auto"/>
              <w:right w:val="single" w:sz="4" w:space="0" w:color="auto"/>
            </w:tcBorders>
            <w:vAlign w:val="center"/>
            <w:hideMark/>
          </w:tcPr>
          <w:p w:rsidR="005D69FE" w:rsidRPr="005D69FE" w:rsidRDefault="005D69FE" w:rsidP="005D69FE">
            <w:pPr>
              <w:rPr>
                <w:color w:val="000000"/>
                <w:sz w:val="22"/>
                <w:szCs w:val="22"/>
              </w:rPr>
            </w:pPr>
          </w:p>
        </w:tc>
        <w:tc>
          <w:tcPr>
            <w:tcW w:w="124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0.1246</w:t>
            </w:r>
          </w:p>
        </w:tc>
        <w:tc>
          <w:tcPr>
            <w:tcW w:w="115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pr</w:t>
            </w:r>
          </w:p>
        </w:tc>
        <w:tc>
          <w:tcPr>
            <w:tcW w:w="495"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0</w:t>
            </w:r>
          </w:p>
        </w:tc>
        <w:tc>
          <w:tcPr>
            <w:tcW w:w="71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120.0</w:t>
            </w:r>
          </w:p>
        </w:tc>
        <w:tc>
          <w:tcPr>
            <w:tcW w:w="2980" w:type="dxa"/>
            <w:vMerge/>
            <w:tcBorders>
              <w:top w:val="nil"/>
              <w:left w:val="single" w:sz="4" w:space="0" w:color="auto"/>
              <w:bottom w:val="single" w:sz="4" w:space="0" w:color="auto"/>
              <w:right w:val="single" w:sz="4" w:space="0" w:color="auto"/>
            </w:tcBorders>
            <w:vAlign w:val="center"/>
            <w:hideMark/>
          </w:tcPr>
          <w:p w:rsidR="005D69FE" w:rsidRPr="005D69FE" w:rsidRDefault="005D69FE" w:rsidP="005D69FE">
            <w:pPr>
              <w:rPr>
                <w:color w:val="000000"/>
                <w:sz w:val="22"/>
                <w:szCs w:val="22"/>
              </w:rPr>
            </w:pPr>
          </w:p>
        </w:tc>
      </w:tr>
      <w:tr w:rsidR="005D69FE" w:rsidRPr="005D69FE" w:rsidTr="005D69FE">
        <w:trPr>
          <w:trHeight w:val="2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51</w:t>
            </w:r>
          </w:p>
        </w:tc>
        <w:tc>
          <w:tcPr>
            <w:tcW w:w="1048"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1592636</w:t>
            </w:r>
          </w:p>
        </w:tc>
        <w:tc>
          <w:tcPr>
            <w:tcW w:w="904"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534494</w:t>
            </w:r>
          </w:p>
        </w:tc>
        <w:tc>
          <w:tcPr>
            <w:tcW w:w="1806"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Sa Nghĩa 2</w:t>
            </w:r>
          </w:p>
        </w:tc>
        <w:tc>
          <w:tcPr>
            <w:tcW w:w="21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Sa Nghĩa</w:t>
            </w:r>
          </w:p>
        </w:tc>
        <w:tc>
          <w:tcPr>
            <w:tcW w:w="1610" w:type="dxa"/>
            <w:vMerge/>
            <w:tcBorders>
              <w:top w:val="nil"/>
              <w:left w:val="single" w:sz="4" w:space="0" w:color="auto"/>
              <w:bottom w:val="single" w:sz="4" w:space="0" w:color="auto"/>
              <w:right w:val="single" w:sz="4" w:space="0" w:color="auto"/>
            </w:tcBorders>
            <w:vAlign w:val="center"/>
            <w:hideMark/>
          </w:tcPr>
          <w:p w:rsidR="005D69FE" w:rsidRPr="005D69FE" w:rsidRDefault="005D69FE" w:rsidP="005D69FE">
            <w:pPr>
              <w:rPr>
                <w:color w:val="000000"/>
                <w:sz w:val="22"/>
                <w:szCs w:val="22"/>
              </w:rPr>
            </w:pPr>
          </w:p>
        </w:tc>
        <w:tc>
          <w:tcPr>
            <w:tcW w:w="124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0.0210</w:t>
            </w:r>
          </w:p>
        </w:tc>
        <w:tc>
          <w:tcPr>
            <w:tcW w:w="115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pr</w:t>
            </w:r>
          </w:p>
        </w:tc>
        <w:tc>
          <w:tcPr>
            <w:tcW w:w="495"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0</w:t>
            </w:r>
          </w:p>
        </w:tc>
        <w:tc>
          <w:tcPr>
            <w:tcW w:w="71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120.0</w:t>
            </w:r>
          </w:p>
        </w:tc>
        <w:tc>
          <w:tcPr>
            <w:tcW w:w="2980" w:type="dxa"/>
            <w:vMerge/>
            <w:tcBorders>
              <w:top w:val="nil"/>
              <w:left w:val="single" w:sz="4" w:space="0" w:color="auto"/>
              <w:bottom w:val="single" w:sz="4" w:space="0" w:color="auto"/>
              <w:right w:val="single" w:sz="4" w:space="0" w:color="auto"/>
            </w:tcBorders>
            <w:vAlign w:val="center"/>
            <w:hideMark/>
          </w:tcPr>
          <w:p w:rsidR="005D69FE" w:rsidRPr="005D69FE" w:rsidRDefault="005D69FE" w:rsidP="005D69FE">
            <w:pPr>
              <w:rPr>
                <w:color w:val="000000"/>
                <w:sz w:val="22"/>
                <w:szCs w:val="22"/>
              </w:rPr>
            </w:pPr>
          </w:p>
        </w:tc>
      </w:tr>
      <w:tr w:rsidR="005D69FE" w:rsidRPr="005D69FE" w:rsidTr="005D69FE">
        <w:trPr>
          <w:trHeight w:val="2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52</w:t>
            </w:r>
          </w:p>
        </w:tc>
        <w:tc>
          <w:tcPr>
            <w:tcW w:w="1048"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1593852</w:t>
            </w:r>
          </w:p>
        </w:tc>
        <w:tc>
          <w:tcPr>
            <w:tcW w:w="904"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532429</w:t>
            </w:r>
          </w:p>
        </w:tc>
        <w:tc>
          <w:tcPr>
            <w:tcW w:w="1806"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Sa Nghĩa 3</w:t>
            </w:r>
          </w:p>
        </w:tc>
        <w:tc>
          <w:tcPr>
            <w:tcW w:w="2160" w:type="dxa"/>
            <w:vMerge/>
            <w:tcBorders>
              <w:top w:val="nil"/>
              <w:left w:val="single" w:sz="4" w:space="0" w:color="auto"/>
              <w:bottom w:val="single" w:sz="4" w:space="0" w:color="auto"/>
              <w:right w:val="single" w:sz="4" w:space="0" w:color="auto"/>
            </w:tcBorders>
            <w:vAlign w:val="center"/>
            <w:hideMark/>
          </w:tcPr>
          <w:p w:rsidR="005D69FE" w:rsidRPr="005D69FE" w:rsidRDefault="005D69FE" w:rsidP="005D69FE">
            <w:pPr>
              <w:rPr>
                <w:color w:val="000000"/>
                <w:sz w:val="22"/>
                <w:szCs w:val="22"/>
              </w:rPr>
            </w:pPr>
          </w:p>
        </w:tc>
        <w:tc>
          <w:tcPr>
            <w:tcW w:w="1610" w:type="dxa"/>
            <w:vMerge/>
            <w:tcBorders>
              <w:top w:val="nil"/>
              <w:left w:val="single" w:sz="4" w:space="0" w:color="auto"/>
              <w:bottom w:val="single" w:sz="4" w:space="0" w:color="auto"/>
              <w:right w:val="single" w:sz="4" w:space="0" w:color="auto"/>
            </w:tcBorders>
            <w:vAlign w:val="center"/>
            <w:hideMark/>
          </w:tcPr>
          <w:p w:rsidR="005D69FE" w:rsidRPr="005D69FE" w:rsidRDefault="005D69FE" w:rsidP="005D69FE">
            <w:pPr>
              <w:rPr>
                <w:color w:val="000000"/>
                <w:sz w:val="22"/>
                <w:szCs w:val="22"/>
              </w:rPr>
            </w:pPr>
          </w:p>
        </w:tc>
        <w:tc>
          <w:tcPr>
            <w:tcW w:w="124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0.4459</w:t>
            </w:r>
          </w:p>
        </w:tc>
        <w:tc>
          <w:tcPr>
            <w:tcW w:w="115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pr</w:t>
            </w:r>
          </w:p>
        </w:tc>
        <w:tc>
          <w:tcPr>
            <w:tcW w:w="495"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0</w:t>
            </w:r>
          </w:p>
        </w:tc>
        <w:tc>
          <w:tcPr>
            <w:tcW w:w="71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120.0</w:t>
            </w:r>
          </w:p>
        </w:tc>
        <w:tc>
          <w:tcPr>
            <w:tcW w:w="2980" w:type="dxa"/>
            <w:vMerge/>
            <w:tcBorders>
              <w:top w:val="nil"/>
              <w:left w:val="single" w:sz="4" w:space="0" w:color="auto"/>
              <w:bottom w:val="single" w:sz="4" w:space="0" w:color="auto"/>
              <w:right w:val="single" w:sz="4" w:space="0" w:color="auto"/>
            </w:tcBorders>
            <w:vAlign w:val="center"/>
            <w:hideMark/>
          </w:tcPr>
          <w:p w:rsidR="005D69FE" w:rsidRPr="005D69FE" w:rsidRDefault="005D69FE" w:rsidP="005D69FE">
            <w:pPr>
              <w:rPr>
                <w:color w:val="000000"/>
                <w:sz w:val="22"/>
                <w:szCs w:val="22"/>
              </w:rPr>
            </w:pPr>
          </w:p>
        </w:tc>
      </w:tr>
      <w:tr w:rsidR="005D69FE" w:rsidRPr="005D69FE" w:rsidTr="005D69FE">
        <w:trPr>
          <w:trHeight w:val="34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53</w:t>
            </w:r>
          </w:p>
        </w:tc>
        <w:tc>
          <w:tcPr>
            <w:tcW w:w="1048"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1593230</w:t>
            </w:r>
          </w:p>
        </w:tc>
        <w:tc>
          <w:tcPr>
            <w:tcW w:w="904"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531853</w:t>
            </w:r>
          </w:p>
        </w:tc>
        <w:tc>
          <w:tcPr>
            <w:tcW w:w="1806"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TT. Sa Thầy 6</w:t>
            </w:r>
          </w:p>
        </w:tc>
        <w:tc>
          <w:tcPr>
            <w:tcW w:w="2160"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TT. Sa Thầy</w:t>
            </w:r>
          </w:p>
        </w:tc>
        <w:tc>
          <w:tcPr>
            <w:tcW w:w="1610" w:type="dxa"/>
            <w:vMerge/>
            <w:tcBorders>
              <w:top w:val="nil"/>
              <w:left w:val="single" w:sz="4" w:space="0" w:color="auto"/>
              <w:bottom w:val="single" w:sz="4" w:space="0" w:color="auto"/>
              <w:right w:val="single" w:sz="4" w:space="0" w:color="auto"/>
            </w:tcBorders>
            <w:vAlign w:val="center"/>
            <w:hideMark/>
          </w:tcPr>
          <w:p w:rsidR="005D69FE" w:rsidRPr="005D69FE" w:rsidRDefault="005D69FE" w:rsidP="005D69FE">
            <w:pPr>
              <w:rPr>
                <w:color w:val="000000"/>
                <w:sz w:val="22"/>
                <w:szCs w:val="22"/>
              </w:rPr>
            </w:pPr>
          </w:p>
        </w:tc>
        <w:tc>
          <w:tcPr>
            <w:tcW w:w="124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4.1576</w:t>
            </w:r>
          </w:p>
        </w:tc>
        <w:tc>
          <w:tcPr>
            <w:tcW w:w="115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n</w:t>
            </w:r>
            <w:r w:rsidRPr="005D69FE">
              <w:rPr>
                <w:color w:val="000000"/>
                <w:sz w:val="22"/>
                <w:szCs w:val="22"/>
                <w:vertAlign w:val="subscript"/>
              </w:rPr>
              <w:t>2</w:t>
            </w:r>
          </w:p>
        </w:tc>
        <w:tc>
          <w:tcPr>
            <w:tcW w:w="495"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0</w:t>
            </w:r>
          </w:p>
        </w:tc>
        <w:tc>
          <w:tcPr>
            <w:tcW w:w="71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120.0</w:t>
            </w:r>
          </w:p>
        </w:tc>
        <w:tc>
          <w:tcPr>
            <w:tcW w:w="2980" w:type="dxa"/>
            <w:vMerge/>
            <w:tcBorders>
              <w:top w:val="nil"/>
              <w:left w:val="single" w:sz="4" w:space="0" w:color="auto"/>
              <w:bottom w:val="single" w:sz="4" w:space="0" w:color="auto"/>
              <w:right w:val="single" w:sz="4" w:space="0" w:color="auto"/>
            </w:tcBorders>
            <w:vAlign w:val="center"/>
            <w:hideMark/>
          </w:tcPr>
          <w:p w:rsidR="005D69FE" w:rsidRPr="005D69FE" w:rsidRDefault="005D69FE" w:rsidP="005D69FE">
            <w:pPr>
              <w:rPr>
                <w:color w:val="000000"/>
                <w:sz w:val="22"/>
                <w:szCs w:val="22"/>
              </w:rPr>
            </w:pPr>
          </w:p>
        </w:tc>
      </w:tr>
      <w:tr w:rsidR="005D69FE" w:rsidRPr="005D69FE" w:rsidTr="005D69FE">
        <w:trPr>
          <w:trHeight w:val="2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54</w:t>
            </w:r>
          </w:p>
        </w:tc>
        <w:tc>
          <w:tcPr>
            <w:tcW w:w="1048"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1591865</w:t>
            </w:r>
          </w:p>
        </w:tc>
        <w:tc>
          <w:tcPr>
            <w:tcW w:w="904"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554873</w:t>
            </w:r>
          </w:p>
        </w:tc>
        <w:tc>
          <w:tcPr>
            <w:tcW w:w="1806"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Đăk Cấm 3</w:t>
            </w:r>
          </w:p>
        </w:tc>
        <w:tc>
          <w:tcPr>
            <w:tcW w:w="2160"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Đăk Cấm</w:t>
            </w:r>
          </w:p>
        </w:tc>
        <w:tc>
          <w:tcPr>
            <w:tcW w:w="16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Kon Tum</w:t>
            </w:r>
          </w:p>
        </w:tc>
        <w:tc>
          <w:tcPr>
            <w:tcW w:w="124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3.6657</w:t>
            </w:r>
          </w:p>
        </w:tc>
        <w:tc>
          <w:tcPr>
            <w:tcW w:w="115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pr</w:t>
            </w:r>
          </w:p>
        </w:tc>
        <w:tc>
          <w:tcPr>
            <w:tcW w:w="495"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0</w:t>
            </w:r>
          </w:p>
        </w:tc>
        <w:tc>
          <w:tcPr>
            <w:tcW w:w="71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117.0</w:t>
            </w:r>
          </w:p>
        </w:tc>
        <w:tc>
          <w:tcPr>
            <w:tcW w:w="2980" w:type="dxa"/>
            <w:vMerge/>
            <w:tcBorders>
              <w:top w:val="nil"/>
              <w:left w:val="single" w:sz="4" w:space="0" w:color="auto"/>
              <w:bottom w:val="single" w:sz="4" w:space="0" w:color="auto"/>
              <w:right w:val="single" w:sz="4" w:space="0" w:color="auto"/>
            </w:tcBorders>
            <w:vAlign w:val="center"/>
            <w:hideMark/>
          </w:tcPr>
          <w:p w:rsidR="005D69FE" w:rsidRPr="005D69FE" w:rsidRDefault="005D69FE" w:rsidP="005D69FE">
            <w:pPr>
              <w:rPr>
                <w:color w:val="000000"/>
                <w:sz w:val="22"/>
                <w:szCs w:val="22"/>
              </w:rPr>
            </w:pPr>
          </w:p>
        </w:tc>
      </w:tr>
      <w:tr w:rsidR="005D69FE" w:rsidRPr="005D69FE" w:rsidTr="005D69FE">
        <w:trPr>
          <w:trHeight w:val="34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55</w:t>
            </w:r>
          </w:p>
        </w:tc>
        <w:tc>
          <w:tcPr>
            <w:tcW w:w="1048"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1591153</w:t>
            </w:r>
          </w:p>
        </w:tc>
        <w:tc>
          <w:tcPr>
            <w:tcW w:w="904"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555760</w:t>
            </w:r>
          </w:p>
        </w:tc>
        <w:tc>
          <w:tcPr>
            <w:tcW w:w="1806"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Đắk Blà 7</w:t>
            </w:r>
          </w:p>
        </w:tc>
        <w:tc>
          <w:tcPr>
            <w:tcW w:w="2160"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Đắk Blà</w:t>
            </w:r>
          </w:p>
        </w:tc>
        <w:tc>
          <w:tcPr>
            <w:tcW w:w="1610" w:type="dxa"/>
            <w:vMerge/>
            <w:tcBorders>
              <w:top w:val="nil"/>
              <w:left w:val="single" w:sz="4" w:space="0" w:color="auto"/>
              <w:bottom w:val="single" w:sz="4" w:space="0" w:color="auto"/>
              <w:right w:val="single" w:sz="4" w:space="0" w:color="auto"/>
            </w:tcBorders>
            <w:vAlign w:val="center"/>
            <w:hideMark/>
          </w:tcPr>
          <w:p w:rsidR="005D69FE" w:rsidRPr="005D69FE" w:rsidRDefault="005D69FE" w:rsidP="005D69FE">
            <w:pPr>
              <w:rPr>
                <w:color w:val="000000"/>
                <w:sz w:val="22"/>
                <w:szCs w:val="22"/>
              </w:rPr>
            </w:pPr>
          </w:p>
        </w:tc>
        <w:tc>
          <w:tcPr>
            <w:tcW w:w="124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0.0771</w:t>
            </w:r>
          </w:p>
        </w:tc>
        <w:tc>
          <w:tcPr>
            <w:tcW w:w="115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n</w:t>
            </w:r>
            <w:r w:rsidRPr="005D69FE">
              <w:rPr>
                <w:color w:val="000000"/>
                <w:sz w:val="22"/>
                <w:szCs w:val="22"/>
                <w:vertAlign w:val="subscript"/>
              </w:rPr>
              <w:t>2</w:t>
            </w:r>
          </w:p>
        </w:tc>
        <w:tc>
          <w:tcPr>
            <w:tcW w:w="495"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0</w:t>
            </w:r>
          </w:p>
        </w:tc>
        <w:tc>
          <w:tcPr>
            <w:tcW w:w="71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117.0</w:t>
            </w:r>
          </w:p>
        </w:tc>
        <w:tc>
          <w:tcPr>
            <w:tcW w:w="2980" w:type="dxa"/>
            <w:vMerge/>
            <w:tcBorders>
              <w:top w:val="nil"/>
              <w:left w:val="single" w:sz="4" w:space="0" w:color="auto"/>
              <w:bottom w:val="single" w:sz="4" w:space="0" w:color="auto"/>
              <w:right w:val="single" w:sz="4" w:space="0" w:color="auto"/>
            </w:tcBorders>
            <w:vAlign w:val="center"/>
            <w:hideMark/>
          </w:tcPr>
          <w:p w:rsidR="005D69FE" w:rsidRPr="005D69FE" w:rsidRDefault="005D69FE" w:rsidP="005D69FE">
            <w:pPr>
              <w:rPr>
                <w:color w:val="000000"/>
                <w:sz w:val="22"/>
                <w:szCs w:val="22"/>
              </w:rPr>
            </w:pPr>
          </w:p>
        </w:tc>
      </w:tr>
      <w:tr w:rsidR="005D69FE" w:rsidRPr="005D69FE" w:rsidTr="005D69FE">
        <w:trPr>
          <w:trHeight w:val="34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56</w:t>
            </w:r>
          </w:p>
        </w:tc>
        <w:tc>
          <w:tcPr>
            <w:tcW w:w="1048"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1579096</w:t>
            </w:r>
          </w:p>
        </w:tc>
        <w:tc>
          <w:tcPr>
            <w:tcW w:w="904"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553048</w:t>
            </w:r>
          </w:p>
        </w:tc>
        <w:tc>
          <w:tcPr>
            <w:tcW w:w="1806"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Hòa Bình 9</w:t>
            </w:r>
          </w:p>
        </w:tc>
        <w:tc>
          <w:tcPr>
            <w:tcW w:w="2160"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Hòa Bình</w:t>
            </w:r>
          </w:p>
        </w:tc>
        <w:tc>
          <w:tcPr>
            <w:tcW w:w="1610" w:type="dxa"/>
            <w:vMerge/>
            <w:tcBorders>
              <w:top w:val="nil"/>
              <w:left w:val="single" w:sz="4" w:space="0" w:color="auto"/>
              <w:bottom w:val="single" w:sz="4" w:space="0" w:color="auto"/>
              <w:right w:val="single" w:sz="4" w:space="0" w:color="auto"/>
            </w:tcBorders>
            <w:vAlign w:val="center"/>
            <w:hideMark/>
          </w:tcPr>
          <w:p w:rsidR="005D69FE" w:rsidRPr="005D69FE" w:rsidRDefault="005D69FE" w:rsidP="005D69FE">
            <w:pPr>
              <w:rPr>
                <w:color w:val="000000"/>
                <w:sz w:val="22"/>
                <w:szCs w:val="22"/>
              </w:rPr>
            </w:pPr>
          </w:p>
        </w:tc>
        <w:tc>
          <w:tcPr>
            <w:tcW w:w="124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3.0765</w:t>
            </w:r>
          </w:p>
        </w:tc>
        <w:tc>
          <w:tcPr>
            <w:tcW w:w="115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n</w:t>
            </w:r>
            <w:r w:rsidRPr="005D69FE">
              <w:rPr>
                <w:color w:val="000000"/>
                <w:sz w:val="22"/>
                <w:szCs w:val="22"/>
                <w:vertAlign w:val="subscript"/>
              </w:rPr>
              <w:t>2</w:t>
            </w:r>
          </w:p>
        </w:tc>
        <w:tc>
          <w:tcPr>
            <w:tcW w:w="495"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0</w:t>
            </w:r>
          </w:p>
        </w:tc>
        <w:tc>
          <w:tcPr>
            <w:tcW w:w="71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100.0</w:t>
            </w:r>
          </w:p>
        </w:tc>
        <w:tc>
          <w:tcPr>
            <w:tcW w:w="2980" w:type="dxa"/>
            <w:vMerge/>
            <w:tcBorders>
              <w:top w:val="nil"/>
              <w:left w:val="single" w:sz="4" w:space="0" w:color="auto"/>
              <w:bottom w:val="single" w:sz="4" w:space="0" w:color="auto"/>
              <w:right w:val="single" w:sz="4" w:space="0" w:color="auto"/>
            </w:tcBorders>
            <w:vAlign w:val="center"/>
            <w:hideMark/>
          </w:tcPr>
          <w:p w:rsidR="005D69FE" w:rsidRPr="005D69FE" w:rsidRDefault="005D69FE" w:rsidP="005D69FE">
            <w:pPr>
              <w:rPr>
                <w:color w:val="000000"/>
                <w:sz w:val="22"/>
                <w:szCs w:val="22"/>
              </w:rPr>
            </w:pPr>
          </w:p>
        </w:tc>
      </w:tr>
      <w:tr w:rsidR="005D69FE" w:rsidRPr="005D69FE" w:rsidTr="005D69FE">
        <w:trPr>
          <w:trHeight w:val="34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57</w:t>
            </w:r>
          </w:p>
        </w:tc>
        <w:tc>
          <w:tcPr>
            <w:tcW w:w="1048"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1582700</w:t>
            </w:r>
          </w:p>
        </w:tc>
        <w:tc>
          <w:tcPr>
            <w:tcW w:w="904"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545429</w:t>
            </w:r>
          </w:p>
        </w:tc>
        <w:tc>
          <w:tcPr>
            <w:tcW w:w="1806"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Ia Chim 7</w:t>
            </w:r>
          </w:p>
        </w:tc>
        <w:tc>
          <w:tcPr>
            <w:tcW w:w="2160"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Ia Chim</w:t>
            </w:r>
          </w:p>
        </w:tc>
        <w:tc>
          <w:tcPr>
            <w:tcW w:w="1610" w:type="dxa"/>
            <w:vMerge/>
            <w:tcBorders>
              <w:top w:val="nil"/>
              <w:left w:val="single" w:sz="4" w:space="0" w:color="auto"/>
              <w:bottom w:val="single" w:sz="4" w:space="0" w:color="auto"/>
              <w:right w:val="single" w:sz="4" w:space="0" w:color="auto"/>
            </w:tcBorders>
            <w:vAlign w:val="center"/>
            <w:hideMark/>
          </w:tcPr>
          <w:p w:rsidR="005D69FE" w:rsidRPr="005D69FE" w:rsidRDefault="005D69FE" w:rsidP="005D69FE">
            <w:pPr>
              <w:rPr>
                <w:color w:val="000000"/>
                <w:sz w:val="22"/>
                <w:szCs w:val="22"/>
              </w:rPr>
            </w:pPr>
          </w:p>
        </w:tc>
        <w:tc>
          <w:tcPr>
            <w:tcW w:w="124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4.4654</w:t>
            </w:r>
          </w:p>
        </w:tc>
        <w:tc>
          <w:tcPr>
            <w:tcW w:w="115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B(n</w:t>
            </w:r>
            <w:r w:rsidRPr="005D69FE">
              <w:rPr>
                <w:color w:val="000000"/>
                <w:sz w:val="22"/>
                <w:szCs w:val="22"/>
                <w:vertAlign w:val="subscript"/>
              </w:rPr>
              <w:t>2</w:t>
            </w:r>
            <w:r w:rsidRPr="005D69FE">
              <w:rPr>
                <w:color w:val="000000"/>
                <w:sz w:val="22"/>
                <w:szCs w:val="22"/>
              </w:rPr>
              <w:t>-qp)</w:t>
            </w:r>
          </w:p>
        </w:tc>
        <w:tc>
          <w:tcPr>
            <w:tcW w:w="495"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0</w:t>
            </w:r>
          </w:p>
        </w:tc>
        <w:tc>
          <w:tcPr>
            <w:tcW w:w="71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133.0</w:t>
            </w:r>
          </w:p>
        </w:tc>
        <w:tc>
          <w:tcPr>
            <w:tcW w:w="2980" w:type="dxa"/>
            <w:vMerge/>
            <w:tcBorders>
              <w:top w:val="nil"/>
              <w:left w:val="single" w:sz="4" w:space="0" w:color="auto"/>
              <w:bottom w:val="single" w:sz="4" w:space="0" w:color="auto"/>
              <w:right w:val="single" w:sz="4" w:space="0" w:color="auto"/>
            </w:tcBorders>
            <w:vAlign w:val="center"/>
            <w:hideMark/>
          </w:tcPr>
          <w:p w:rsidR="005D69FE" w:rsidRPr="005D69FE" w:rsidRDefault="005D69FE" w:rsidP="005D69FE">
            <w:pPr>
              <w:rPr>
                <w:color w:val="000000"/>
                <w:sz w:val="22"/>
                <w:szCs w:val="22"/>
              </w:rPr>
            </w:pPr>
          </w:p>
        </w:tc>
      </w:tr>
      <w:tr w:rsidR="005D69FE" w:rsidRPr="005D69FE" w:rsidTr="005D69FE">
        <w:trPr>
          <w:trHeight w:val="34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58</w:t>
            </w:r>
          </w:p>
        </w:tc>
        <w:tc>
          <w:tcPr>
            <w:tcW w:w="1048"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1590408</w:t>
            </w:r>
          </w:p>
        </w:tc>
        <w:tc>
          <w:tcPr>
            <w:tcW w:w="904"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553292</w:t>
            </w:r>
          </w:p>
        </w:tc>
        <w:tc>
          <w:tcPr>
            <w:tcW w:w="1806"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P. Duy Tân 2</w:t>
            </w:r>
          </w:p>
        </w:tc>
        <w:tc>
          <w:tcPr>
            <w:tcW w:w="2160"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P. Duy Tân</w:t>
            </w:r>
          </w:p>
        </w:tc>
        <w:tc>
          <w:tcPr>
            <w:tcW w:w="1610" w:type="dxa"/>
            <w:vMerge/>
            <w:tcBorders>
              <w:top w:val="nil"/>
              <w:left w:val="single" w:sz="4" w:space="0" w:color="auto"/>
              <w:bottom w:val="single" w:sz="4" w:space="0" w:color="auto"/>
              <w:right w:val="single" w:sz="4" w:space="0" w:color="auto"/>
            </w:tcBorders>
            <w:vAlign w:val="center"/>
            <w:hideMark/>
          </w:tcPr>
          <w:p w:rsidR="005D69FE" w:rsidRPr="005D69FE" w:rsidRDefault="005D69FE" w:rsidP="005D69FE">
            <w:pPr>
              <w:rPr>
                <w:color w:val="000000"/>
                <w:sz w:val="22"/>
                <w:szCs w:val="22"/>
              </w:rPr>
            </w:pPr>
          </w:p>
        </w:tc>
        <w:tc>
          <w:tcPr>
            <w:tcW w:w="124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3.7962</w:t>
            </w:r>
          </w:p>
        </w:tc>
        <w:tc>
          <w:tcPr>
            <w:tcW w:w="115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n</w:t>
            </w:r>
            <w:r w:rsidRPr="005D69FE">
              <w:rPr>
                <w:color w:val="000000"/>
                <w:sz w:val="22"/>
                <w:szCs w:val="22"/>
                <w:vertAlign w:val="subscript"/>
              </w:rPr>
              <w:t>2</w:t>
            </w:r>
          </w:p>
        </w:tc>
        <w:tc>
          <w:tcPr>
            <w:tcW w:w="495"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0</w:t>
            </w:r>
          </w:p>
        </w:tc>
        <w:tc>
          <w:tcPr>
            <w:tcW w:w="71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117.0</w:t>
            </w:r>
          </w:p>
        </w:tc>
        <w:tc>
          <w:tcPr>
            <w:tcW w:w="2980" w:type="dxa"/>
            <w:vMerge/>
            <w:tcBorders>
              <w:top w:val="nil"/>
              <w:left w:val="single" w:sz="4" w:space="0" w:color="auto"/>
              <w:bottom w:val="single" w:sz="4" w:space="0" w:color="auto"/>
              <w:right w:val="single" w:sz="4" w:space="0" w:color="auto"/>
            </w:tcBorders>
            <w:vAlign w:val="center"/>
            <w:hideMark/>
          </w:tcPr>
          <w:p w:rsidR="005D69FE" w:rsidRPr="005D69FE" w:rsidRDefault="005D69FE" w:rsidP="005D69FE">
            <w:pPr>
              <w:rPr>
                <w:color w:val="000000"/>
                <w:sz w:val="22"/>
                <w:szCs w:val="22"/>
              </w:rPr>
            </w:pPr>
          </w:p>
        </w:tc>
      </w:tr>
      <w:tr w:rsidR="005D69FE" w:rsidRPr="005D69FE" w:rsidTr="005D69FE">
        <w:trPr>
          <w:trHeight w:val="34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59</w:t>
            </w:r>
          </w:p>
        </w:tc>
        <w:tc>
          <w:tcPr>
            <w:tcW w:w="1048"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1590771</w:t>
            </w:r>
          </w:p>
        </w:tc>
        <w:tc>
          <w:tcPr>
            <w:tcW w:w="904"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551096</w:t>
            </w:r>
          </w:p>
        </w:tc>
        <w:tc>
          <w:tcPr>
            <w:tcW w:w="1806"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P. Ngô Mây 2</w:t>
            </w:r>
          </w:p>
        </w:tc>
        <w:tc>
          <w:tcPr>
            <w:tcW w:w="2160"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P. Ngô Mây</w:t>
            </w:r>
          </w:p>
        </w:tc>
        <w:tc>
          <w:tcPr>
            <w:tcW w:w="1610" w:type="dxa"/>
            <w:vMerge/>
            <w:tcBorders>
              <w:top w:val="nil"/>
              <w:left w:val="single" w:sz="4" w:space="0" w:color="auto"/>
              <w:bottom w:val="single" w:sz="4" w:space="0" w:color="auto"/>
              <w:right w:val="single" w:sz="4" w:space="0" w:color="auto"/>
            </w:tcBorders>
            <w:vAlign w:val="center"/>
            <w:hideMark/>
          </w:tcPr>
          <w:p w:rsidR="005D69FE" w:rsidRPr="005D69FE" w:rsidRDefault="005D69FE" w:rsidP="005D69FE">
            <w:pPr>
              <w:rPr>
                <w:color w:val="000000"/>
                <w:sz w:val="22"/>
                <w:szCs w:val="22"/>
              </w:rPr>
            </w:pPr>
          </w:p>
        </w:tc>
        <w:tc>
          <w:tcPr>
            <w:tcW w:w="124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0.9666</w:t>
            </w:r>
          </w:p>
        </w:tc>
        <w:tc>
          <w:tcPr>
            <w:tcW w:w="115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n</w:t>
            </w:r>
            <w:r w:rsidRPr="005D69FE">
              <w:rPr>
                <w:color w:val="000000"/>
                <w:sz w:val="22"/>
                <w:szCs w:val="22"/>
                <w:vertAlign w:val="subscript"/>
              </w:rPr>
              <w:t>2</w:t>
            </w:r>
          </w:p>
        </w:tc>
        <w:tc>
          <w:tcPr>
            <w:tcW w:w="495"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0</w:t>
            </w:r>
          </w:p>
        </w:tc>
        <w:tc>
          <w:tcPr>
            <w:tcW w:w="71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117.0</w:t>
            </w:r>
          </w:p>
        </w:tc>
        <w:tc>
          <w:tcPr>
            <w:tcW w:w="2980" w:type="dxa"/>
            <w:vMerge/>
            <w:tcBorders>
              <w:top w:val="nil"/>
              <w:left w:val="single" w:sz="4" w:space="0" w:color="auto"/>
              <w:bottom w:val="single" w:sz="4" w:space="0" w:color="auto"/>
              <w:right w:val="single" w:sz="4" w:space="0" w:color="auto"/>
            </w:tcBorders>
            <w:vAlign w:val="center"/>
            <w:hideMark/>
          </w:tcPr>
          <w:p w:rsidR="005D69FE" w:rsidRPr="005D69FE" w:rsidRDefault="005D69FE" w:rsidP="005D69FE">
            <w:pPr>
              <w:rPr>
                <w:color w:val="000000"/>
                <w:sz w:val="22"/>
                <w:szCs w:val="22"/>
              </w:rPr>
            </w:pPr>
          </w:p>
        </w:tc>
      </w:tr>
      <w:tr w:rsidR="005D69FE" w:rsidRPr="005D69FE" w:rsidTr="005D69FE">
        <w:trPr>
          <w:trHeight w:val="34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60</w:t>
            </w:r>
          </w:p>
        </w:tc>
        <w:tc>
          <w:tcPr>
            <w:tcW w:w="1048"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1590200</w:t>
            </w:r>
          </w:p>
        </w:tc>
        <w:tc>
          <w:tcPr>
            <w:tcW w:w="904"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555030</w:t>
            </w:r>
          </w:p>
        </w:tc>
        <w:tc>
          <w:tcPr>
            <w:tcW w:w="1806"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P. Trường Chinh 2</w:t>
            </w:r>
          </w:p>
        </w:tc>
        <w:tc>
          <w:tcPr>
            <w:tcW w:w="2160"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P. Trường Chinh</w:t>
            </w:r>
          </w:p>
        </w:tc>
        <w:tc>
          <w:tcPr>
            <w:tcW w:w="1610" w:type="dxa"/>
            <w:vMerge/>
            <w:tcBorders>
              <w:top w:val="nil"/>
              <w:left w:val="single" w:sz="4" w:space="0" w:color="auto"/>
              <w:bottom w:val="single" w:sz="4" w:space="0" w:color="auto"/>
              <w:right w:val="single" w:sz="4" w:space="0" w:color="auto"/>
            </w:tcBorders>
            <w:vAlign w:val="center"/>
            <w:hideMark/>
          </w:tcPr>
          <w:p w:rsidR="005D69FE" w:rsidRPr="005D69FE" w:rsidRDefault="005D69FE" w:rsidP="005D69FE">
            <w:pPr>
              <w:rPr>
                <w:color w:val="000000"/>
                <w:sz w:val="22"/>
                <w:szCs w:val="22"/>
              </w:rPr>
            </w:pPr>
          </w:p>
        </w:tc>
        <w:tc>
          <w:tcPr>
            <w:tcW w:w="124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0.7298</w:t>
            </w:r>
          </w:p>
        </w:tc>
        <w:tc>
          <w:tcPr>
            <w:tcW w:w="115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n</w:t>
            </w:r>
            <w:r w:rsidRPr="005D69FE">
              <w:rPr>
                <w:color w:val="000000"/>
                <w:sz w:val="22"/>
                <w:szCs w:val="22"/>
                <w:vertAlign w:val="subscript"/>
              </w:rPr>
              <w:t>2</w:t>
            </w:r>
          </w:p>
        </w:tc>
        <w:tc>
          <w:tcPr>
            <w:tcW w:w="495"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0</w:t>
            </w:r>
          </w:p>
        </w:tc>
        <w:tc>
          <w:tcPr>
            <w:tcW w:w="71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117.0</w:t>
            </w:r>
          </w:p>
        </w:tc>
        <w:tc>
          <w:tcPr>
            <w:tcW w:w="2980" w:type="dxa"/>
            <w:vMerge/>
            <w:tcBorders>
              <w:top w:val="nil"/>
              <w:left w:val="single" w:sz="4" w:space="0" w:color="auto"/>
              <w:bottom w:val="single" w:sz="4" w:space="0" w:color="auto"/>
              <w:right w:val="single" w:sz="4" w:space="0" w:color="auto"/>
            </w:tcBorders>
            <w:vAlign w:val="center"/>
            <w:hideMark/>
          </w:tcPr>
          <w:p w:rsidR="005D69FE" w:rsidRPr="005D69FE" w:rsidRDefault="005D69FE" w:rsidP="005D69FE">
            <w:pPr>
              <w:rPr>
                <w:color w:val="000000"/>
                <w:sz w:val="22"/>
                <w:szCs w:val="22"/>
              </w:rPr>
            </w:pPr>
          </w:p>
        </w:tc>
      </w:tr>
      <w:tr w:rsidR="005D69FE" w:rsidRPr="005D69FE" w:rsidTr="005D69FE">
        <w:trPr>
          <w:trHeight w:val="34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61</w:t>
            </w:r>
          </w:p>
        </w:tc>
        <w:tc>
          <w:tcPr>
            <w:tcW w:w="1048"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1591953</w:t>
            </w:r>
          </w:p>
        </w:tc>
        <w:tc>
          <w:tcPr>
            <w:tcW w:w="904"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551111</w:t>
            </w:r>
          </w:p>
        </w:tc>
        <w:tc>
          <w:tcPr>
            <w:tcW w:w="1806"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Vinh Quang 6</w:t>
            </w:r>
          </w:p>
        </w:tc>
        <w:tc>
          <w:tcPr>
            <w:tcW w:w="2160"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Vinh Quang</w:t>
            </w:r>
          </w:p>
        </w:tc>
        <w:tc>
          <w:tcPr>
            <w:tcW w:w="1610" w:type="dxa"/>
            <w:vMerge/>
            <w:tcBorders>
              <w:top w:val="nil"/>
              <w:left w:val="single" w:sz="4" w:space="0" w:color="auto"/>
              <w:bottom w:val="single" w:sz="4" w:space="0" w:color="auto"/>
              <w:right w:val="single" w:sz="4" w:space="0" w:color="auto"/>
            </w:tcBorders>
            <w:vAlign w:val="center"/>
            <w:hideMark/>
          </w:tcPr>
          <w:p w:rsidR="005D69FE" w:rsidRPr="005D69FE" w:rsidRDefault="005D69FE" w:rsidP="005D69FE">
            <w:pPr>
              <w:rPr>
                <w:color w:val="000000"/>
                <w:sz w:val="22"/>
                <w:szCs w:val="22"/>
              </w:rPr>
            </w:pPr>
          </w:p>
        </w:tc>
        <w:tc>
          <w:tcPr>
            <w:tcW w:w="124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0.2525</w:t>
            </w:r>
          </w:p>
        </w:tc>
        <w:tc>
          <w:tcPr>
            <w:tcW w:w="115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n</w:t>
            </w:r>
            <w:r w:rsidRPr="005D69FE">
              <w:rPr>
                <w:color w:val="000000"/>
                <w:sz w:val="22"/>
                <w:szCs w:val="22"/>
                <w:vertAlign w:val="subscript"/>
              </w:rPr>
              <w:t>2</w:t>
            </w:r>
          </w:p>
        </w:tc>
        <w:tc>
          <w:tcPr>
            <w:tcW w:w="495"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0</w:t>
            </w:r>
          </w:p>
        </w:tc>
        <w:tc>
          <w:tcPr>
            <w:tcW w:w="711" w:type="dxa"/>
            <w:tcBorders>
              <w:top w:val="nil"/>
              <w:left w:val="nil"/>
              <w:bottom w:val="single" w:sz="4" w:space="0" w:color="auto"/>
              <w:right w:val="single" w:sz="4" w:space="0" w:color="auto"/>
            </w:tcBorders>
            <w:shd w:val="clear" w:color="auto" w:fill="auto"/>
            <w:noWrap/>
            <w:vAlign w:val="center"/>
            <w:hideMark/>
          </w:tcPr>
          <w:p w:rsidR="005D69FE" w:rsidRPr="005D69FE" w:rsidRDefault="005D69FE" w:rsidP="005D69FE">
            <w:pPr>
              <w:jc w:val="center"/>
              <w:rPr>
                <w:color w:val="000000"/>
                <w:sz w:val="22"/>
                <w:szCs w:val="22"/>
              </w:rPr>
            </w:pPr>
            <w:r w:rsidRPr="005D69FE">
              <w:rPr>
                <w:color w:val="000000"/>
                <w:sz w:val="22"/>
                <w:szCs w:val="22"/>
              </w:rPr>
              <w:t>117.0</w:t>
            </w:r>
          </w:p>
        </w:tc>
        <w:tc>
          <w:tcPr>
            <w:tcW w:w="2980" w:type="dxa"/>
            <w:vMerge/>
            <w:tcBorders>
              <w:top w:val="nil"/>
              <w:left w:val="single" w:sz="4" w:space="0" w:color="auto"/>
              <w:bottom w:val="single" w:sz="4" w:space="0" w:color="auto"/>
              <w:right w:val="single" w:sz="4" w:space="0" w:color="auto"/>
            </w:tcBorders>
            <w:vAlign w:val="center"/>
            <w:hideMark/>
          </w:tcPr>
          <w:p w:rsidR="005D69FE" w:rsidRPr="005D69FE" w:rsidRDefault="005D69FE" w:rsidP="005D69FE">
            <w:pPr>
              <w:rPr>
                <w:color w:val="000000"/>
                <w:sz w:val="22"/>
                <w:szCs w:val="22"/>
              </w:rPr>
            </w:pPr>
          </w:p>
        </w:tc>
      </w:tr>
    </w:tbl>
    <w:p w:rsidR="005D69FE" w:rsidRDefault="005D69FE" w:rsidP="00481C76">
      <w:pPr>
        <w:widowControl w:val="0"/>
        <w:spacing w:before="60" w:after="60" w:line="271" w:lineRule="auto"/>
        <w:jc w:val="center"/>
        <w:rPr>
          <w:b/>
          <w:sz w:val="26"/>
          <w:szCs w:val="26"/>
        </w:rPr>
      </w:pPr>
    </w:p>
    <w:p w:rsidR="005D69FE" w:rsidRDefault="005D69FE" w:rsidP="00481C76">
      <w:pPr>
        <w:widowControl w:val="0"/>
        <w:spacing w:before="60" w:after="60" w:line="271" w:lineRule="auto"/>
        <w:jc w:val="center"/>
        <w:rPr>
          <w:b/>
          <w:sz w:val="26"/>
          <w:szCs w:val="26"/>
        </w:rPr>
      </w:pPr>
    </w:p>
    <w:p w:rsidR="005D69FE" w:rsidRDefault="005D69FE" w:rsidP="00481C76">
      <w:pPr>
        <w:widowControl w:val="0"/>
        <w:spacing w:before="60" w:after="60" w:line="271" w:lineRule="auto"/>
        <w:jc w:val="center"/>
        <w:rPr>
          <w:b/>
          <w:sz w:val="26"/>
          <w:szCs w:val="26"/>
        </w:rPr>
      </w:pPr>
    </w:p>
    <w:p w:rsidR="005D69FE" w:rsidRDefault="005D69FE" w:rsidP="00481C76">
      <w:pPr>
        <w:widowControl w:val="0"/>
        <w:spacing w:before="60" w:after="60" w:line="271" w:lineRule="auto"/>
        <w:jc w:val="center"/>
        <w:rPr>
          <w:b/>
          <w:sz w:val="26"/>
          <w:szCs w:val="26"/>
        </w:rPr>
      </w:pPr>
    </w:p>
    <w:p w:rsidR="005D69FE" w:rsidRDefault="005D69FE" w:rsidP="00481C76">
      <w:pPr>
        <w:widowControl w:val="0"/>
        <w:spacing w:before="60" w:after="60" w:line="271" w:lineRule="auto"/>
        <w:jc w:val="center"/>
        <w:rPr>
          <w:b/>
          <w:sz w:val="26"/>
          <w:szCs w:val="26"/>
        </w:rPr>
      </w:pPr>
    </w:p>
    <w:p w:rsidR="005D69FE" w:rsidRDefault="005D69FE" w:rsidP="00481C76">
      <w:pPr>
        <w:widowControl w:val="0"/>
        <w:spacing w:before="60" w:after="60" w:line="271" w:lineRule="auto"/>
        <w:jc w:val="center"/>
        <w:rPr>
          <w:b/>
          <w:sz w:val="26"/>
          <w:szCs w:val="26"/>
        </w:rPr>
      </w:pPr>
    </w:p>
    <w:p w:rsidR="005D69FE" w:rsidRDefault="005D69FE" w:rsidP="00481C76">
      <w:pPr>
        <w:widowControl w:val="0"/>
        <w:spacing w:before="60" w:after="60" w:line="271" w:lineRule="auto"/>
        <w:jc w:val="center"/>
        <w:rPr>
          <w:b/>
          <w:sz w:val="26"/>
          <w:szCs w:val="26"/>
        </w:rPr>
      </w:pPr>
    </w:p>
    <w:p w:rsidR="005D69FE" w:rsidRDefault="005D69FE" w:rsidP="00481C76">
      <w:pPr>
        <w:widowControl w:val="0"/>
        <w:spacing w:before="60" w:after="60" w:line="271" w:lineRule="auto"/>
        <w:jc w:val="center"/>
        <w:rPr>
          <w:b/>
          <w:sz w:val="26"/>
          <w:szCs w:val="26"/>
        </w:rPr>
      </w:pPr>
    </w:p>
    <w:p w:rsidR="005D69FE" w:rsidRDefault="005D69FE" w:rsidP="00481C76">
      <w:pPr>
        <w:widowControl w:val="0"/>
        <w:spacing w:before="60" w:after="60" w:line="271" w:lineRule="auto"/>
        <w:jc w:val="center"/>
        <w:rPr>
          <w:b/>
          <w:sz w:val="26"/>
          <w:szCs w:val="26"/>
        </w:rPr>
      </w:pPr>
    </w:p>
    <w:p w:rsidR="005D69FE" w:rsidRDefault="005D69FE" w:rsidP="00481C76">
      <w:pPr>
        <w:widowControl w:val="0"/>
        <w:spacing w:before="60" w:after="60" w:line="271" w:lineRule="auto"/>
        <w:jc w:val="center"/>
        <w:rPr>
          <w:b/>
          <w:sz w:val="26"/>
          <w:szCs w:val="26"/>
        </w:rPr>
      </w:pPr>
    </w:p>
    <w:p w:rsidR="00060D2E" w:rsidRDefault="003D5A84" w:rsidP="00481C76">
      <w:pPr>
        <w:widowControl w:val="0"/>
        <w:spacing w:before="60" w:after="60" w:line="271" w:lineRule="auto"/>
        <w:jc w:val="center"/>
        <w:rPr>
          <w:b/>
          <w:sz w:val="26"/>
          <w:szCs w:val="26"/>
        </w:rPr>
      </w:pPr>
      <w:r w:rsidRPr="003A1FB6">
        <w:rPr>
          <w:b/>
          <w:sz w:val="26"/>
          <w:szCs w:val="26"/>
        </w:rPr>
        <w:lastRenderedPageBreak/>
        <w:t>PHỤ LỤC 03: DANH MỤC VÙNG HẠN CHẾ 4</w:t>
      </w:r>
    </w:p>
    <w:tbl>
      <w:tblPr>
        <w:tblW w:w="14616" w:type="dxa"/>
        <w:tblInd w:w="93" w:type="dxa"/>
        <w:tblLook w:val="04A0" w:firstRow="1" w:lastRow="0" w:firstColumn="1" w:lastColumn="0" w:noHBand="0" w:noVBand="1"/>
      </w:tblPr>
      <w:tblGrid>
        <w:gridCol w:w="510"/>
        <w:gridCol w:w="1129"/>
        <w:gridCol w:w="974"/>
        <w:gridCol w:w="1974"/>
        <w:gridCol w:w="1717"/>
        <w:gridCol w:w="1440"/>
        <w:gridCol w:w="1098"/>
        <w:gridCol w:w="1140"/>
        <w:gridCol w:w="495"/>
        <w:gridCol w:w="601"/>
        <w:gridCol w:w="3538"/>
      </w:tblGrid>
      <w:tr w:rsidR="00060D2E" w:rsidRPr="00060D2E" w:rsidTr="00060D2E">
        <w:trPr>
          <w:trHeight w:val="915"/>
        </w:trPr>
        <w:tc>
          <w:tcPr>
            <w:tcW w:w="5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D2E" w:rsidRPr="00060D2E" w:rsidRDefault="00060D2E" w:rsidP="00060D2E">
            <w:pPr>
              <w:jc w:val="center"/>
              <w:rPr>
                <w:b/>
                <w:bCs/>
                <w:color w:val="000000"/>
                <w:sz w:val="22"/>
                <w:szCs w:val="22"/>
              </w:rPr>
            </w:pPr>
            <w:r w:rsidRPr="00060D2E">
              <w:rPr>
                <w:b/>
                <w:bCs/>
                <w:color w:val="000000"/>
                <w:sz w:val="22"/>
                <w:szCs w:val="22"/>
              </w:rPr>
              <w:t>TT</w:t>
            </w:r>
          </w:p>
        </w:tc>
        <w:tc>
          <w:tcPr>
            <w:tcW w:w="2103" w:type="dxa"/>
            <w:gridSpan w:val="2"/>
            <w:tcBorders>
              <w:top w:val="single" w:sz="4" w:space="0" w:color="auto"/>
              <w:left w:val="nil"/>
              <w:bottom w:val="single" w:sz="4" w:space="0" w:color="auto"/>
              <w:right w:val="single" w:sz="4" w:space="0" w:color="auto"/>
            </w:tcBorders>
            <w:shd w:val="clear" w:color="auto" w:fill="auto"/>
            <w:vAlign w:val="bottom"/>
            <w:hideMark/>
          </w:tcPr>
          <w:p w:rsidR="00060D2E" w:rsidRPr="00060D2E" w:rsidRDefault="00060D2E" w:rsidP="00060D2E">
            <w:pPr>
              <w:jc w:val="center"/>
              <w:rPr>
                <w:b/>
                <w:bCs/>
                <w:color w:val="000000"/>
                <w:sz w:val="22"/>
                <w:szCs w:val="22"/>
              </w:rPr>
            </w:pPr>
            <w:r w:rsidRPr="00060D2E">
              <w:rPr>
                <w:b/>
                <w:bCs/>
                <w:color w:val="000000"/>
                <w:sz w:val="22"/>
                <w:szCs w:val="22"/>
              </w:rPr>
              <w:t>Tọa độ điểm đại diện</w:t>
            </w:r>
            <w:r w:rsidRPr="00060D2E">
              <w:rPr>
                <w:b/>
                <w:bCs/>
                <w:color w:val="000000"/>
                <w:sz w:val="22"/>
                <w:szCs w:val="22"/>
              </w:rPr>
              <w:br/>
              <w:t xml:space="preserve">Hệ tọa độ VN 2000 </w:t>
            </w:r>
            <w:r w:rsidRPr="00060D2E">
              <w:rPr>
                <w:b/>
                <w:bCs/>
                <w:color w:val="000000"/>
                <w:sz w:val="22"/>
                <w:szCs w:val="22"/>
              </w:rPr>
              <w:br/>
              <w:t>(KTT 108</w:t>
            </w:r>
            <w:r w:rsidRPr="00060D2E">
              <w:rPr>
                <w:b/>
                <w:bCs/>
                <w:color w:val="000000"/>
                <w:sz w:val="22"/>
                <w:szCs w:val="22"/>
                <w:vertAlign w:val="superscript"/>
              </w:rPr>
              <w:t>0</w:t>
            </w:r>
            <w:r w:rsidRPr="00060D2E">
              <w:rPr>
                <w:b/>
                <w:bCs/>
                <w:color w:val="000000"/>
                <w:sz w:val="22"/>
                <w:szCs w:val="22"/>
              </w:rPr>
              <w:t>30', múi 3</w:t>
            </w:r>
            <w:r w:rsidRPr="00060D2E">
              <w:rPr>
                <w:b/>
                <w:bCs/>
                <w:color w:val="000000"/>
                <w:sz w:val="22"/>
                <w:szCs w:val="22"/>
                <w:vertAlign w:val="superscript"/>
              </w:rPr>
              <w:t>0</w:t>
            </w:r>
            <w:r w:rsidRPr="00060D2E">
              <w:rPr>
                <w:b/>
                <w:bCs/>
                <w:color w:val="000000"/>
                <w:sz w:val="22"/>
                <w:szCs w:val="22"/>
              </w:rPr>
              <w:t>)</w:t>
            </w:r>
          </w:p>
        </w:tc>
        <w:tc>
          <w:tcPr>
            <w:tcW w:w="19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0D2E" w:rsidRPr="00060D2E" w:rsidRDefault="00060D2E" w:rsidP="00060D2E">
            <w:pPr>
              <w:jc w:val="center"/>
              <w:rPr>
                <w:b/>
                <w:bCs/>
                <w:color w:val="000000"/>
                <w:sz w:val="22"/>
                <w:szCs w:val="22"/>
              </w:rPr>
            </w:pPr>
            <w:r w:rsidRPr="00060D2E">
              <w:rPr>
                <w:b/>
                <w:bCs/>
                <w:color w:val="000000"/>
                <w:sz w:val="22"/>
                <w:szCs w:val="22"/>
              </w:rPr>
              <w:t xml:space="preserve">Tên khu </w:t>
            </w:r>
            <w:r w:rsidRPr="00060D2E">
              <w:rPr>
                <w:b/>
                <w:bCs/>
                <w:color w:val="000000"/>
                <w:sz w:val="22"/>
                <w:szCs w:val="22"/>
              </w:rPr>
              <w:br/>
              <w:t>vực hạn chế</w:t>
            </w:r>
          </w:p>
        </w:tc>
        <w:tc>
          <w:tcPr>
            <w:tcW w:w="17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0D2E" w:rsidRPr="00060D2E" w:rsidRDefault="00060D2E" w:rsidP="00060D2E">
            <w:pPr>
              <w:jc w:val="center"/>
              <w:rPr>
                <w:b/>
                <w:bCs/>
                <w:color w:val="000000"/>
                <w:sz w:val="22"/>
                <w:szCs w:val="22"/>
              </w:rPr>
            </w:pPr>
            <w:r w:rsidRPr="00060D2E">
              <w:rPr>
                <w:b/>
                <w:bCs/>
                <w:color w:val="000000"/>
                <w:sz w:val="22"/>
                <w:szCs w:val="22"/>
              </w:rPr>
              <w:t>Phạm vi hành chính</w:t>
            </w:r>
            <w:r w:rsidRPr="00060D2E">
              <w:rPr>
                <w:b/>
                <w:bCs/>
                <w:color w:val="000000"/>
                <w:sz w:val="22"/>
                <w:szCs w:val="22"/>
              </w:rPr>
              <w:br/>
              <w:t xml:space="preserve"> </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0D2E" w:rsidRPr="00060D2E" w:rsidRDefault="00060D2E" w:rsidP="00060D2E">
            <w:pPr>
              <w:jc w:val="center"/>
              <w:rPr>
                <w:b/>
                <w:bCs/>
                <w:color w:val="000000"/>
                <w:sz w:val="22"/>
                <w:szCs w:val="22"/>
              </w:rPr>
            </w:pPr>
            <w:r w:rsidRPr="00060D2E">
              <w:rPr>
                <w:b/>
                <w:bCs/>
                <w:color w:val="000000"/>
                <w:sz w:val="22"/>
                <w:szCs w:val="22"/>
              </w:rPr>
              <w:t>Huyện/</w:t>
            </w:r>
            <w:r w:rsidRPr="00060D2E">
              <w:rPr>
                <w:b/>
                <w:bCs/>
                <w:color w:val="000000"/>
                <w:sz w:val="22"/>
                <w:szCs w:val="22"/>
              </w:rPr>
              <w:br/>
              <w:t>thành phố</w:t>
            </w:r>
          </w:p>
        </w:tc>
        <w:tc>
          <w:tcPr>
            <w:tcW w:w="10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0D2E" w:rsidRPr="00060D2E" w:rsidRDefault="00060D2E" w:rsidP="00060D2E">
            <w:pPr>
              <w:jc w:val="center"/>
              <w:rPr>
                <w:b/>
                <w:bCs/>
                <w:color w:val="000000"/>
                <w:sz w:val="22"/>
                <w:szCs w:val="22"/>
              </w:rPr>
            </w:pPr>
            <w:r w:rsidRPr="00060D2E">
              <w:rPr>
                <w:b/>
                <w:bCs/>
                <w:color w:val="000000"/>
                <w:sz w:val="22"/>
                <w:szCs w:val="22"/>
              </w:rPr>
              <w:t>Diện tích hạn chế</w:t>
            </w:r>
            <w:r w:rsidRPr="00060D2E">
              <w:rPr>
                <w:b/>
                <w:bCs/>
                <w:color w:val="000000"/>
                <w:sz w:val="22"/>
                <w:szCs w:val="22"/>
              </w:rPr>
              <w:br/>
              <w:t xml:space="preserve">  (km</w:t>
            </w:r>
            <w:r w:rsidRPr="00060D2E">
              <w:rPr>
                <w:b/>
                <w:bCs/>
                <w:color w:val="000000"/>
                <w:sz w:val="22"/>
                <w:szCs w:val="22"/>
                <w:vertAlign w:val="superscript"/>
              </w:rPr>
              <w:t>2</w:t>
            </w:r>
            <w:r w:rsidRPr="00060D2E">
              <w:rPr>
                <w:b/>
                <w:bCs/>
                <w:color w:val="000000"/>
                <w:sz w:val="22"/>
                <w:szCs w:val="22"/>
              </w:rPr>
              <w:t>)</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0D2E" w:rsidRPr="00060D2E" w:rsidRDefault="00060D2E" w:rsidP="00060D2E">
            <w:pPr>
              <w:jc w:val="center"/>
              <w:rPr>
                <w:b/>
                <w:bCs/>
                <w:color w:val="000000"/>
                <w:sz w:val="22"/>
                <w:szCs w:val="22"/>
              </w:rPr>
            </w:pPr>
            <w:r w:rsidRPr="00060D2E">
              <w:rPr>
                <w:b/>
                <w:bCs/>
                <w:color w:val="000000"/>
                <w:sz w:val="22"/>
                <w:szCs w:val="22"/>
              </w:rPr>
              <w:t xml:space="preserve">Tầng </w:t>
            </w:r>
            <w:r w:rsidRPr="00060D2E">
              <w:rPr>
                <w:b/>
                <w:bCs/>
                <w:color w:val="000000"/>
                <w:sz w:val="22"/>
                <w:szCs w:val="22"/>
              </w:rPr>
              <w:br/>
              <w:t xml:space="preserve">chứa </w:t>
            </w:r>
            <w:r w:rsidRPr="00060D2E">
              <w:rPr>
                <w:b/>
                <w:bCs/>
                <w:color w:val="000000"/>
                <w:sz w:val="22"/>
                <w:szCs w:val="22"/>
              </w:rPr>
              <w:br/>
              <w:t xml:space="preserve">nước </w:t>
            </w:r>
            <w:r w:rsidRPr="00060D2E">
              <w:rPr>
                <w:b/>
                <w:bCs/>
                <w:color w:val="000000"/>
                <w:sz w:val="22"/>
                <w:szCs w:val="22"/>
              </w:rPr>
              <w:br/>
              <w:t xml:space="preserve">hạn </w:t>
            </w:r>
            <w:r w:rsidRPr="00060D2E">
              <w:rPr>
                <w:b/>
                <w:bCs/>
                <w:color w:val="000000"/>
                <w:sz w:val="22"/>
                <w:szCs w:val="22"/>
              </w:rPr>
              <w:br/>
              <w:t>chế</w:t>
            </w:r>
          </w:p>
        </w:tc>
        <w:tc>
          <w:tcPr>
            <w:tcW w:w="1096" w:type="dxa"/>
            <w:gridSpan w:val="2"/>
            <w:tcBorders>
              <w:top w:val="single" w:sz="4" w:space="0" w:color="auto"/>
              <w:left w:val="nil"/>
              <w:bottom w:val="single" w:sz="4" w:space="0" w:color="auto"/>
              <w:right w:val="single" w:sz="4" w:space="0" w:color="auto"/>
            </w:tcBorders>
            <w:shd w:val="clear" w:color="auto" w:fill="auto"/>
            <w:vAlign w:val="bottom"/>
            <w:hideMark/>
          </w:tcPr>
          <w:p w:rsidR="00060D2E" w:rsidRPr="00060D2E" w:rsidRDefault="00060D2E" w:rsidP="00060D2E">
            <w:pPr>
              <w:jc w:val="center"/>
              <w:rPr>
                <w:b/>
                <w:bCs/>
                <w:color w:val="000000"/>
                <w:sz w:val="22"/>
                <w:szCs w:val="22"/>
              </w:rPr>
            </w:pPr>
            <w:r w:rsidRPr="00060D2E">
              <w:rPr>
                <w:b/>
                <w:bCs/>
                <w:color w:val="000000"/>
                <w:sz w:val="22"/>
                <w:szCs w:val="22"/>
              </w:rPr>
              <w:t>Chiều sâu</w:t>
            </w:r>
            <w:r w:rsidRPr="00060D2E">
              <w:rPr>
                <w:b/>
                <w:bCs/>
                <w:color w:val="000000"/>
                <w:sz w:val="22"/>
                <w:szCs w:val="22"/>
              </w:rPr>
              <w:br/>
              <w:t xml:space="preserve"> hạn chế</w:t>
            </w:r>
            <w:r w:rsidRPr="00060D2E">
              <w:rPr>
                <w:b/>
                <w:bCs/>
                <w:color w:val="000000"/>
                <w:sz w:val="22"/>
                <w:szCs w:val="22"/>
              </w:rPr>
              <w:br/>
              <w:t xml:space="preserve"> (m)</w:t>
            </w:r>
          </w:p>
        </w:tc>
        <w:tc>
          <w:tcPr>
            <w:tcW w:w="35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D2E" w:rsidRPr="00060D2E" w:rsidRDefault="00060D2E" w:rsidP="00060D2E">
            <w:pPr>
              <w:jc w:val="center"/>
              <w:rPr>
                <w:b/>
                <w:bCs/>
                <w:color w:val="000000"/>
                <w:sz w:val="22"/>
                <w:szCs w:val="22"/>
              </w:rPr>
            </w:pPr>
            <w:r w:rsidRPr="00060D2E">
              <w:rPr>
                <w:b/>
                <w:bCs/>
                <w:color w:val="000000"/>
                <w:sz w:val="22"/>
                <w:szCs w:val="22"/>
              </w:rPr>
              <w:t>Biện pháp hạn chế</w:t>
            </w:r>
          </w:p>
        </w:tc>
      </w:tr>
      <w:tr w:rsidR="00060D2E" w:rsidRPr="00060D2E" w:rsidTr="00060D2E">
        <w:trPr>
          <w:trHeight w:val="495"/>
        </w:trPr>
        <w:tc>
          <w:tcPr>
            <w:tcW w:w="510" w:type="dxa"/>
            <w:vMerge/>
            <w:tcBorders>
              <w:top w:val="nil"/>
              <w:left w:val="single" w:sz="4" w:space="0" w:color="auto"/>
              <w:bottom w:val="single" w:sz="4" w:space="0" w:color="auto"/>
              <w:right w:val="single" w:sz="4" w:space="0" w:color="auto"/>
            </w:tcBorders>
            <w:vAlign w:val="center"/>
            <w:hideMark/>
          </w:tcPr>
          <w:p w:rsidR="00060D2E" w:rsidRPr="00060D2E" w:rsidRDefault="00060D2E" w:rsidP="00060D2E">
            <w:pPr>
              <w:rPr>
                <w:b/>
                <w:bCs/>
                <w:color w:val="000000"/>
                <w:sz w:val="22"/>
                <w:szCs w:val="22"/>
              </w:rPr>
            </w:pPr>
          </w:p>
        </w:tc>
        <w:tc>
          <w:tcPr>
            <w:tcW w:w="1129" w:type="dxa"/>
            <w:tcBorders>
              <w:top w:val="nil"/>
              <w:left w:val="nil"/>
              <w:bottom w:val="single" w:sz="4" w:space="0" w:color="auto"/>
              <w:right w:val="single" w:sz="4" w:space="0" w:color="auto"/>
            </w:tcBorders>
            <w:shd w:val="clear" w:color="auto" w:fill="auto"/>
            <w:noWrap/>
            <w:vAlign w:val="center"/>
            <w:hideMark/>
          </w:tcPr>
          <w:p w:rsidR="00060D2E" w:rsidRPr="00060D2E" w:rsidRDefault="00060D2E" w:rsidP="00060D2E">
            <w:pPr>
              <w:jc w:val="center"/>
              <w:rPr>
                <w:b/>
                <w:bCs/>
                <w:color w:val="000000"/>
                <w:sz w:val="22"/>
                <w:szCs w:val="22"/>
              </w:rPr>
            </w:pPr>
            <w:r w:rsidRPr="00060D2E">
              <w:rPr>
                <w:b/>
                <w:bCs/>
                <w:color w:val="000000"/>
                <w:sz w:val="22"/>
                <w:szCs w:val="22"/>
              </w:rPr>
              <w:t>X (m)</w:t>
            </w:r>
          </w:p>
        </w:tc>
        <w:tc>
          <w:tcPr>
            <w:tcW w:w="974" w:type="dxa"/>
            <w:tcBorders>
              <w:top w:val="nil"/>
              <w:left w:val="nil"/>
              <w:bottom w:val="single" w:sz="4" w:space="0" w:color="auto"/>
              <w:right w:val="single" w:sz="4" w:space="0" w:color="auto"/>
            </w:tcBorders>
            <w:shd w:val="clear" w:color="auto" w:fill="auto"/>
            <w:noWrap/>
            <w:vAlign w:val="center"/>
            <w:hideMark/>
          </w:tcPr>
          <w:p w:rsidR="00060D2E" w:rsidRPr="00060D2E" w:rsidRDefault="00060D2E" w:rsidP="00060D2E">
            <w:pPr>
              <w:jc w:val="center"/>
              <w:rPr>
                <w:b/>
                <w:bCs/>
                <w:color w:val="000000"/>
                <w:sz w:val="22"/>
                <w:szCs w:val="22"/>
              </w:rPr>
            </w:pPr>
            <w:r w:rsidRPr="00060D2E">
              <w:rPr>
                <w:b/>
                <w:bCs/>
                <w:color w:val="000000"/>
                <w:sz w:val="22"/>
                <w:szCs w:val="22"/>
              </w:rPr>
              <w:t>Y (m)</w:t>
            </w:r>
          </w:p>
        </w:tc>
        <w:tc>
          <w:tcPr>
            <w:tcW w:w="1974" w:type="dxa"/>
            <w:vMerge/>
            <w:tcBorders>
              <w:top w:val="nil"/>
              <w:left w:val="single" w:sz="4" w:space="0" w:color="auto"/>
              <w:bottom w:val="single" w:sz="4" w:space="0" w:color="auto"/>
              <w:right w:val="single" w:sz="4" w:space="0" w:color="auto"/>
            </w:tcBorders>
            <w:vAlign w:val="center"/>
            <w:hideMark/>
          </w:tcPr>
          <w:p w:rsidR="00060D2E" w:rsidRPr="00060D2E" w:rsidRDefault="00060D2E" w:rsidP="00060D2E">
            <w:pPr>
              <w:rPr>
                <w:b/>
                <w:bCs/>
                <w:color w:val="000000"/>
                <w:sz w:val="22"/>
                <w:szCs w:val="22"/>
              </w:rPr>
            </w:pPr>
          </w:p>
        </w:tc>
        <w:tc>
          <w:tcPr>
            <w:tcW w:w="1717" w:type="dxa"/>
            <w:vMerge/>
            <w:tcBorders>
              <w:top w:val="nil"/>
              <w:left w:val="single" w:sz="4" w:space="0" w:color="auto"/>
              <w:bottom w:val="single" w:sz="4" w:space="0" w:color="auto"/>
              <w:right w:val="single" w:sz="4" w:space="0" w:color="auto"/>
            </w:tcBorders>
            <w:vAlign w:val="center"/>
            <w:hideMark/>
          </w:tcPr>
          <w:p w:rsidR="00060D2E" w:rsidRPr="00060D2E" w:rsidRDefault="00060D2E" w:rsidP="00060D2E">
            <w:pPr>
              <w:rPr>
                <w:b/>
                <w:bCs/>
                <w:color w:val="000000"/>
                <w:sz w:val="22"/>
                <w:szCs w:val="22"/>
              </w:rPr>
            </w:pPr>
          </w:p>
        </w:tc>
        <w:tc>
          <w:tcPr>
            <w:tcW w:w="1440" w:type="dxa"/>
            <w:vMerge/>
            <w:tcBorders>
              <w:top w:val="nil"/>
              <w:left w:val="single" w:sz="4" w:space="0" w:color="auto"/>
              <w:bottom w:val="single" w:sz="4" w:space="0" w:color="auto"/>
              <w:right w:val="single" w:sz="4" w:space="0" w:color="auto"/>
            </w:tcBorders>
            <w:vAlign w:val="center"/>
            <w:hideMark/>
          </w:tcPr>
          <w:p w:rsidR="00060D2E" w:rsidRPr="00060D2E" w:rsidRDefault="00060D2E" w:rsidP="00060D2E">
            <w:pPr>
              <w:rPr>
                <w:b/>
                <w:bCs/>
                <w:color w:val="000000"/>
                <w:sz w:val="22"/>
                <w:szCs w:val="22"/>
              </w:rPr>
            </w:pPr>
          </w:p>
        </w:tc>
        <w:tc>
          <w:tcPr>
            <w:tcW w:w="1098" w:type="dxa"/>
            <w:vMerge/>
            <w:tcBorders>
              <w:top w:val="nil"/>
              <w:left w:val="single" w:sz="4" w:space="0" w:color="auto"/>
              <w:bottom w:val="single" w:sz="4" w:space="0" w:color="auto"/>
              <w:right w:val="single" w:sz="4" w:space="0" w:color="auto"/>
            </w:tcBorders>
            <w:vAlign w:val="center"/>
            <w:hideMark/>
          </w:tcPr>
          <w:p w:rsidR="00060D2E" w:rsidRPr="00060D2E" w:rsidRDefault="00060D2E" w:rsidP="00060D2E">
            <w:pPr>
              <w:rPr>
                <w:b/>
                <w:bCs/>
                <w:color w:val="000000"/>
                <w:sz w:val="22"/>
                <w:szCs w:val="22"/>
              </w:rPr>
            </w:pPr>
          </w:p>
        </w:tc>
        <w:tc>
          <w:tcPr>
            <w:tcW w:w="1140" w:type="dxa"/>
            <w:vMerge/>
            <w:tcBorders>
              <w:top w:val="nil"/>
              <w:left w:val="single" w:sz="4" w:space="0" w:color="auto"/>
              <w:bottom w:val="single" w:sz="4" w:space="0" w:color="auto"/>
              <w:right w:val="single" w:sz="4" w:space="0" w:color="auto"/>
            </w:tcBorders>
            <w:vAlign w:val="center"/>
            <w:hideMark/>
          </w:tcPr>
          <w:p w:rsidR="00060D2E" w:rsidRPr="00060D2E" w:rsidRDefault="00060D2E" w:rsidP="00060D2E">
            <w:pPr>
              <w:rPr>
                <w:b/>
                <w:bCs/>
                <w:color w:val="000000"/>
                <w:sz w:val="22"/>
                <w:szCs w:val="22"/>
              </w:rPr>
            </w:pPr>
          </w:p>
        </w:tc>
        <w:tc>
          <w:tcPr>
            <w:tcW w:w="495" w:type="dxa"/>
            <w:tcBorders>
              <w:top w:val="nil"/>
              <w:left w:val="nil"/>
              <w:bottom w:val="single" w:sz="4" w:space="0" w:color="auto"/>
              <w:right w:val="single" w:sz="4" w:space="0" w:color="auto"/>
            </w:tcBorders>
            <w:shd w:val="clear" w:color="auto" w:fill="auto"/>
            <w:noWrap/>
            <w:vAlign w:val="center"/>
            <w:hideMark/>
          </w:tcPr>
          <w:p w:rsidR="00060D2E" w:rsidRPr="00060D2E" w:rsidRDefault="00060D2E" w:rsidP="00060D2E">
            <w:pPr>
              <w:jc w:val="center"/>
              <w:rPr>
                <w:b/>
                <w:bCs/>
                <w:color w:val="000000"/>
                <w:sz w:val="22"/>
                <w:szCs w:val="22"/>
              </w:rPr>
            </w:pPr>
            <w:r w:rsidRPr="00060D2E">
              <w:rPr>
                <w:b/>
                <w:bCs/>
                <w:color w:val="000000"/>
                <w:sz w:val="22"/>
                <w:szCs w:val="22"/>
              </w:rPr>
              <w:t>Từ</w:t>
            </w:r>
          </w:p>
        </w:tc>
        <w:tc>
          <w:tcPr>
            <w:tcW w:w="601" w:type="dxa"/>
            <w:tcBorders>
              <w:top w:val="nil"/>
              <w:left w:val="nil"/>
              <w:bottom w:val="single" w:sz="4" w:space="0" w:color="auto"/>
              <w:right w:val="single" w:sz="4" w:space="0" w:color="auto"/>
            </w:tcBorders>
            <w:shd w:val="clear" w:color="auto" w:fill="auto"/>
            <w:noWrap/>
            <w:vAlign w:val="center"/>
            <w:hideMark/>
          </w:tcPr>
          <w:p w:rsidR="00060D2E" w:rsidRPr="00060D2E" w:rsidRDefault="00060D2E" w:rsidP="00060D2E">
            <w:pPr>
              <w:jc w:val="center"/>
              <w:rPr>
                <w:b/>
                <w:bCs/>
                <w:color w:val="000000"/>
                <w:sz w:val="22"/>
                <w:szCs w:val="22"/>
              </w:rPr>
            </w:pPr>
            <w:r w:rsidRPr="00060D2E">
              <w:rPr>
                <w:b/>
                <w:bCs/>
                <w:color w:val="000000"/>
                <w:sz w:val="22"/>
                <w:szCs w:val="22"/>
              </w:rPr>
              <w:t>Đến</w:t>
            </w:r>
          </w:p>
        </w:tc>
        <w:tc>
          <w:tcPr>
            <w:tcW w:w="3538" w:type="dxa"/>
            <w:vMerge/>
            <w:tcBorders>
              <w:top w:val="nil"/>
              <w:left w:val="single" w:sz="4" w:space="0" w:color="auto"/>
              <w:bottom w:val="single" w:sz="4" w:space="0" w:color="auto"/>
              <w:right w:val="single" w:sz="4" w:space="0" w:color="auto"/>
            </w:tcBorders>
            <w:vAlign w:val="center"/>
            <w:hideMark/>
          </w:tcPr>
          <w:p w:rsidR="00060D2E" w:rsidRPr="00060D2E" w:rsidRDefault="00060D2E" w:rsidP="00060D2E">
            <w:pPr>
              <w:rPr>
                <w:b/>
                <w:bCs/>
                <w:color w:val="000000"/>
                <w:sz w:val="22"/>
                <w:szCs w:val="22"/>
              </w:rPr>
            </w:pPr>
          </w:p>
        </w:tc>
      </w:tr>
      <w:tr w:rsidR="00060D2E" w:rsidRPr="00060D2E" w:rsidTr="00060D2E">
        <w:trPr>
          <w:trHeight w:val="600"/>
        </w:trPr>
        <w:tc>
          <w:tcPr>
            <w:tcW w:w="14616"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060D2E" w:rsidRPr="00060D2E" w:rsidRDefault="00060D2E" w:rsidP="00060D2E">
            <w:pPr>
              <w:rPr>
                <w:i/>
                <w:iCs/>
                <w:color w:val="000000"/>
                <w:sz w:val="22"/>
                <w:szCs w:val="22"/>
              </w:rPr>
            </w:pPr>
            <w:r w:rsidRPr="00060D2E">
              <w:rPr>
                <w:i/>
                <w:iCs/>
                <w:color w:val="000000"/>
                <w:sz w:val="22"/>
                <w:szCs w:val="22"/>
              </w:rPr>
              <w:t>I. Các khu dân cư, khu công nghiệp không thuộc vùng hạn chế 3 cách nguồn nước mặt không vượt quá 1.000m</w:t>
            </w:r>
            <w:r>
              <w:rPr>
                <w:i/>
                <w:iCs/>
                <w:color w:val="000000"/>
                <w:sz w:val="22"/>
                <w:szCs w:val="22"/>
              </w:rPr>
              <w:t xml:space="preserve"> và nguồn nước mặt có chức năng</w:t>
            </w:r>
            <w:r w:rsidRPr="00060D2E">
              <w:rPr>
                <w:i/>
                <w:iCs/>
                <w:color w:val="000000"/>
                <w:sz w:val="22"/>
                <w:szCs w:val="22"/>
              </w:rPr>
              <w:t xml:space="preserve"> cấp nước sinh hoạt hoặc được quy hoạch để cấp nước sinh hoạt </w:t>
            </w:r>
          </w:p>
        </w:tc>
      </w:tr>
      <w:tr w:rsidR="00060D2E" w:rsidRPr="00060D2E" w:rsidTr="00060D2E">
        <w:trPr>
          <w:trHeight w:val="5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060D2E" w:rsidRPr="00060D2E" w:rsidRDefault="00060D2E" w:rsidP="00060D2E">
            <w:pPr>
              <w:jc w:val="center"/>
              <w:rPr>
                <w:color w:val="000000"/>
                <w:sz w:val="22"/>
                <w:szCs w:val="22"/>
              </w:rPr>
            </w:pPr>
            <w:r w:rsidRPr="00060D2E">
              <w:rPr>
                <w:color w:val="000000"/>
                <w:sz w:val="22"/>
                <w:szCs w:val="22"/>
              </w:rPr>
              <w:t>1</w:t>
            </w:r>
          </w:p>
        </w:tc>
        <w:tc>
          <w:tcPr>
            <w:tcW w:w="1129" w:type="dxa"/>
            <w:tcBorders>
              <w:top w:val="nil"/>
              <w:left w:val="nil"/>
              <w:bottom w:val="single" w:sz="4" w:space="0" w:color="auto"/>
              <w:right w:val="single" w:sz="4" w:space="0" w:color="auto"/>
            </w:tcBorders>
            <w:shd w:val="clear" w:color="auto" w:fill="auto"/>
            <w:noWrap/>
            <w:vAlign w:val="center"/>
            <w:hideMark/>
          </w:tcPr>
          <w:p w:rsidR="00060D2E" w:rsidRPr="00060D2E" w:rsidRDefault="00060D2E" w:rsidP="00060D2E">
            <w:pPr>
              <w:jc w:val="center"/>
              <w:rPr>
                <w:color w:val="000000"/>
                <w:sz w:val="22"/>
                <w:szCs w:val="22"/>
              </w:rPr>
            </w:pPr>
            <w:r w:rsidRPr="00060D2E">
              <w:rPr>
                <w:color w:val="000000"/>
                <w:sz w:val="22"/>
                <w:szCs w:val="22"/>
              </w:rPr>
              <w:t>1608575</w:t>
            </w:r>
          </w:p>
        </w:tc>
        <w:tc>
          <w:tcPr>
            <w:tcW w:w="974" w:type="dxa"/>
            <w:tcBorders>
              <w:top w:val="nil"/>
              <w:left w:val="nil"/>
              <w:bottom w:val="single" w:sz="4" w:space="0" w:color="auto"/>
              <w:right w:val="single" w:sz="4" w:space="0" w:color="auto"/>
            </w:tcBorders>
            <w:shd w:val="clear" w:color="auto" w:fill="auto"/>
            <w:noWrap/>
            <w:vAlign w:val="center"/>
            <w:hideMark/>
          </w:tcPr>
          <w:p w:rsidR="00060D2E" w:rsidRPr="00060D2E" w:rsidRDefault="00060D2E" w:rsidP="00060D2E">
            <w:pPr>
              <w:jc w:val="center"/>
              <w:rPr>
                <w:color w:val="000000"/>
                <w:sz w:val="22"/>
                <w:szCs w:val="22"/>
              </w:rPr>
            </w:pPr>
            <w:r w:rsidRPr="00060D2E">
              <w:rPr>
                <w:color w:val="000000"/>
                <w:sz w:val="22"/>
                <w:szCs w:val="22"/>
              </w:rPr>
              <w:t>551842</w:t>
            </w:r>
          </w:p>
        </w:tc>
        <w:tc>
          <w:tcPr>
            <w:tcW w:w="1974" w:type="dxa"/>
            <w:tcBorders>
              <w:top w:val="nil"/>
              <w:left w:val="nil"/>
              <w:bottom w:val="single" w:sz="4" w:space="0" w:color="auto"/>
              <w:right w:val="single" w:sz="4" w:space="0" w:color="auto"/>
            </w:tcBorders>
            <w:shd w:val="clear" w:color="auto" w:fill="auto"/>
            <w:noWrap/>
            <w:vAlign w:val="center"/>
            <w:hideMark/>
          </w:tcPr>
          <w:p w:rsidR="00060D2E" w:rsidRPr="00060D2E" w:rsidRDefault="00060D2E" w:rsidP="00060D2E">
            <w:pPr>
              <w:jc w:val="center"/>
              <w:rPr>
                <w:color w:val="000000"/>
                <w:sz w:val="22"/>
                <w:szCs w:val="22"/>
              </w:rPr>
            </w:pPr>
            <w:r w:rsidRPr="00060D2E">
              <w:rPr>
                <w:color w:val="000000"/>
                <w:sz w:val="22"/>
                <w:szCs w:val="22"/>
              </w:rPr>
              <w:t>Đăk Ngọk 9</w:t>
            </w:r>
          </w:p>
        </w:tc>
        <w:tc>
          <w:tcPr>
            <w:tcW w:w="17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60D2E" w:rsidRPr="00060D2E" w:rsidRDefault="00060D2E" w:rsidP="00060D2E">
            <w:pPr>
              <w:jc w:val="center"/>
              <w:rPr>
                <w:color w:val="000000"/>
                <w:sz w:val="22"/>
                <w:szCs w:val="22"/>
              </w:rPr>
            </w:pPr>
            <w:r w:rsidRPr="00060D2E">
              <w:rPr>
                <w:color w:val="000000"/>
                <w:sz w:val="22"/>
                <w:szCs w:val="22"/>
              </w:rPr>
              <w:t>Đăk Ngọk</w:t>
            </w:r>
          </w:p>
        </w:tc>
        <w:tc>
          <w:tcPr>
            <w:tcW w:w="14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60D2E" w:rsidRPr="00060D2E" w:rsidRDefault="00060D2E" w:rsidP="00060D2E">
            <w:pPr>
              <w:jc w:val="center"/>
              <w:rPr>
                <w:color w:val="000000"/>
                <w:sz w:val="22"/>
                <w:szCs w:val="22"/>
              </w:rPr>
            </w:pPr>
            <w:r w:rsidRPr="00060D2E">
              <w:rPr>
                <w:color w:val="000000"/>
                <w:sz w:val="22"/>
                <w:szCs w:val="22"/>
              </w:rPr>
              <w:t>Đăk Hà</w:t>
            </w:r>
          </w:p>
        </w:tc>
        <w:tc>
          <w:tcPr>
            <w:tcW w:w="1098" w:type="dxa"/>
            <w:tcBorders>
              <w:top w:val="nil"/>
              <w:left w:val="nil"/>
              <w:bottom w:val="single" w:sz="4" w:space="0" w:color="auto"/>
              <w:right w:val="single" w:sz="4" w:space="0" w:color="auto"/>
            </w:tcBorders>
            <w:shd w:val="clear" w:color="auto" w:fill="auto"/>
            <w:noWrap/>
            <w:vAlign w:val="center"/>
            <w:hideMark/>
          </w:tcPr>
          <w:p w:rsidR="00060D2E" w:rsidRPr="00060D2E" w:rsidRDefault="00060D2E" w:rsidP="00060D2E">
            <w:pPr>
              <w:jc w:val="center"/>
              <w:rPr>
                <w:color w:val="000000"/>
                <w:sz w:val="22"/>
                <w:szCs w:val="22"/>
              </w:rPr>
            </w:pPr>
            <w:r w:rsidRPr="00060D2E">
              <w:rPr>
                <w:color w:val="000000"/>
                <w:sz w:val="22"/>
                <w:szCs w:val="22"/>
              </w:rPr>
              <w:t>0.0319</w:t>
            </w:r>
          </w:p>
        </w:tc>
        <w:tc>
          <w:tcPr>
            <w:tcW w:w="1140" w:type="dxa"/>
            <w:tcBorders>
              <w:top w:val="nil"/>
              <w:left w:val="nil"/>
              <w:bottom w:val="single" w:sz="4" w:space="0" w:color="auto"/>
              <w:right w:val="single" w:sz="4" w:space="0" w:color="auto"/>
            </w:tcBorders>
            <w:shd w:val="clear" w:color="auto" w:fill="auto"/>
            <w:noWrap/>
            <w:vAlign w:val="center"/>
            <w:hideMark/>
          </w:tcPr>
          <w:p w:rsidR="00060D2E" w:rsidRPr="00060D2E" w:rsidRDefault="00060D2E" w:rsidP="00060D2E">
            <w:pPr>
              <w:jc w:val="center"/>
              <w:rPr>
                <w:color w:val="000000"/>
                <w:sz w:val="22"/>
                <w:szCs w:val="22"/>
              </w:rPr>
            </w:pPr>
            <w:r w:rsidRPr="00060D2E">
              <w:rPr>
                <w:color w:val="000000"/>
                <w:sz w:val="22"/>
                <w:szCs w:val="22"/>
              </w:rPr>
              <w:t>qh+qp</w:t>
            </w:r>
          </w:p>
        </w:tc>
        <w:tc>
          <w:tcPr>
            <w:tcW w:w="495" w:type="dxa"/>
            <w:tcBorders>
              <w:top w:val="nil"/>
              <w:left w:val="nil"/>
              <w:bottom w:val="single" w:sz="4" w:space="0" w:color="auto"/>
              <w:right w:val="single" w:sz="4" w:space="0" w:color="auto"/>
            </w:tcBorders>
            <w:shd w:val="clear" w:color="auto" w:fill="auto"/>
            <w:noWrap/>
            <w:vAlign w:val="center"/>
            <w:hideMark/>
          </w:tcPr>
          <w:p w:rsidR="00060D2E" w:rsidRPr="00060D2E" w:rsidRDefault="00060D2E" w:rsidP="00060D2E">
            <w:pPr>
              <w:jc w:val="center"/>
              <w:rPr>
                <w:color w:val="000000"/>
                <w:sz w:val="22"/>
                <w:szCs w:val="22"/>
              </w:rPr>
            </w:pPr>
            <w:r w:rsidRPr="00060D2E">
              <w:rPr>
                <w:color w:val="000000"/>
                <w:sz w:val="22"/>
                <w:szCs w:val="22"/>
              </w:rPr>
              <w:t>0</w:t>
            </w:r>
          </w:p>
        </w:tc>
        <w:tc>
          <w:tcPr>
            <w:tcW w:w="601" w:type="dxa"/>
            <w:tcBorders>
              <w:top w:val="nil"/>
              <w:left w:val="nil"/>
              <w:bottom w:val="single" w:sz="4" w:space="0" w:color="auto"/>
              <w:right w:val="single" w:sz="4" w:space="0" w:color="auto"/>
            </w:tcBorders>
            <w:shd w:val="clear" w:color="auto" w:fill="auto"/>
            <w:noWrap/>
            <w:vAlign w:val="center"/>
            <w:hideMark/>
          </w:tcPr>
          <w:p w:rsidR="00060D2E" w:rsidRPr="00060D2E" w:rsidRDefault="00060D2E" w:rsidP="00060D2E">
            <w:pPr>
              <w:jc w:val="center"/>
              <w:rPr>
                <w:color w:val="000000"/>
                <w:sz w:val="22"/>
                <w:szCs w:val="22"/>
              </w:rPr>
            </w:pPr>
            <w:r w:rsidRPr="00060D2E">
              <w:rPr>
                <w:color w:val="000000"/>
                <w:sz w:val="22"/>
                <w:szCs w:val="22"/>
              </w:rPr>
              <w:t>8.1</w:t>
            </w:r>
          </w:p>
        </w:tc>
        <w:tc>
          <w:tcPr>
            <w:tcW w:w="3538" w:type="dxa"/>
            <w:vMerge w:val="restart"/>
            <w:tcBorders>
              <w:top w:val="nil"/>
              <w:left w:val="single" w:sz="4" w:space="0" w:color="auto"/>
              <w:bottom w:val="single" w:sz="4" w:space="0" w:color="000000"/>
              <w:right w:val="single" w:sz="4" w:space="0" w:color="auto"/>
            </w:tcBorders>
            <w:shd w:val="clear" w:color="auto" w:fill="auto"/>
            <w:vAlign w:val="center"/>
            <w:hideMark/>
          </w:tcPr>
          <w:p w:rsidR="00060D2E" w:rsidRPr="00060D2E" w:rsidRDefault="00060D2E" w:rsidP="00060D2E">
            <w:pPr>
              <w:jc w:val="both"/>
              <w:rPr>
                <w:color w:val="000000"/>
                <w:sz w:val="22"/>
                <w:szCs w:val="22"/>
              </w:rPr>
            </w:pPr>
            <w:r w:rsidRPr="00060D2E">
              <w:rPr>
                <w:color w:val="000000"/>
                <w:sz w:val="22"/>
                <w:szCs w:val="22"/>
              </w:rPr>
              <w:t>- Diện tích vùng hạn chế khai thác 4 không tiến hành cấp phép khai thác để xây dựng thêm công trình khai thác nước dưới đất mới có quy mô khai thác từ 10.000 m3/ngày trở lên trừ trường hợp công trình khai thác để cấp nước cho các mục đích sử dụng cấp nước sinh hoạt, cấp nước phục vụ phòng, chống thiên tai.</w:t>
            </w:r>
            <w:r w:rsidRPr="00060D2E">
              <w:rPr>
                <w:color w:val="000000"/>
                <w:sz w:val="22"/>
                <w:szCs w:val="22"/>
              </w:rPr>
              <w:br/>
              <w:t>- Đối với các công trình không có giấy phép thì dừng hoạt động khai thác, được - cấp giấy phép theo quy định và chỉ được khai thác khi được cấp giấy phép</w:t>
            </w:r>
            <w:r w:rsidRPr="00060D2E">
              <w:rPr>
                <w:color w:val="000000"/>
                <w:sz w:val="22"/>
                <w:szCs w:val="22"/>
              </w:rPr>
              <w:br/>
              <w:t>- Đối với công trình đã có giấy phép thì được tiếp tục khai thác đến hết thời hạn hiệu lực của giấy phép và được cấp, gia hạn, điều chỉnh, cấp lại giấy phép nếu đủ điều kiện được cấp, gia hạn, điều chỉnh, cấp lại giấy phép theo quy định của pháp luật về tài nguyên nước.</w:t>
            </w:r>
          </w:p>
        </w:tc>
      </w:tr>
      <w:tr w:rsidR="00060D2E" w:rsidRPr="00060D2E" w:rsidTr="00060D2E">
        <w:trPr>
          <w:trHeight w:val="5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060D2E" w:rsidRPr="00060D2E" w:rsidRDefault="00060D2E" w:rsidP="00060D2E">
            <w:pPr>
              <w:jc w:val="center"/>
              <w:rPr>
                <w:color w:val="000000"/>
                <w:sz w:val="22"/>
                <w:szCs w:val="22"/>
              </w:rPr>
            </w:pPr>
            <w:r w:rsidRPr="00060D2E">
              <w:rPr>
                <w:color w:val="000000"/>
                <w:sz w:val="22"/>
                <w:szCs w:val="22"/>
              </w:rPr>
              <w:t>2</w:t>
            </w:r>
          </w:p>
        </w:tc>
        <w:tc>
          <w:tcPr>
            <w:tcW w:w="1129" w:type="dxa"/>
            <w:tcBorders>
              <w:top w:val="nil"/>
              <w:left w:val="nil"/>
              <w:bottom w:val="single" w:sz="4" w:space="0" w:color="auto"/>
              <w:right w:val="single" w:sz="4" w:space="0" w:color="auto"/>
            </w:tcBorders>
            <w:shd w:val="clear" w:color="auto" w:fill="auto"/>
            <w:noWrap/>
            <w:vAlign w:val="center"/>
            <w:hideMark/>
          </w:tcPr>
          <w:p w:rsidR="00060D2E" w:rsidRPr="00060D2E" w:rsidRDefault="00060D2E" w:rsidP="00060D2E">
            <w:pPr>
              <w:jc w:val="center"/>
              <w:rPr>
                <w:color w:val="000000"/>
                <w:sz w:val="22"/>
                <w:szCs w:val="22"/>
              </w:rPr>
            </w:pPr>
            <w:r w:rsidRPr="00060D2E">
              <w:rPr>
                <w:color w:val="000000"/>
                <w:sz w:val="22"/>
                <w:szCs w:val="22"/>
              </w:rPr>
              <w:t>1609160</w:t>
            </w:r>
          </w:p>
        </w:tc>
        <w:tc>
          <w:tcPr>
            <w:tcW w:w="974" w:type="dxa"/>
            <w:tcBorders>
              <w:top w:val="nil"/>
              <w:left w:val="nil"/>
              <w:bottom w:val="single" w:sz="4" w:space="0" w:color="auto"/>
              <w:right w:val="single" w:sz="4" w:space="0" w:color="auto"/>
            </w:tcBorders>
            <w:shd w:val="clear" w:color="auto" w:fill="auto"/>
            <w:noWrap/>
            <w:vAlign w:val="center"/>
            <w:hideMark/>
          </w:tcPr>
          <w:p w:rsidR="00060D2E" w:rsidRPr="00060D2E" w:rsidRDefault="00060D2E" w:rsidP="00060D2E">
            <w:pPr>
              <w:jc w:val="center"/>
              <w:rPr>
                <w:color w:val="000000"/>
                <w:sz w:val="22"/>
                <w:szCs w:val="22"/>
              </w:rPr>
            </w:pPr>
            <w:r w:rsidRPr="00060D2E">
              <w:rPr>
                <w:color w:val="000000"/>
                <w:sz w:val="22"/>
                <w:szCs w:val="22"/>
              </w:rPr>
              <w:t>552726</w:t>
            </w:r>
          </w:p>
        </w:tc>
        <w:tc>
          <w:tcPr>
            <w:tcW w:w="1974" w:type="dxa"/>
            <w:tcBorders>
              <w:top w:val="nil"/>
              <w:left w:val="nil"/>
              <w:bottom w:val="single" w:sz="4" w:space="0" w:color="auto"/>
              <w:right w:val="single" w:sz="4" w:space="0" w:color="auto"/>
            </w:tcBorders>
            <w:shd w:val="clear" w:color="auto" w:fill="auto"/>
            <w:noWrap/>
            <w:vAlign w:val="center"/>
            <w:hideMark/>
          </w:tcPr>
          <w:p w:rsidR="00060D2E" w:rsidRPr="00060D2E" w:rsidRDefault="00060D2E" w:rsidP="00060D2E">
            <w:pPr>
              <w:jc w:val="center"/>
              <w:rPr>
                <w:color w:val="000000"/>
                <w:sz w:val="22"/>
                <w:szCs w:val="22"/>
              </w:rPr>
            </w:pPr>
            <w:r w:rsidRPr="00060D2E">
              <w:rPr>
                <w:color w:val="000000"/>
                <w:sz w:val="22"/>
                <w:szCs w:val="22"/>
              </w:rPr>
              <w:t>Đăk Ngọk 10</w:t>
            </w:r>
          </w:p>
        </w:tc>
        <w:tc>
          <w:tcPr>
            <w:tcW w:w="1717" w:type="dxa"/>
            <w:vMerge/>
            <w:tcBorders>
              <w:top w:val="nil"/>
              <w:left w:val="single" w:sz="4" w:space="0" w:color="auto"/>
              <w:bottom w:val="single" w:sz="4" w:space="0" w:color="auto"/>
              <w:right w:val="single" w:sz="4" w:space="0" w:color="auto"/>
            </w:tcBorders>
            <w:vAlign w:val="center"/>
            <w:hideMark/>
          </w:tcPr>
          <w:p w:rsidR="00060D2E" w:rsidRPr="00060D2E" w:rsidRDefault="00060D2E" w:rsidP="00060D2E">
            <w:pPr>
              <w:rPr>
                <w:color w:val="000000"/>
                <w:sz w:val="22"/>
                <w:szCs w:val="22"/>
              </w:rPr>
            </w:pPr>
          </w:p>
        </w:tc>
        <w:tc>
          <w:tcPr>
            <w:tcW w:w="1440" w:type="dxa"/>
            <w:vMerge/>
            <w:tcBorders>
              <w:top w:val="nil"/>
              <w:left w:val="single" w:sz="4" w:space="0" w:color="auto"/>
              <w:bottom w:val="single" w:sz="4" w:space="0" w:color="000000"/>
              <w:right w:val="single" w:sz="4" w:space="0" w:color="auto"/>
            </w:tcBorders>
            <w:vAlign w:val="center"/>
            <w:hideMark/>
          </w:tcPr>
          <w:p w:rsidR="00060D2E" w:rsidRPr="00060D2E" w:rsidRDefault="00060D2E" w:rsidP="00060D2E">
            <w:pPr>
              <w:rPr>
                <w:color w:val="000000"/>
                <w:sz w:val="22"/>
                <w:szCs w:val="22"/>
              </w:rPr>
            </w:pPr>
          </w:p>
        </w:tc>
        <w:tc>
          <w:tcPr>
            <w:tcW w:w="1098" w:type="dxa"/>
            <w:tcBorders>
              <w:top w:val="nil"/>
              <w:left w:val="nil"/>
              <w:bottom w:val="single" w:sz="4" w:space="0" w:color="auto"/>
              <w:right w:val="single" w:sz="4" w:space="0" w:color="auto"/>
            </w:tcBorders>
            <w:shd w:val="clear" w:color="auto" w:fill="auto"/>
            <w:noWrap/>
            <w:vAlign w:val="center"/>
            <w:hideMark/>
          </w:tcPr>
          <w:p w:rsidR="00060D2E" w:rsidRPr="00060D2E" w:rsidRDefault="00060D2E" w:rsidP="00060D2E">
            <w:pPr>
              <w:jc w:val="center"/>
              <w:rPr>
                <w:color w:val="000000"/>
                <w:sz w:val="22"/>
                <w:szCs w:val="22"/>
              </w:rPr>
            </w:pPr>
            <w:r w:rsidRPr="00060D2E">
              <w:rPr>
                <w:color w:val="000000"/>
                <w:sz w:val="22"/>
                <w:szCs w:val="22"/>
              </w:rPr>
              <w:t>0.0217</w:t>
            </w:r>
          </w:p>
        </w:tc>
        <w:tc>
          <w:tcPr>
            <w:tcW w:w="1140" w:type="dxa"/>
            <w:tcBorders>
              <w:top w:val="nil"/>
              <w:left w:val="nil"/>
              <w:bottom w:val="single" w:sz="4" w:space="0" w:color="auto"/>
              <w:right w:val="single" w:sz="4" w:space="0" w:color="auto"/>
            </w:tcBorders>
            <w:shd w:val="clear" w:color="auto" w:fill="auto"/>
            <w:noWrap/>
            <w:vAlign w:val="center"/>
            <w:hideMark/>
          </w:tcPr>
          <w:p w:rsidR="00060D2E" w:rsidRPr="00060D2E" w:rsidRDefault="00060D2E" w:rsidP="00060D2E">
            <w:pPr>
              <w:jc w:val="center"/>
              <w:rPr>
                <w:color w:val="000000"/>
                <w:sz w:val="22"/>
                <w:szCs w:val="22"/>
              </w:rPr>
            </w:pPr>
            <w:r w:rsidRPr="00060D2E">
              <w:rPr>
                <w:color w:val="000000"/>
                <w:sz w:val="22"/>
                <w:szCs w:val="22"/>
              </w:rPr>
              <w:t>qh+qp</w:t>
            </w:r>
          </w:p>
        </w:tc>
        <w:tc>
          <w:tcPr>
            <w:tcW w:w="495" w:type="dxa"/>
            <w:tcBorders>
              <w:top w:val="nil"/>
              <w:left w:val="nil"/>
              <w:bottom w:val="single" w:sz="4" w:space="0" w:color="auto"/>
              <w:right w:val="single" w:sz="4" w:space="0" w:color="auto"/>
            </w:tcBorders>
            <w:shd w:val="clear" w:color="auto" w:fill="auto"/>
            <w:noWrap/>
            <w:vAlign w:val="center"/>
            <w:hideMark/>
          </w:tcPr>
          <w:p w:rsidR="00060D2E" w:rsidRPr="00060D2E" w:rsidRDefault="00060D2E" w:rsidP="00060D2E">
            <w:pPr>
              <w:jc w:val="center"/>
              <w:rPr>
                <w:color w:val="000000"/>
                <w:sz w:val="22"/>
                <w:szCs w:val="22"/>
              </w:rPr>
            </w:pPr>
            <w:r w:rsidRPr="00060D2E">
              <w:rPr>
                <w:color w:val="000000"/>
                <w:sz w:val="22"/>
                <w:szCs w:val="22"/>
              </w:rPr>
              <w:t>0</w:t>
            </w:r>
          </w:p>
        </w:tc>
        <w:tc>
          <w:tcPr>
            <w:tcW w:w="601" w:type="dxa"/>
            <w:tcBorders>
              <w:top w:val="nil"/>
              <w:left w:val="nil"/>
              <w:bottom w:val="single" w:sz="4" w:space="0" w:color="auto"/>
              <w:right w:val="single" w:sz="4" w:space="0" w:color="auto"/>
            </w:tcBorders>
            <w:shd w:val="clear" w:color="auto" w:fill="auto"/>
            <w:noWrap/>
            <w:vAlign w:val="center"/>
            <w:hideMark/>
          </w:tcPr>
          <w:p w:rsidR="00060D2E" w:rsidRPr="00060D2E" w:rsidRDefault="00060D2E" w:rsidP="00060D2E">
            <w:pPr>
              <w:jc w:val="center"/>
              <w:rPr>
                <w:color w:val="000000"/>
                <w:sz w:val="22"/>
                <w:szCs w:val="22"/>
              </w:rPr>
            </w:pPr>
            <w:r w:rsidRPr="00060D2E">
              <w:rPr>
                <w:color w:val="000000"/>
                <w:sz w:val="22"/>
                <w:szCs w:val="22"/>
              </w:rPr>
              <w:t>8.1</w:t>
            </w:r>
          </w:p>
        </w:tc>
        <w:tc>
          <w:tcPr>
            <w:tcW w:w="3538" w:type="dxa"/>
            <w:vMerge/>
            <w:tcBorders>
              <w:top w:val="nil"/>
              <w:left w:val="single" w:sz="4" w:space="0" w:color="auto"/>
              <w:bottom w:val="single" w:sz="4" w:space="0" w:color="000000"/>
              <w:right w:val="single" w:sz="4" w:space="0" w:color="auto"/>
            </w:tcBorders>
            <w:vAlign w:val="center"/>
            <w:hideMark/>
          </w:tcPr>
          <w:p w:rsidR="00060D2E" w:rsidRPr="00060D2E" w:rsidRDefault="00060D2E" w:rsidP="00060D2E">
            <w:pPr>
              <w:rPr>
                <w:color w:val="000000"/>
                <w:sz w:val="22"/>
                <w:szCs w:val="22"/>
              </w:rPr>
            </w:pPr>
          </w:p>
        </w:tc>
      </w:tr>
      <w:tr w:rsidR="00060D2E" w:rsidRPr="00060D2E" w:rsidTr="00060D2E">
        <w:trPr>
          <w:trHeight w:val="5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060D2E" w:rsidRPr="00060D2E" w:rsidRDefault="00060D2E" w:rsidP="00060D2E">
            <w:pPr>
              <w:jc w:val="center"/>
              <w:rPr>
                <w:color w:val="000000"/>
                <w:sz w:val="22"/>
                <w:szCs w:val="22"/>
              </w:rPr>
            </w:pPr>
            <w:r w:rsidRPr="00060D2E">
              <w:rPr>
                <w:color w:val="000000"/>
                <w:sz w:val="22"/>
                <w:szCs w:val="22"/>
              </w:rPr>
              <w:t>3</w:t>
            </w:r>
          </w:p>
        </w:tc>
        <w:tc>
          <w:tcPr>
            <w:tcW w:w="1129" w:type="dxa"/>
            <w:tcBorders>
              <w:top w:val="nil"/>
              <w:left w:val="nil"/>
              <w:bottom w:val="single" w:sz="4" w:space="0" w:color="auto"/>
              <w:right w:val="single" w:sz="4" w:space="0" w:color="auto"/>
            </w:tcBorders>
            <w:shd w:val="clear" w:color="auto" w:fill="auto"/>
            <w:noWrap/>
            <w:vAlign w:val="center"/>
            <w:hideMark/>
          </w:tcPr>
          <w:p w:rsidR="00060D2E" w:rsidRPr="00060D2E" w:rsidRDefault="00060D2E" w:rsidP="00060D2E">
            <w:pPr>
              <w:jc w:val="center"/>
              <w:rPr>
                <w:color w:val="000000"/>
                <w:sz w:val="22"/>
                <w:szCs w:val="22"/>
              </w:rPr>
            </w:pPr>
            <w:r w:rsidRPr="00060D2E">
              <w:rPr>
                <w:color w:val="000000"/>
                <w:sz w:val="22"/>
                <w:szCs w:val="22"/>
              </w:rPr>
              <w:t>1607840</w:t>
            </w:r>
          </w:p>
        </w:tc>
        <w:tc>
          <w:tcPr>
            <w:tcW w:w="974" w:type="dxa"/>
            <w:tcBorders>
              <w:top w:val="nil"/>
              <w:left w:val="nil"/>
              <w:bottom w:val="single" w:sz="4" w:space="0" w:color="auto"/>
              <w:right w:val="single" w:sz="4" w:space="0" w:color="auto"/>
            </w:tcBorders>
            <w:shd w:val="clear" w:color="auto" w:fill="auto"/>
            <w:noWrap/>
            <w:vAlign w:val="center"/>
            <w:hideMark/>
          </w:tcPr>
          <w:p w:rsidR="00060D2E" w:rsidRPr="00060D2E" w:rsidRDefault="00060D2E" w:rsidP="00060D2E">
            <w:pPr>
              <w:jc w:val="center"/>
              <w:rPr>
                <w:color w:val="000000"/>
                <w:sz w:val="22"/>
                <w:szCs w:val="22"/>
              </w:rPr>
            </w:pPr>
            <w:r w:rsidRPr="00060D2E">
              <w:rPr>
                <w:color w:val="000000"/>
                <w:sz w:val="22"/>
                <w:szCs w:val="22"/>
              </w:rPr>
              <w:t>550286</w:t>
            </w:r>
          </w:p>
        </w:tc>
        <w:tc>
          <w:tcPr>
            <w:tcW w:w="1974" w:type="dxa"/>
            <w:tcBorders>
              <w:top w:val="nil"/>
              <w:left w:val="nil"/>
              <w:bottom w:val="single" w:sz="4" w:space="0" w:color="auto"/>
              <w:right w:val="single" w:sz="4" w:space="0" w:color="auto"/>
            </w:tcBorders>
            <w:shd w:val="clear" w:color="auto" w:fill="auto"/>
            <w:noWrap/>
            <w:vAlign w:val="center"/>
            <w:hideMark/>
          </w:tcPr>
          <w:p w:rsidR="00060D2E" w:rsidRPr="00060D2E" w:rsidRDefault="00060D2E" w:rsidP="00060D2E">
            <w:pPr>
              <w:jc w:val="center"/>
              <w:rPr>
                <w:color w:val="000000"/>
                <w:sz w:val="22"/>
                <w:szCs w:val="22"/>
              </w:rPr>
            </w:pPr>
            <w:r w:rsidRPr="00060D2E">
              <w:rPr>
                <w:color w:val="000000"/>
                <w:sz w:val="22"/>
                <w:szCs w:val="22"/>
              </w:rPr>
              <w:t>Đăk Ngọk 11</w:t>
            </w:r>
          </w:p>
        </w:tc>
        <w:tc>
          <w:tcPr>
            <w:tcW w:w="1717" w:type="dxa"/>
            <w:vMerge/>
            <w:tcBorders>
              <w:top w:val="nil"/>
              <w:left w:val="single" w:sz="4" w:space="0" w:color="auto"/>
              <w:bottom w:val="single" w:sz="4" w:space="0" w:color="auto"/>
              <w:right w:val="single" w:sz="4" w:space="0" w:color="auto"/>
            </w:tcBorders>
            <w:vAlign w:val="center"/>
            <w:hideMark/>
          </w:tcPr>
          <w:p w:rsidR="00060D2E" w:rsidRPr="00060D2E" w:rsidRDefault="00060D2E" w:rsidP="00060D2E">
            <w:pPr>
              <w:rPr>
                <w:color w:val="000000"/>
                <w:sz w:val="22"/>
                <w:szCs w:val="22"/>
              </w:rPr>
            </w:pPr>
          </w:p>
        </w:tc>
        <w:tc>
          <w:tcPr>
            <w:tcW w:w="1440" w:type="dxa"/>
            <w:vMerge/>
            <w:tcBorders>
              <w:top w:val="nil"/>
              <w:left w:val="single" w:sz="4" w:space="0" w:color="auto"/>
              <w:bottom w:val="single" w:sz="4" w:space="0" w:color="000000"/>
              <w:right w:val="single" w:sz="4" w:space="0" w:color="auto"/>
            </w:tcBorders>
            <w:vAlign w:val="center"/>
            <w:hideMark/>
          </w:tcPr>
          <w:p w:rsidR="00060D2E" w:rsidRPr="00060D2E" w:rsidRDefault="00060D2E" w:rsidP="00060D2E">
            <w:pPr>
              <w:rPr>
                <w:color w:val="000000"/>
                <w:sz w:val="22"/>
                <w:szCs w:val="22"/>
              </w:rPr>
            </w:pPr>
          </w:p>
        </w:tc>
        <w:tc>
          <w:tcPr>
            <w:tcW w:w="1098" w:type="dxa"/>
            <w:tcBorders>
              <w:top w:val="nil"/>
              <w:left w:val="nil"/>
              <w:bottom w:val="single" w:sz="4" w:space="0" w:color="auto"/>
              <w:right w:val="single" w:sz="4" w:space="0" w:color="auto"/>
            </w:tcBorders>
            <w:shd w:val="clear" w:color="auto" w:fill="auto"/>
            <w:noWrap/>
            <w:vAlign w:val="center"/>
            <w:hideMark/>
          </w:tcPr>
          <w:p w:rsidR="00060D2E" w:rsidRPr="00060D2E" w:rsidRDefault="00060D2E" w:rsidP="00060D2E">
            <w:pPr>
              <w:jc w:val="center"/>
              <w:rPr>
                <w:color w:val="000000"/>
                <w:sz w:val="22"/>
                <w:szCs w:val="22"/>
              </w:rPr>
            </w:pPr>
            <w:r w:rsidRPr="00060D2E">
              <w:rPr>
                <w:color w:val="000000"/>
                <w:sz w:val="22"/>
                <w:szCs w:val="22"/>
              </w:rPr>
              <w:t>0.1030</w:t>
            </w:r>
          </w:p>
        </w:tc>
        <w:tc>
          <w:tcPr>
            <w:tcW w:w="1140" w:type="dxa"/>
            <w:tcBorders>
              <w:top w:val="nil"/>
              <w:left w:val="nil"/>
              <w:bottom w:val="single" w:sz="4" w:space="0" w:color="auto"/>
              <w:right w:val="single" w:sz="4" w:space="0" w:color="auto"/>
            </w:tcBorders>
            <w:shd w:val="clear" w:color="auto" w:fill="auto"/>
            <w:noWrap/>
            <w:vAlign w:val="center"/>
            <w:hideMark/>
          </w:tcPr>
          <w:p w:rsidR="00060D2E" w:rsidRPr="00060D2E" w:rsidRDefault="00060D2E" w:rsidP="00060D2E">
            <w:pPr>
              <w:jc w:val="center"/>
              <w:rPr>
                <w:color w:val="000000"/>
                <w:sz w:val="22"/>
                <w:szCs w:val="22"/>
              </w:rPr>
            </w:pPr>
            <w:r w:rsidRPr="00060D2E">
              <w:rPr>
                <w:color w:val="000000"/>
                <w:sz w:val="22"/>
                <w:szCs w:val="22"/>
              </w:rPr>
              <w:t>qh+qp</w:t>
            </w:r>
          </w:p>
        </w:tc>
        <w:tc>
          <w:tcPr>
            <w:tcW w:w="495" w:type="dxa"/>
            <w:tcBorders>
              <w:top w:val="nil"/>
              <w:left w:val="nil"/>
              <w:bottom w:val="single" w:sz="4" w:space="0" w:color="auto"/>
              <w:right w:val="single" w:sz="4" w:space="0" w:color="auto"/>
            </w:tcBorders>
            <w:shd w:val="clear" w:color="auto" w:fill="auto"/>
            <w:noWrap/>
            <w:vAlign w:val="center"/>
            <w:hideMark/>
          </w:tcPr>
          <w:p w:rsidR="00060D2E" w:rsidRPr="00060D2E" w:rsidRDefault="00060D2E" w:rsidP="00060D2E">
            <w:pPr>
              <w:jc w:val="center"/>
              <w:rPr>
                <w:color w:val="000000"/>
                <w:sz w:val="22"/>
                <w:szCs w:val="22"/>
              </w:rPr>
            </w:pPr>
            <w:r w:rsidRPr="00060D2E">
              <w:rPr>
                <w:color w:val="000000"/>
                <w:sz w:val="22"/>
                <w:szCs w:val="22"/>
              </w:rPr>
              <w:t>0</w:t>
            </w:r>
          </w:p>
        </w:tc>
        <w:tc>
          <w:tcPr>
            <w:tcW w:w="601" w:type="dxa"/>
            <w:tcBorders>
              <w:top w:val="nil"/>
              <w:left w:val="nil"/>
              <w:bottom w:val="single" w:sz="4" w:space="0" w:color="auto"/>
              <w:right w:val="single" w:sz="4" w:space="0" w:color="auto"/>
            </w:tcBorders>
            <w:shd w:val="clear" w:color="auto" w:fill="auto"/>
            <w:noWrap/>
            <w:vAlign w:val="center"/>
            <w:hideMark/>
          </w:tcPr>
          <w:p w:rsidR="00060D2E" w:rsidRPr="00060D2E" w:rsidRDefault="00060D2E" w:rsidP="00060D2E">
            <w:pPr>
              <w:jc w:val="center"/>
              <w:rPr>
                <w:color w:val="000000"/>
                <w:sz w:val="22"/>
                <w:szCs w:val="22"/>
              </w:rPr>
            </w:pPr>
            <w:r w:rsidRPr="00060D2E">
              <w:rPr>
                <w:color w:val="000000"/>
                <w:sz w:val="22"/>
                <w:szCs w:val="22"/>
              </w:rPr>
              <w:t>8.1</w:t>
            </w:r>
          </w:p>
        </w:tc>
        <w:tc>
          <w:tcPr>
            <w:tcW w:w="3538" w:type="dxa"/>
            <w:vMerge/>
            <w:tcBorders>
              <w:top w:val="nil"/>
              <w:left w:val="single" w:sz="4" w:space="0" w:color="auto"/>
              <w:bottom w:val="single" w:sz="4" w:space="0" w:color="000000"/>
              <w:right w:val="single" w:sz="4" w:space="0" w:color="auto"/>
            </w:tcBorders>
            <w:vAlign w:val="center"/>
            <w:hideMark/>
          </w:tcPr>
          <w:p w:rsidR="00060D2E" w:rsidRPr="00060D2E" w:rsidRDefault="00060D2E" w:rsidP="00060D2E">
            <w:pPr>
              <w:rPr>
                <w:color w:val="000000"/>
                <w:sz w:val="22"/>
                <w:szCs w:val="22"/>
              </w:rPr>
            </w:pPr>
          </w:p>
        </w:tc>
      </w:tr>
      <w:tr w:rsidR="00060D2E" w:rsidRPr="00060D2E" w:rsidTr="00060D2E">
        <w:trPr>
          <w:trHeight w:val="5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060D2E" w:rsidRPr="00060D2E" w:rsidRDefault="00060D2E" w:rsidP="00060D2E">
            <w:pPr>
              <w:jc w:val="center"/>
              <w:rPr>
                <w:color w:val="000000"/>
                <w:sz w:val="22"/>
                <w:szCs w:val="22"/>
              </w:rPr>
            </w:pPr>
            <w:r w:rsidRPr="00060D2E">
              <w:rPr>
                <w:color w:val="000000"/>
                <w:sz w:val="22"/>
                <w:szCs w:val="22"/>
              </w:rPr>
              <w:t>4</w:t>
            </w:r>
          </w:p>
        </w:tc>
        <w:tc>
          <w:tcPr>
            <w:tcW w:w="1129" w:type="dxa"/>
            <w:tcBorders>
              <w:top w:val="nil"/>
              <w:left w:val="nil"/>
              <w:bottom w:val="single" w:sz="4" w:space="0" w:color="auto"/>
              <w:right w:val="single" w:sz="4" w:space="0" w:color="auto"/>
            </w:tcBorders>
            <w:shd w:val="clear" w:color="auto" w:fill="auto"/>
            <w:noWrap/>
            <w:vAlign w:val="center"/>
            <w:hideMark/>
          </w:tcPr>
          <w:p w:rsidR="00060D2E" w:rsidRPr="00060D2E" w:rsidRDefault="00060D2E" w:rsidP="00060D2E">
            <w:pPr>
              <w:jc w:val="center"/>
              <w:rPr>
                <w:color w:val="000000"/>
                <w:sz w:val="22"/>
                <w:szCs w:val="22"/>
              </w:rPr>
            </w:pPr>
            <w:r w:rsidRPr="00060D2E">
              <w:rPr>
                <w:color w:val="000000"/>
                <w:sz w:val="22"/>
                <w:szCs w:val="22"/>
              </w:rPr>
              <w:t>1608936</w:t>
            </w:r>
          </w:p>
        </w:tc>
        <w:tc>
          <w:tcPr>
            <w:tcW w:w="974" w:type="dxa"/>
            <w:tcBorders>
              <w:top w:val="nil"/>
              <w:left w:val="nil"/>
              <w:bottom w:val="single" w:sz="4" w:space="0" w:color="auto"/>
              <w:right w:val="single" w:sz="4" w:space="0" w:color="auto"/>
            </w:tcBorders>
            <w:shd w:val="clear" w:color="auto" w:fill="auto"/>
            <w:noWrap/>
            <w:vAlign w:val="center"/>
            <w:hideMark/>
          </w:tcPr>
          <w:p w:rsidR="00060D2E" w:rsidRPr="00060D2E" w:rsidRDefault="00060D2E" w:rsidP="00060D2E">
            <w:pPr>
              <w:jc w:val="center"/>
              <w:rPr>
                <w:color w:val="000000"/>
                <w:sz w:val="22"/>
                <w:szCs w:val="22"/>
              </w:rPr>
            </w:pPr>
            <w:r w:rsidRPr="00060D2E">
              <w:rPr>
                <w:color w:val="000000"/>
                <w:sz w:val="22"/>
                <w:szCs w:val="22"/>
              </w:rPr>
              <w:t>552417</w:t>
            </w:r>
          </w:p>
        </w:tc>
        <w:tc>
          <w:tcPr>
            <w:tcW w:w="1974" w:type="dxa"/>
            <w:tcBorders>
              <w:top w:val="nil"/>
              <w:left w:val="nil"/>
              <w:bottom w:val="single" w:sz="4" w:space="0" w:color="auto"/>
              <w:right w:val="single" w:sz="4" w:space="0" w:color="auto"/>
            </w:tcBorders>
            <w:shd w:val="clear" w:color="auto" w:fill="auto"/>
            <w:noWrap/>
            <w:vAlign w:val="center"/>
            <w:hideMark/>
          </w:tcPr>
          <w:p w:rsidR="00060D2E" w:rsidRPr="00060D2E" w:rsidRDefault="00060D2E" w:rsidP="00060D2E">
            <w:pPr>
              <w:jc w:val="center"/>
              <w:rPr>
                <w:color w:val="000000"/>
                <w:sz w:val="22"/>
                <w:szCs w:val="22"/>
              </w:rPr>
            </w:pPr>
            <w:r w:rsidRPr="00060D2E">
              <w:rPr>
                <w:color w:val="000000"/>
                <w:sz w:val="22"/>
                <w:szCs w:val="22"/>
              </w:rPr>
              <w:t>Đăk Uy 5</w:t>
            </w:r>
          </w:p>
        </w:tc>
        <w:tc>
          <w:tcPr>
            <w:tcW w:w="1717" w:type="dxa"/>
            <w:tcBorders>
              <w:top w:val="nil"/>
              <w:left w:val="nil"/>
              <w:bottom w:val="single" w:sz="4" w:space="0" w:color="auto"/>
              <w:right w:val="single" w:sz="4" w:space="0" w:color="auto"/>
            </w:tcBorders>
            <w:shd w:val="clear" w:color="auto" w:fill="auto"/>
            <w:noWrap/>
            <w:vAlign w:val="center"/>
            <w:hideMark/>
          </w:tcPr>
          <w:p w:rsidR="00060D2E" w:rsidRPr="00060D2E" w:rsidRDefault="00060D2E" w:rsidP="00060D2E">
            <w:pPr>
              <w:jc w:val="center"/>
              <w:rPr>
                <w:color w:val="000000"/>
                <w:sz w:val="22"/>
                <w:szCs w:val="22"/>
              </w:rPr>
            </w:pPr>
            <w:r w:rsidRPr="00060D2E">
              <w:rPr>
                <w:color w:val="000000"/>
                <w:sz w:val="22"/>
                <w:szCs w:val="22"/>
              </w:rPr>
              <w:t>Đăk Uy</w:t>
            </w:r>
          </w:p>
        </w:tc>
        <w:tc>
          <w:tcPr>
            <w:tcW w:w="1440" w:type="dxa"/>
            <w:vMerge/>
            <w:tcBorders>
              <w:top w:val="nil"/>
              <w:left w:val="single" w:sz="4" w:space="0" w:color="auto"/>
              <w:bottom w:val="single" w:sz="4" w:space="0" w:color="000000"/>
              <w:right w:val="single" w:sz="4" w:space="0" w:color="auto"/>
            </w:tcBorders>
            <w:vAlign w:val="center"/>
            <w:hideMark/>
          </w:tcPr>
          <w:p w:rsidR="00060D2E" w:rsidRPr="00060D2E" w:rsidRDefault="00060D2E" w:rsidP="00060D2E">
            <w:pPr>
              <w:rPr>
                <w:color w:val="000000"/>
                <w:sz w:val="22"/>
                <w:szCs w:val="22"/>
              </w:rPr>
            </w:pPr>
          </w:p>
        </w:tc>
        <w:tc>
          <w:tcPr>
            <w:tcW w:w="1098" w:type="dxa"/>
            <w:tcBorders>
              <w:top w:val="nil"/>
              <w:left w:val="nil"/>
              <w:bottom w:val="single" w:sz="4" w:space="0" w:color="auto"/>
              <w:right w:val="single" w:sz="4" w:space="0" w:color="auto"/>
            </w:tcBorders>
            <w:shd w:val="clear" w:color="auto" w:fill="auto"/>
            <w:noWrap/>
            <w:vAlign w:val="center"/>
            <w:hideMark/>
          </w:tcPr>
          <w:p w:rsidR="00060D2E" w:rsidRPr="00060D2E" w:rsidRDefault="00060D2E" w:rsidP="00060D2E">
            <w:pPr>
              <w:jc w:val="center"/>
              <w:rPr>
                <w:color w:val="000000"/>
                <w:sz w:val="22"/>
                <w:szCs w:val="22"/>
              </w:rPr>
            </w:pPr>
            <w:r w:rsidRPr="00060D2E">
              <w:rPr>
                <w:color w:val="000000"/>
                <w:sz w:val="22"/>
                <w:szCs w:val="22"/>
              </w:rPr>
              <w:t>0.1331</w:t>
            </w:r>
          </w:p>
        </w:tc>
        <w:tc>
          <w:tcPr>
            <w:tcW w:w="1140" w:type="dxa"/>
            <w:tcBorders>
              <w:top w:val="nil"/>
              <w:left w:val="nil"/>
              <w:bottom w:val="single" w:sz="4" w:space="0" w:color="auto"/>
              <w:right w:val="single" w:sz="4" w:space="0" w:color="auto"/>
            </w:tcBorders>
            <w:shd w:val="clear" w:color="auto" w:fill="auto"/>
            <w:noWrap/>
            <w:vAlign w:val="center"/>
            <w:hideMark/>
          </w:tcPr>
          <w:p w:rsidR="00060D2E" w:rsidRPr="00060D2E" w:rsidRDefault="00060D2E" w:rsidP="00060D2E">
            <w:pPr>
              <w:jc w:val="center"/>
              <w:rPr>
                <w:color w:val="000000"/>
                <w:sz w:val="22"/>
                <w:szCs w:val="22"/>
              </w:rPr>
            </w:pPr>
            <w:r w:rsidRPr="00060D2E">
              <w:rPr>
                <w:color w:val="000000"/>
                <w:sz w:val="22"/>
                <w:szCs w:val="22"/>
              </w:rPr>
              <w:t>qh+qp</w:t>
            </w:r>
          </w:p>
        </w:tc>
        <w:tc>
          <w:tcPr>
            <w:tcW w:w="495" w:type="dxa"/>
            <w:tcBorders>
              <w:top w:val="nil"/>
              <w:left w:val="nil"/>
              <w:bottom w:val="single" w:sz="4" w:space="0" w:color="auto"/>
              <w:right w:val="single" w:sz="4" w:space="0" w:color="auto"/>
            </w:tcBorders>
            <w:shd w:val="clear" w:color="auto" w:fill="auto"/>
            <w:noWrap/>
            <w:vAlign w:val="center"/>
            <w:hideMark/>
          </w:tcPr>
          <w:p w:rsidR="00060D2E" w:rsidRPr="00060D2E" w:rsidRDefault="00060D2E" w:rsidP="00060D2E">
            <w:pPr>
              <w:jc w:val="center"/>
              <w:rPr>
                <w:color w:val="000000"/>
                <w:sz w:val="22"/>
                <w:szCs w:val="22"/>
              </w:rPr>
            </w:pPr>
            <w:r w:rsidRPr="00060D2E">
              <w:rPr>
                <w:color w:val="000000"/>
                <w:sz w:val="22"/>
                <w:szCs w:val="22"/>
              </w:rPr>
              <w:t>0</w:t>
            </w:r>
          </w:p>
        </w:tc>
        <w:tc>
          <w:tcPr>
            <w:tcW w:w="601" w:type="dxa"/>
            <w:tcBorders>
              <w:top w:val="nil"/>
              <w:left w:val="nil"/>
              <w:bottom w:val="single" w:sz="4" w:space="0" w:color="auto"/>
              <w:right w:val="single" w:sz="4" w:space="0" w:color="auto"/>
            </w:tcBorders>
            <w:shd w:val="clear" w:color="auto" w:fill="auto"/>
            <w:noWrap/>
            <w:vAlign w:val="center"/>
            <w:hideMark/>
          </w:tcPr>
          <w:p w:rsidR="00060D2E" w:rsidRPr="00060D2E" w:rsidRDefault="00060D2E" w:rsidP="00060D2E">
            <w:pPr>
              <w:jc w:val="center"/>
              <w:rPr>
                <w:color w:val="000000"/>
                <w:sz w:val="22"/>
                <w:szCs w:val="22"/>
              </w:rPr>
            </w:pPr>
            <w:r w:rsidRPr="00060D2E">
              <w:rPr>
                <w:color w:val="000000"/>
                <w:sz w:val="22"/>
                <w:szCs w:val="22"/>
              </w:rPr>
              <w:t>8.1</w:t>
            </w:r>
          </w:p>
        </w:tc>
        <w:tc>
          <w:tcPr>
            <w:tcW w:w="3538" w:type="dxa"/>
            <w:vMerge/>
            <w:tcBorders>
              <w:top w:val="nil"/>
              <w:left w:val="single" w:sz="4" w:space="0" w:color="auto"/>
              <w:bottom w:val="single" w:sz="4" w:space="0" w:color="000000"/>
              <w:right w:val="single" w:sz="4" w:space="0" w:color="auto"/>
            </w:tcBorders>
            <w:vAlign w:val="center"/>
            <w:hideMark/>
          </w:tcPr>
          <w:p w:rsidR="00060D2E" w:rsidRPr="00060D2E" w:rsidRDefault="00060D2E" w:rsidP="00060D2E">
            <w:pPr>
              <w:rPr>
                <w:color w:val="000000"/>
                <w:sz w:val="22"/>
                <w:szCs w:val="22"/>
              </w:rPr>
            </w:pPr>
          </w:p>
        </w:tc>
      </w:tr>
      <w:tr w:rsidR="00060D2E" w:rsidRPr="00060D2E" w:rsidTr="00060D2E">
        <w:trPr>
          <w:trHeight w:val="5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060D2E" w:rsidRPr="00060D2E" w:rsidRDefault="00060D2E" w:rsidP="00060D2E">
            <w:pPr>
              <w:jc w:val="center"/>
              <w:rPr>
                <w:color w:val="000000"/>
                <w:sz w:val="22"/>
                <w:szCs w:val="22"/>
              </w:rPr>
            </w:pPr>
            <w:r w:rsidRPr="00060D2E">
              <w:rPr>
                <w:color w:val="000000"/>
                <w:sz w:val="22"/>
                <w:szCs w:val="22"/>
              </w:rPr>
              <w:t>5</w:t>
            </w:r>
          </w:p>
        </w:tc>
        <w:tc>
          <w:tcPr>
            <w:tcW w:w="1129" w:type="dxa"/>
            <w:tcBorders>
              <w:top w:val="nil"/>
              <w:left w:val="nil"/>
              <w:bottom w:val="single" w:sz="4" w:space="0" w:color="auto"/>
              <w:right w:val="single" w:sz="4" w:space="0" w:color="auto"/>
            </w:tcBorders>
            <w:shd w:val="clear" w:color="auto" w:fill="auto"/>
            <w:noWrap/>
            <w:vAlign w:val="center"/>
            <w:hideMark/>
          </w:tcPr>
          <w:p w:rsidR="00060D2E" w:rsidRPr="00060D2E" w:rsidRDefault="00060D2E" w:rsidP="00060D2E">
            <w:pPr>
              <w:jc w:val="center"/>
              <w:rPr>
                <w:color w:val="000000"/>
                <w:sz w:val="22"/>
                <w:szCs w:val="22"/>
              </w:rPr>
            </w:pPr>
            <w:r w:rsidRPr="00060D2E">
              <w:rPr>
                <w:color w:val="000000"/>
                <w:sz w:val="22"/>
                <w:szCs w:val="22"/>
              </w:rPr>
              <w:t>1589267</w:t>
            </w:r>
          </w:p>
        </w:tc>
        <w:tc>
          <w:tcPr>
            <w:tcW w:w="974" w:type="dxa"/>
            <w:tcBorders>
              <w:top w:val="nil"/>
              <w:left w:val="nil"/>
              <w:bottom w:val="single" w:sz="4" w:space="0" w:color="auto"/>
              <w:right w:val="single" w:sz="4" w:space="0" w:color="auto"/>
            </w:tcBorders>
            <w:shd w:val="clear" w:color="auto" w:fill="auto"/>
            <w:noWrap/>
            <w:vAlign w:val="center"/>
            <w:hideMark/>
          </w:tcPr>
          <w:p w:rsidR="00060D2E" w:rsidRPr="00060D2E" w:rsidRDefault="00060D2E" w:rsidP="00060D2E">
            <w:pPr>
              <w:jc w:val="center"/>
              <w:rPr>
                <w:color w:val="000000"/>
                <w:sz w:val="22"/>
                <w:szCs w:val="22"/>
              </w:rPr>
            </w:pPr>
            <w:r w:rsidRPr="00060D2E">
              <w:rPr>
                <w:color w:val="000000"/>
                <w:sz w:val="22"/>
                <w:szCs w:val="22"/>
              </w:rPr>
              <w:t>550076</w:t>
            </w:r>
          </w:p>
        </w:tc>
        <w:tc>
          <w:tcPr>
            <w:tcW w:w="1974" w:type="dxa"/>
            <w:tcBorders>
              <w:top w:val="nil"/>
              <w:left w:val="nil"/>
              <w:bottom w:val="single" w:sz="4" w:space="0" w:color="auto"/>
              <w:right w:val="single" w:sz="4" w:space="0" w:color="auto"/>
            </w:tcBorders>
            <w:shd w:val="clear" w:color="auto" w:fill="auto"/>
            <w:noWrap/>
            <w:vAlign w:val="center"/>
            <w:hideMark/>
          </w:tcPr>
          <w:p w:rsidR="00060D2E" w:rsidRPr="00060D2E" w:rsidRDefault="00060D2E" w:rsidP="00060D2E">
            <w:pPr>
              <w:jc w:val="center"/>
              <w:rPr>
                <w:color w:val="000000"/>
                <w:sz w:val="22"/>
                <w:szCs w:val="22"/>
              </w:rPr>
            </w:pPr>
            <w:r w:rsidRPr="00060D2E">
              <w:rPr>
                <w:color w:val="000000"/>
                <w:sz w:val="22"/>
                <w:szCs w:val="22"/>
              </w:rPr>
              <w:t>P. Ngô Mây 3</w:t>
            </w:r>
          </w:p>
        </w:tc>
        <w:tc>
          <w:tcPr>
            <w:tcW w:w="1717" w:type="dxa"/>
            <w:tcBorders>
              <w:top w:val="nil"/>
              <w:left w:val="nil"/>
              <w:bottom w:val="single" w:sz="4" w:space="0" w:color="auto"/>
              <w:right w:val="single" w:sz="4" w:space="0" w:color="auto"/>
            </w:tcBorders>
            <w:shd w:val="clear" w:color="auto" w:fill="auto"/>
            <w:noWrap/>
            <w:vAlign w:val="center"/>
            <w:hideMark/>
          </w:tcPr>
          <w:p w:rsidR="00060D2E" w:rsidRPr="00060D2E" w:rsidRDefault="00060D2E" w:rsidP="00060D2E">
            <w:pPr>
              <w:jc w:val="center"/>
              <w:rPr>
                <w:color w:val="000000"/>
                <w:sz w:val="22"/>
                <w:szCs w:val="22"/>
              </w:rPr>
            </w:pPr>
            <w:r w:rsidRPr="00060D2E">
              <w:rPr>
                <w:color w:val="000000"/>
                <w:sz w:val="22"/>
                <w:szCs w:val="22"/>
              </w:rPr>
              <w:t>P. Ngô Mây</w:t>
            </w:r>
          </w:p>
        </w:tc>
        <w:tc>
          <w:tcPr>
            <w:tcW w:w="14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60D2E" w:rsidRPr="00060D2E" w:rsidRDefault="00060D2E" w:rsidP="00060D2E">
            <w:pPr>
              <w:jc w:val="center"/>
              <w:rPr>
                <w:color w:val="000000"/>
                <w:sz w:val="22"/>
                <w:szCs w:val="22"/>
              </w:rPr>
            </w:pPr>
            <w:r w:rsidRPr="00060D2E">
              <w:rPr>
                <w:color w:val="000000"/>
                <w:sz w:val="22"/>
                <w:szCs w:val="22"/>
              </w:rPr>
              <w:t>Kon Tum</w:t>
            </w:r>
          </w:p>
        </w:tc>
        <w:tc>
          <w:tcPr>
            <w:tcW w:w="1098" w:type="dxa"/>
            <w:tcBorders>
              <w:top w:val="nil"/>
              <w:left w:val="nil"/>
              <w:bottom w:val="single" w:sz="4" w:space="0" w:color="auto"/>
              <w:right w:val="single" w:sz="4" w:space="0" w:color="auto"/>
            </w:tcBorders>
            <w:shd w:val="clear" w:color="auto" w:fill="auto"/>
            <w:noWrap/>
            <w:vAlign w:val="center"/>
            <w:hideMark/>
          </w:tcPr>
          <w:p w:rsidR="00060D2E" w:rsidRPr="00060D2E" w:rsidRDefault="00060D2E" w:rsidP="00060D2E">
            <w:pPr>
              <w:jc w:val="center"/>
              <w:rPr>
                <w:color w:val="000000"/>
                <w:sz w:val="22"/>
                <w:szCs w:val="22"/>
              </w:rPr>
            </w:pPr>
            <w:r w:rsidRPr="00060D2E">
              <w:rPr>
                <w:color w:val="000000"/>
                <w:sz w:val="22"/>
                <w:szCs w:val="22"/>
              </w:rPr>
              <w:t>0.3050</w:t>
            </w:r>
          </w:p>
        </w:tc>
        <w:tc>
          <w:tcPr>
            <w:tcW w:w="1140" w:type="dxa"/>
            <w:tcBorders>
              <w:top w:val="nil"/>
              <w:left w:val="nil"/>
              <w:bottom w:val="single" w:sz="4" w:space="0" w:color="auto"/>
              <w:right w:val="single" w:sz="4" w:space="0" w:color="auto"/>
            </w:tcBorders>
            <w:shd w:val="clear" w:color="auto" w:fill="auto"/>
            <w:noWrap/>
            <w:vAlign w:val="center"/>
            <w:hideMark/>
          </w:tcPr>
          <w:p w:rsidR="00060D2E" w:rsidRPr="00060D2E" w:rsidRDefault="00060D2E" w:rsidP="00060D2E">
            <w:pPr>
              <w:jc w:val="center"/>
              <w:rPr>
                <w:color w:val="000000"/>
                <w:sz w:val="22"/>
                <w:szCs w:val="22"/>
              </w:rPr>
            </w:pPr>
            <w:r w:rsidRPr="00060D2E">
              <w:rPr>
                <w:color w:val="000000"/>
                <w:sz w:val="22"/>
                <w:szCs w:val="22"/>
              </w:rPr>
              <w:t>qh+qp</w:t>
            </w:r>
          </w:p>
        </w:tc>
        <w:tc>
          <w:tcPr>
            <w:tcW w:w="495" w:type="dxa"/>
            <w:tcBorders>
              <w:top w:val="nil"/>
              <w:left w:val="nil"/>
              <w:bottom w:val="single" w:sz="4" w:space="0" w:color="auto"/>
              <w:right w:val="single" w:sz="4" w:space="0" w:color="auto"/>
            </w:tcBorders>
            <w:shd w:val="clear" w:color="auto" w:fill="auto"/>
            <w:noWrap/>
            <w:vAlign w:val="center"/>
            <w:hideMark/>
          </w:tcPr>
          <w:p w:rsidR="00060D2E" w:rsidRPr="00060D2E" w:rsidRDefault="00060D2E" w:rsidP="00060D2E">
            <w:pPr>
              <w:jc w:val="center"/>
              <w:rPr>
                <w:color w:val="000000"/>
                <w:sz w:val="22"/>
                <w:szCs w:val="22"/>
              </w:rPr>
            </w:pPr>
            <w:r w:rsidRPr="00060D2E">
              <w:rPr>
                <w:color w:val="000000"/>
                <w:sz w:val="22"/>
                <w:szCs w:val="22"/>
              </w:rPr>
              <w:t>0</w:t>
            </w:r>
          </w:p>
        </w:tc>
        <w:tc>
          <w:tcPr>
            <w:tcW w:w="601" w:type="dxa"/>
            <w:tcBorders>
              <w:top w:val="nil"/>
              <w:left w:val="nil"/>
              <w:bottom w:val="single" w:sz="4" w:space="0" w:color="auto"/>
              <w:right w:val="single" w:sz="4" w:space="0" w:color="auto"/>
            </w:tcBorders>
            <w:shd w:val="clear" w:color="auto" w:fill="auto"/>
            <w:noWrap/>
            <w:vAlign w:val="center"/>
            <w:hideMark/>
          </w:tcPr>
          <w:p w:rsidR="00060D2E" w:rsidRPr="00060D2E" w:rsidRDefault="00060D2E" w:rsidP="00060D2E">
            <w:pPr>
              <w:jc w:val="center"/>
              <w:rPr>
                <w:color w:val="000000"/>
                <w:sz w:val="22"/>
                <w:szCs w:val="22"/>
              </w:rPr>
            </w:pPr>
            <w:r w:rsidRPr="00060D2E">
              <w:rPr>
                <w:color w:val="000000"/>
                <w:sz w:val="22"/>
                <w:szCs w:val="22"/>
              </w:rPr>
              <w:t>10.1</w:t>
            </w:r>
          </w:p>
        </w:tc>
        <w:tc>
          <w:tcPr>
            <w:tcW w:w="3538" w:type="dxa"/>
            <w:vMerge/>
            <w:tcBorders>
              <w:top w:val="nil"/>
              <w:left w:val="single" w:sz="4" w:space="0" w:color="auto"/>
              <w:bottom w:val="single" w:sz="4" w:space="0" w:color="000000"/>
              <w:right w:val="single" w:sz="4" w:space="0" w:color="auto"/>
            </w:tcBorders>
            <w:vAlign w:val="center"/>
            <w:hideMark/>
          </w:tcPr>
          <w:p w:rsidR="00060D2E" w:rsidRPr="00060D2E" w:rsidRDefault="00060D2E" w:rsidP="00060D2E">
            <w:pPr>
              <w:rPr>
                <w:color w:val="000000"/>
                <w:sz w:val="22"/>
                <w:szCs w:val="22"/>
              </w:rPr>
            </w:pPr>
          </w:p>
        </w:tc>
      </w:tr>
      <w:tr w:rsidR="00060D2E" w:rsidRPr="00060D2E" w:rsidTr="00060D2E">
        <w:trPr>
          <w:trHeight w:val="5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060D2E" w:rsidRPr="00060D2E" w:rsidRDefault="00060D2E" w:rsidP="00060D2E">
            <w:pPr>
              <w:jc w:val="center"/>
              <w:rPr>
                <w:color w:val="000000"/>
                <w:sz w:val="22"/>
                <w:szCs w:val="22"/>
              </w:rPr>
            </w:pPr>
            <w:r w:rsidRPr="00060D2E">
              <w:rPr>
                <w:color w:val="000000"/>
                <w:sz w:val="22"/>
                <w:szCs w:val="22"/>
              </w:rPr>
              <w:t>6</w:t>
            </w:r>
          </w:p>
        </w:tc>
        <w:tc>
          <w:tcPr>
            <w:tcW w:w="1129" w:type="dxa"/>
            <w:tcBorders>
              <w:top w:val="nil"/>
              <w:left w:val="nil"/>
              <w:bottom w:val="single" w:sz="4" w:space="0" w:color="auto"/>
              <w:right w:val="single" w:sz="4" w:space="0" w:color="auto"/>
            </w:tcBorders>
            <w:shd w:val="clear" w:color="auto" w:fill="auto"/>
            <w:noWrap/>
            <w:vAlign w:val="center"/>
            <w:hideMark/>
          </w:tcPr>
          <w:p w:rsidR="00060D2E" w:rsidRPr="00060D2E" w:rsidRDefault="00060D2E" w:rsidP="00060D2E">
            <w:pPr>
              <w:jc w:val="center"/>
              <w:rPr>
                <w:color w:val="000000"/>
                <w:sz w:val="22"/>
                <w:szCs w:val="22"/>
              </w:rPr>
            </w:pPr>
            <w:r w:rsidRPr="00060D2E">
              <w:rPr>
                <w:color w:val="000000"/>
                <w:sz w:val="22"/>
                <w:szCs w:val="22"/>
              </w:rPr>
              <w:t>1588544</w:t>
            </w:r>
          </w:p>
        </w:tc>
        <w:tc>
          <w:tcPr>
            <w:tcW w:w="974" w:type="dxa"/>
            <w:tcBorders>
              <w:top w:val="nil"/>
              <w:left w:val="nil"/>
              <w:bottom w:val="single" w:sz="4" w:space="0" w:color="auto"/>
              <w:right w:val="single" w:sz="4" w:space="0" w:color="auto"/>
            </w:tcBorders>
            <w:shd w:val="clear" w:color="auto" w:fill="auto"/>
            <w:noWrap/>
            <w:vAlign w:val="center"/>
            <w:hideMark/>
          </w:tcPr>
          <w:p w:rsidR="00060D2E" w:rsidRPr="00060D2E" w:rsidRDefault="00060D2E" w:rsidP="00060D2E">
            <w:pPr>
              <w:jc w:val="center"/>
              <w:rPr>
                <w:color w:val="000000"/>
                <w:sz w:val="22"/>
                <w:szCs w:val="22"/>
              </w:rPr>
            </w:pPr>
            <w:r w:rsidRPr="00060D2E">
              <w:rPr>
                <w:color w:val="000000"/>
                <w:sz w:val="22"/>
                <w:szCs w:val="22"/>
              </w:rPr>
              <w:t>550971</w:t>
            </w:r>
          </w:p>
        </w:tc>
        <w:tc>
          <w:tcPr>
            <w:tcW w:w="1974" w:type="dxa"/>
            <w:tcBorders>
              <w:top w:val="nil"/>
              <w:left w:val="nil"/>
              <w:bottom w:val="single" w:sz="4" w:space="0" w:color="auto"/>
              <w:right w:val="single" w:sz="4" w:space="0" w:color="auto"/>
            </w:tcBorders>
            <w:shd w:val="clear" w:color="auto" w:fill="auto"/>
            <w:noWrap/>
            <w:vAlign w:val="center"/>
            <w:hideMark/>
          </w:tcPr>
          <w:p w:rsidR="00060D2E" w:rsidRPr="00060D2E" w:rsidRDefault="00060D2E" w:rsidP="00060D2E">
            <w:pPr>
              <w:jc w:val="center"/>
              <w:rPr>
                <w:color w:val="000000"/>
                <w:sz w:val="22"/>
                <w:szCs w:val="22"/>
              </w:rPr>
            </w:pPr>
            <w:r w:rsidRPr="00060D2E">
              <w:rPr>
                <w:color w:val="000000"/>
                <w:sz w:val="22"/>
                <w:szCs w:val="22"/>
              </w:rPr>
              <w:t>Vinh Quang 7</w:t>
            </w:r>
          </w:p>
        </w:tc>
        <w:tc>
          <w:tcPr>
            <w:tcW w:w="1717" w:type="dxa"/>
            <w:tcBorders>
              <w:top w:val="nil"/>
              <w:left w:val="nil"/>
              <w:bottom w:val="single" w:sz="4" w:space="0" w:color="auto"/>
              <w:right w:val="single" w:sz="4" w:space="0" w:color="auto"/>
            </w:tcBorders>
            <w:shd w:val="clear" w:color="auto" w:fill="auto"/>
            <w:noWrap/>
            <w:vAlign w:val="center"/>
            <w:hideMark/>
          </w:tcPr>
          <w:p w:rsidR="00060D2E" w:rsidRPr="00060D2E" w:rsidRDefault="00060D2E" w:rsidP="00060D2E">
            <w:pPr>
              <w:jc w:val="center"/>
              <w:rPr>
                <w:color w:val="000000"/>
                <w:sz w:val="22"/>
                <w:szCs w:val="22"/>
              </w:rPr>
            </w:pPr>
            <w:r w:rsidRPr="00060D2E">
              <w:rPr>
                <w:color w:val="000000"/>
                <w:sz w:val="22"/>
                <w:szCs w:val="22"/>
              </w:rPr>
              <w:t>Vinh Quang</w:t>
            </w:r>
          </w:p>
        </w:tc>
        <w:tc>
          <w:tcPr>
            <w:tcW w:w="1440" w:type="dxa"/>
            <w:vMerge/>
            <w:tcBorders>
              <w:top w:val="nil"/>
              <w:left w:val="single" w:sz="4" w:space="0" w:color="auto"/>
              <w:bottom w:val="single" w:sz="4" w:space="0" w:color="000000"/>
              <w:right w:val="single" w:sz="4" w:space="0" w:color="auto"/>
            </w:tcBorders>
            <w:vAlign w:val="center"/>
            <w:hideMark/>
          </w:tcPr>
          <w:p w:rsidR="00060D2E" w:rsidRPr="00060D2E" w:rsidRDefault="00060D2E" w:rsidP="00060D2E">
            <w:pPr>
              <w:rPr>
                <w:color w:val="000000"/>
                <w:sz w:val="22"/>
                <w:szCs w:val="22"/>
              </w:rPr>
            </w:pPr>
          </w:p>
        </w:tc>
        <w:tc>
          <w:tcPr>
            <w:tcW w:w="1098" w:type="dxa"/>
            <w:tcBorders>
              <w:top w:val="nil"/>
              <w:left w:val="nil"/>
              <w:bottom w:val="single" w:sz="4" w:space="0" w:color="auto"/>
              <w:right w:val="single" w:sz="4" w:space="0" w:color="auto"/>
            </w:tcBorders>
            <w:shd w:val="clear" w:color="auto" w:fill="auto"/>
            <w:noWrap/>
            <w:vAlign w:val="center"/>
            <w:hideMark/>
          </w:tcPr>
          <w:p w:rsidR="00060D2E" w:rsidRPr="00060D2E" w:rsidRDefault="00060D2E" w:rsidP="00060D2E">
            <w:pPr>
              <w:jc w:val="center"/>
              <w:rPr>
                <w:color w:val="000000"/>
                <w:sz w:val="22"/>
                <w:szCs w:val="22"/>
              </w:rPr>
            </w:pPr>
            <w:r w:rsidRPr="00060D2E">
              <w:rPr>
                <w:color w:val="000000"/>
                <w:sz w:val="22"/>
                <w:szCs w:val="22"/>
              </w:rPr>
              <w:t>2.0456</w:t>
            </w:r>
          </w:p>
        </w:tc>
        <w:tc>
          <w:tcPr>
            <w:tcW w:w="1140" w:type="dxa"/>
            <w:tcBorders>
              <w:top w:val="nil"/>
              <w:left w:val="nil"/>
              <w:bottom w:val="single" w:sz="4" w:space="0" w:color="auto"/>
              <w:right w:val="single" w:sz="4" w:space="0" w:color="auto"/>
            </w:tcBorders>
            <w:shd w:val="clear" w:color="auto" w:fill="auto"/>
            <w:noWrap/>
            <w:vAlign w:val="center"/>
            <w:hideMark/>
          </w:tcPr>
          <w:p w:rsidR="00060D2E" w:rsidRPr="00060D2E" w:rsidRDefault="00060D2E" w:rsidP="00060D2E">
            <w:pPr>
              <w:jc w:val="center"/>
              <w:rPr>
                <w:color w:val="000000"/>
                <w:sz w:val="22"/>
                <w:szCs w:val="22"/>
              </w:rPr>
            </w:pPr>
            <w:r w:rsidRPr="00060D2E">
              <w:rPr>
                <w:color w:val="000000"/>
                <w:sz w:val="22"/>
                <w:szCs w:val="22"/>
              </w:rPr>
              <w:t>qh+qp</w:t>
            </w:r>
          </w:p>
        </w:tc>
        <w:tc>
          <w:tcPr>
            <w:tcW w:w="495" w:type="dxa"/>
            <w:tcBorders>
              <w:top w:val="nil"/>
              <w:left w:val="nil"/>
              <w:bottom w:val="single" w:sz="4" w:space="0" w:color="auto"/>
              <w:right w:val="single" w:sz="4" w:space="0" w:color="auto"/>
            </w:tcBorders>
            <w:shd w:val="clear" w:color="auto" w:fill="auto"/>
            <w:noWrap/>
            <w:vAlign w:val="center"/>
            <w:hideMark/>
          </w:tcPr>
          <w:p w:rsidR="00060D2E" w:rsidRPr="00060D2E" w:rsidRDefault="00060D2E" w:rsidP="00060D2E">
            <w:pPr>
              <w:jc w:val="center"/>
              <w:rPr>
                <w:color w:val="000000"/>
                <w:sz w:val="22"/>
                <w:szCs w:val="22"/>
              </w:rPr>
            </w:pPr>
            <w:r w:rsidRPr="00060D2E">
              <w:rPr>
                <w:color w:val="000000"/>
                <w:sz w:val="22"/>
                <w:szCs w:val="22"/>
              </w:rPr>
              <w:t>0</w:t>
            </w:r>
          </w:p>
        </w:tc>
        <w:tc>
          <w:tcPr>
            <w:tcW w:w="601" w:type="dxa"/>
            <w:tcBorders>
              <w:top w:val="nil"/>
              <w:left w:val="nil"/>
              <w:bottom w:val="single" w:sz="4" w:space="0" w:color="auto"/>
              <w:right w:val="single" w:sz="4" w:space="0" w:color="auto"/>
            </w:tcBorders>
            <w:shd w:val="clear" w:color="auto" w:fill="auto"/>
            <w:noWrap/>
            <w:vAlign w:val="center"/>
            <w:hideMark/>
          </w:tcPr>
          <w:p w:rsidR="00060D2E" w:rsidRPr="00060D2E" w:rsidRDefault="00060D2E" w:rsidP="00060D2E">
            <w:pPr>
              <w:jc w:val="center"/>
              <w:rPr>
                <w:color w:val="000000"/>
                <w:sz w:val="22"/>
                <w:szCs w:val="22"/>
              </w:rPr>
            </w:pPr>
            <w:r w:rsidRPr="00060D2E">
              <w:rPr>
                <w:color w:val="000000"/>
                <w:sz w:val="22"/>
                <w:szCs w:val="22"/>
              </w:rPr>
              <w:t>10.1</w:t>
            </w:r>
          </w:p>
        </w:tc>
        <w:tc>
          <w:tcPr>
            <w:tcW w:w="3538" w:type="dxa"/>
            <w:vMerge/>
            <w:tcBorders>
              <w:top w:val="nil"/>
              <w:left w:val="single" w:sz="4" w:space="0" w:color="auto"/>
              <w:bottom w:val="single" w:sz="4" w:space="0" w:color="000000"/>
              <w:right w:val="single" w:sz="4" w:space="0" w:color="auto"/>
            </w:tcBorders>
            <w:vAlign w:val="center"/>
            <w:hideMark/>
          </w:tcPr>
          <w:p w:rsidR="00060D2E" w:rsidRPr="00060D2E" w:rsidRDefault="00060D2E" w:rsidP="00060D2E">
            <w:pPr>
              <w:rPr>
                <w:color w:val="000000"/>
                <w:sz w:val="22"/>
                <w:szCs w:val="22"/>
              </w:rPr>
            </w:pPr>
          </w:p>
        </w:tc>
      </w:tr>
      <w:tr w:rsidR="00060D2E" w:rsidRPr="00060D2E" w:rsidTr="00060D2E">
        <w:trPr>
          <w:trHeight w:val="5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060D2E" w:rsidRPr="00060D2E" w:rsidRDefault="00060D2E" w:rsidP="00060D2E">
            <w:pPr>
              <w:jc w:val="center"/>
              <w:rPr>
                <w:color w:val="000000"/>
                <w:sz w:val="22"/>
                <w:szCs w:val="22"/>
              </w:rPr>
            </w:pPr>
            <w:r w:rsidRPr="00060D2E">
              <w:rPr>
                <w:color w:val="000000"/>
                <w:sz w:val="22"/>
                <w:szCs w:val="22"/>
              </w:rPr>
              <w:t>7</w:t>
            </w:r>
          </w:p>
        </w:tc>
        <w:tc>
          <w:tcPr>
            <w:tcW w:w="1129" w:type="dxa"/>
            <w:tcBorders>
              <w:top w:val="nil"/>
              <w:left w:val="nil"/>
              <w:bottom w:val="single" w:sz="4" w:space="0" w:color="auto"/>
              <w:right w:val="single" w:sz="4" w:space="0" w:color="auto"/>
            </w:tcBorders>
            <w:shd w:val="clear" w:color="auto" w:fill="auto"/>
            <w:noWrap/>
            <w:vAlign w:val="center"/>
            <w:hideMark/>
          </w:tcPr>
          <w:p w:rsidR="00060D2E" w:rsidRPr="00060D2E" w:rsidRDefault="00060D2E" w:rsidP="00060D2E">
            <w:pPr>
              <w:jc w:val="center"/>
              <w:rPr>
                <w:color w:val="000000"/>
                <w:sz w:val="22"/>
                <w:szCs w:val="22"/>
              </w:rPr>
            </w:pPr>
            <w:r w:rsidRPr="00060D2E">
              <w:rPr>
                <w:color w:val="000000"/>
                <w:sz w:val="22"/>
                <w:szCs w:val="22"/>
              </w:rPr>
              <w:t>1608426</w:t>
            </w:r>
          </w:p>
        </w:tc>
        <w:tc>
          <w:tcPr>
            <w:tcW w:w="974" w:type="dxa"/>
            <w:tcBorders>
              <w:top w:val="nil"/>
              <w:left w:val="nil"/>
              <w:bottom w:val="single" w:sz="4" w:space="0" w:color="auto"/>
              <w:right w:val="single" w:sz="4" w:space="0" w:color="auto"/>
            </w:tcBorders>
            <w:shd w:val="clear" w:color="auto" w:fill="auto"/>
            <w:noWrap/>
            <w:vAlign w:val="center"/>
            <w:hideMark/>
          </w:tcPr>
          <w:p w:rsidR="00060D2E" w:rsidRPr="00060D2E" w:rsidRDefault="00060D2E" w:rsidP="00060D2E">
            <w:pPr>
              <w:jc w:val="center"/>
              <w:rPr>
                <w:color w:val="000000"/>
                <w:sz w:val="22"/>
                <w:szCs w:val="22"/>
              </w:rPr>
            </w:pPr>
            <w:r w:rsidRPr="00060D2E">
              <w:rPr>
                <w:color w:val="000000"/>
                <w:sz w:val="22"/>
                <w:szCs w:val="22"/>
              </w:rPr>
              <w:t>551184</w:t>
            </w:r>
          </w:p>
        </w:tc>
        <w:tc>
          <w:tcPr>
            <w:tcW w:w="1974" w:type="dxa"/>
            <w:tcBorders>
              <w:top w:val="nil"/>
              <w:left w:val="nil"/>
              <w:bottom w:val="single" w:sz="4" w:space="0" w:color="auto"/>
              <w:right w:val="single" w:sz="4" w:space="0" w:color="auto"/>
            </w:tcBorders>
            <w:shd w:val="clear" w:color="auto" w:fill="auto"/>
            <w:noWrap/>
            <w:vAlign w:val="center"/>
            <w:hideMark/>
          </w:tcPr>
          <w:p w:rsidR="00060D2E" w:rsidRPr="00060D2E" w:rsidRDefault="00060D2E" w:rsidP="00060D2E">
            <w:pPr>
              <w:jc w:val="center"/>
              <w:rPr>
                <w:color w:val="000000"/>
                <w:sz w:val="22"/>
                <w:szCs w:val="22"/>
              </w:rPr>
            </w:pPr>
            <w:r w:rsidRPr="00060D2E">
              <w:rPr>
                <w:color w:val="000000"/>
                <w:sz w:val="22"/>
                <w:szCs w:val="22"/>
              </w:rPr>
              <w:t>Đăk Ngọk 12</w:t>
            </w:r>
          </w:p>
        </w:tc>
        <w:tc>
          <w:tcPr>
            <w:tcW w:w="17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60D2E" w:rsidRPr="00060D2E" w:rsidRDefault="00060D2E" w:rsidP="00060D2E">
            <w:pPr>
              <w:jc w:val="center"/>
              <w:rPr>
                <w:color w:val="000000"/>
                <w:sz w:val="22"/>
                <w:szCs w:val="22"/>
              </w:rPr>
            </w:pPr>
            <w:r w:rsidRPr="00060D2E">
              <w:rPr>
                <w:color w:val="000000"/>
                <w:sz w:val="22"/>
                <w:szCs w:val="22"/>
              </w:rPr>
              <w:t>Đăk Ngọk</w:t>
            </w:r>
          </w:p>
        </w:tc>
        <w:tc>
          <w:tcPr>
            <w:tcW w:w="14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60D2E" w:rsidRPr="00060D2E" w:rsidRDefault="00060D2E" w:rsidP="00060D2E">
            <w:pPr>
              <w:jc w:val="center"/>
              <w:rPr>
                <w:color w:val="000000"/>
                <w:sz w:val="22"/>
                <w:szCs w:val="22"/>
              </w:rPr>
            </w:pPr>
            <w:r w:rsidRPr="00060D2E">
              <w:rPr>
                <w:color w:val="000000"/>
                <w:sz w:val="22"/>
                <w:szCs w:val="22"/>
              </w:rPr>
              <w:t>Đăk Hà</w:t>
            </w:r>
          </w:p>
        </w:tc>
        <w:tc>
          <w:tcPr>
            <w:tcW w:w="1098" w:type="dxa"/>
            <w:tcBorders>
              <w:top w:val="nil"/>
              <w:left w:val="nil"/>
              <w:bottom w:val="single" w:sz="4" w:space="0" w:color="auto"/>
              <w:right w:val="single" w:sz="4" w:space="0" w:color="auto"/>
            </w:tcBorders>
            <w:shd w:val="clear" w:color="auto" w:fill="auto"/>
            <w:noWrap/>
            <w:vAlign w:val="center"/>
            <w:hideMark/>
          </w:tcPr>
          <w:p w:rsidR="00060D2E" w:rsidRPr="00060D2E" w:rsidRDefault="00060D2E" w:rsidP="00060D2E">
            <w:pPr>
              <w:jc w:val="center"/>
              <w:rPr>
                <w:color w:val="000000"/>
                <w:sz w:val="22"/>
                <w:szCs w:val="22"/>
              </w:rPr>
            </w:pPr>
            <w:r w:rsidRPr="00060D2E">
              <w:rPr>
                <w:color w:val="000000"/>
                <w:sz w:val="22"/>
                <w:szCs w:val="22"/>
              </w:rPr>
              <w:t>0.2706</w:t>
            </w:r>
          </w:p>
        </w:tc>
        <w:tc>
          <w:tcPr>
            <w:tcW w:w="1140" w:type="dxa"/>
            <w:tcBorders>
              <w:top w:val="nil"/>
              <w:left w:val="nil"/>
              <w:bottom w:val="single" w:sz="4" w:space="0" w:color="auto"/>
              <w:right w:val="single" w:sz="4" w:space="0" w:color="auto"/>
            </w:tcBorders>
            <w:shd w:val="clear" w:color="auto" w:fill="auto"/>
            <w:noWrap/>
            <w:vAlign w:val="center"/>
            <w:hideMark/>
          </w:tcPr>
          <w:p w:rsidR="00060D2E" w:rsidRPr="00060D2E" w:rsidRDefault="00060D2E" w:rsidP="00060D2E">
            <w:pPr>
              <w:jc w:val="center"/>
              <w:rPr>
                <w:color w:val="000000"/>
                <w:sz w:val="22"/>
                <w:szCs w:val="22"/>
              </w:rPr>
            </w:pPr>
            <w:r w:rsidRPr="00060D2E">
              <w:rPr>
                <w:color w:val="000000"/>
                <w:sz w:val="22"/>
                <w:szCs w:val="22"/>
              </w:rPr>
              <w:t>pr</w:t>
            </w:r>
          </w:p>
        </w:tc>
        <w:tc>
          <w:tcPr>
            <w:tcW w:w="495" w:type="dxa"/>
            <w:tcBorders>
              <w:top w:val="nil"/>
              <w:left w:val="nil"/>
              <w:bottom w:val="single" w:sz="4" w:space="0" w:color="auto"/>
              <w:right w:val="single" w:sz="4" w:space="0" w:color="auto"/>
            </w:tcBorders>
            <w:shd w:val="clear" w:color="auto" w:fill="auto"/>
            <w:noWrap/>
            <w:vAlign w:val="center"/>
            <w:hideMark/>
          </w:tcPr>
          <w:p w:rsidR="00060D2E" w:rsidRPr="00060D2E" w:rsidRDefault="00060D2E" w:rsidP="00060D2E">
            <w:pPr>
              <w:jc w:val="center"/>
              <w:rPr>
                <w:color w:val="000000"/>
                <w:sz w:val="22"/>
                <w:szCs w:val="22"/>
              </w:rPr>
            </w:pPr>
            <w:r w:rsidRPr="00060D2E">
              <w:rPr>
                <w:color w:val="000000"/>
                <w:sz w:val="22"/>
                <w:szCs w:val="22"/>
              </w:rPr>
              <w:t>0</w:t>
            </w:r>
          </w:p>
        </w:tc>
        <w:tc>
          <w:tcPr>
            <w:tcW w:w="601" w:type="dxa"/>
            <w:tcBorders>
              <w:top w:val="nil"/>
              <w:left w:val="nil"/>
              <w:bottom w:val="single" w:sz="4" w:space="0" w:color="auto"/>
              <w:right w:val="single" w:sz="4" w:space="0" w:color="auto"/>
            </w:tcBorders>
            <w:shd w:val="clear" w:color="auto" w:fill="auto"/>
            <w:noWrap/>
            <w:vAlign w:val="center"/>
            <w:hideMark/>
          </w:tcPr>
          <w:p w:rsidR="00060D2E" w:rsidRPr="00060D2E" w:rsidRDefault="00060D2E" w:rsidP="00060D2E">
            <w:pPr>
              <w:jc w:val="center"/>
              <w:rPr>
                <w:color w:val="000000"/>
                <w:sz w:val="22"/>
                <w:szCs w:val="22"/>
              </w:rPr>
            </w:pPr>
            <w:r w:rsidRPr="00060D2E">
              <w:rPr>
                <w:color w:val="000000"/>
                <w:sz w:val="22"/>
                <w:szCs w:val="22"/>
              </w:rPr>
              <w:t>90.0</w:t>
            </w:r>
          </w:p>
        </w:tc>
        <w:tc>
          <w:tcPr>
            <w:tcW w:w="3538" w:type="dxa"/>
            <w:vMerge/>
            <w:tcBorders>
              <w:top w:val="nil"/>
              <w:left w:val="single" w:sz="4" w:space="0" w:color="auto"/>
              <w:bottom w:val="single" w:sz="4" w:space="0" w:color="000000"/>
              <w:right w:val="single" w:sz="4" w:space="0" w:color="auto"/>
            </w:tcBorders>
            <w:vAlign w:val="center"/>
            <w:hideMark/>
          </w:tcPr>
          <w:p w:rsidR="00060D2E" w:rsidRPr="00060D2E" w:rsidRDefault="00060D2E" w:rsidP="00060D2E">
            <w:pPr>
              <w:rPr>
                <w:color w:val="000000"/>
                <w:sz w:val="22"/>
                <w:szCs w:val="22"/>
              </w:rPr>
            </w:pPr>
          </w:p>
        </w:tc>
      </w:tr>
      <w:tr w:rsidR="00060D2E" w:rsidRPr="00060D2E" w:rsidTr="00060D2E">
        <w:trPr>
          <w:trHeight w:val="5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060D2E" w:rsidRPr="00060D2E" w:rsidRDefault="00060D2E" w:rsidP="00060D2E">
            <w:pPr>
              <w:jc w:val="center"/>
              <w:rPr>
                <w:color w:val="000000"/>
                <w:sz w:val="22"/>
                <w:szCs w:val="22"/>
              </w:rPr>
            </w:pPr>
            <w:r w:rsidRPr="00060D2E">
              <w:rPr>
                <w:color w:val="000000"/>
                <w:sz w:val="22"/>
                <w:szCs w:val="22"/>
              </w:rPr>
              <w:t>8</w:t>
            </w:r>
          </w:p>
        </w:tc>
        <w:tc>
          <w:tcPr>
            <w:tcW w:w="1129" w:type="dxa"/>
            <w:tcBorders>
              <w:top w:val="nil"/>
              <w:left w:val="nil"/>
              <w:bottom w:val="single" w:sz="4" w:space="0" w:color="auto"/>
              <w:right w:val="single" w:sz="4" w:space="0" w:color="auto"/>
            </w:tcBorders>
            <w:shd w:val="clear" w:color="auto" w:fill="auto"/>
            <w:noWrap/>
            <w:vAlign w:val="center"/>
            <w:hideMark/>
          </w:tcPr>
          <w:p w:rsidR="00060D2E" w:rsidRPr="00060D2E" w:rsidRDefault="00060D2E" w:rsidP="00060D2E">
            <w:pPr>
              <w:jc w:val="center"/>
              <w:rPr>
                <w:color w:val="000000"/>
                <w:sz w:val="22"/>
                <w:szCs w:val="22"/>
              </w:rPr>
            </w:pPr>
            <w:r w:rsidRPr="00060D2E">
              <w:rPr>
                <w:color w:val="000000"/>
                <w:sz w:val="22"/>
                <w:szCs w:val="22"/>
              </w:rPr>
              <w:t>1609273</w:t>
            </w:r>
          </w:p>
        </w:tc>
        <w:tc>
          <w:tcPr>
            <w:tcW w:w="974" w:type="dxa"/>
            <w:tcBorders>
              <w:top w:val="nil"/>
              <w:left w:val="nil"/>
              <w:bottom w:val="single" w:sz="4" w:space="0" w:color="auto"/>
              <w:right w:val="single" w:sz="4" w:space="0" w:color="auto"/>
            </w:tcBorders>
            <w:shd w:val="clear" w:color="auto" w:fill="auto"/>
            <w:noWrap/>
            <w:vAlign w:val="center"/>
            <w:hideMark/>
          </w:tcPr>
          <w:p w:rsidR="00060D2E" w:rsidRPr="00060D2E" w:rsidRDefault="00060D2E" w:rsidP="00060D2E">
            <w:pPr>
              <w:jc w:val="center"/>
              <w:rPr>
                <w:color w:val="000000"/>
                <w:sz w:val="22"/>
                <w:szCs w:val="22"/>
              </w:rPr>
            </w:pPr>
            <w:r w:rsidRPr="00060D2E">
              <w:rPr>
                <w:color w:val="000000"/>
                <w:sz w:val="22"/>
                <w:szCs w:val="22"/>
              </w:rPr>
              <w:t>551942</w:t>
            </w:r>
          </w:p>
        </w:tc>
        <w:tc>
          <w:tcPr>
            <w:tcW w:w="1974" w:type="dxa"/>
            <w:tcBorders>
              <w:top w:val="nil"/>
              <w:left w:val="nil"/>
              <w:bottom w:val="single" w:sz="4" w:space="0" w:color="auto"/>
              <w:right w:val="single" w:sz="4" w:space="0" w:color="auto"/>
            </w:tcBorders>
            <w:shd w:val="clear" w:color="auto" w:fill="auto"/>
            <w:noWrap/>
            <w:vAlign w:val="center"/>
            <w:hideMark/>
          </w:tcPr>
          <w:p w:rsidR="00060D2E" w:rsidRPr="00060D2E" w:rsidRDefault="00060D2E" w:rsidP="00060D2E">
            <w:pPr>
              <w:jc w:val="center"/>
              <w:rPr>
                <w:color w:val="000000"/>
                <w:sz w:val="22"/>
                <w:szCs w:val="22"/>
              </w:rPr>
            </w:pPr>
            <w:r w:rsidRPr="00060D2E">
              <w:rPr>
                <w:color w:val="000000"/>
                <w:sz w:val="22"/>
                <w:szCs w:val="22"/>
              </w:rPr>
              <w:t>Đăk Ngọk 13</w:t>
            </w:r>
          </w:p>
        </w:tc>
        <w:tc>
          <w:tcPr>
            <w:tcW w:w="1717" w:type="dxa"/>
            <w:vMerge/>
            <w:tcBorders>
              <w:top w:val="nil"/>
              <w:left w:val="single" w:sz="4" w:space="0" w:color="auto"/>
              <w:bottom w:val="single" w:sz="4" w:space="0" w:color="auto"/>
              <w:right w:val="single" w:sz="4" w:space="0" w:color="auto"/>
            </w:tcBorders>
            <w:vAlign w:val="center"/>
            <w:hideMark/>
          </w:tcPr>
          <w:p w:rsidR="00060D2E" w:rsidRPr="00060D2E" w:rsidRDefault="00060D2E" w:rsidP="00060D2E">
            <w:pPr>
              <w:rPr>
                <w:color w:val="000000"/>
                <w:sz w:val="22"/>
                <w:szCs w:val="22"/>
              </w:rPr>
            </w:pPr>
          </w:p>
        </w:tc>
        <w:tc>
          <w:tcPr>
            <w:tcW w:w="1440" w:type="dxa"/>
            <w:vMerge/>
            <w:tcBorders>
              <w:top w:val="nil"/>
              <w:left w:val="single" w:sz="4" w:space="0" w:color="auto"/>
              <w:bottom w:val="single" w:sz="4" w:space="0" w:color="000000"/>
              <w:right w:val="single" w:sz="4" w:space="0" w:color="auto"/>
            </w:tcBorders>
            <w:vAlign w:val="center"/>
            <w:hideMark/>
          </w:tcPr>
          <w:p w:rsidR="00060D2E" w:rsidRPr="00060D2E" w:rsidRDefault="00060D2E" w:rsidP="00060D2E">
            <w:pPr>
              <w:rPr>
                <w:color w:val="000000"/>
                <w:sz w:val="22"/>
                <w:szCs w:val="22"/>
              </w:rPr>
            </w:pPr>
          </w:p>
        </w:tc>
        <w:tc>
          <w:tcPr>
            <w:tcW w:w="1098" w:type="dxa"/>
            <w:tcBorders>
              <w:top w:val="nil"/>
              <w:left w:val="nil"/>
              <w:bottom w:val="single" w:sz="4" w:space="0" w:color="auto"/>
              <w:right w:val="single" w:sz="4" w:space="0" w:color="auto"/>
            </w:tcBorders>
            <w:shd w:val="clear" w:color="auto" w:fill="auto"/>
            <w:noWrap/>
            <w:vAlign w:val="center"/>
            <w:hideMark/>
          </w:tcPr>
          <w:p w:rsidR="00060D2E" w:rsidRPr="00060D2E" w:rsidRDefault="00060D2E" w:rsidP="00060D2E">
            <w:pPr>
              <w:jc w:val="center"/>
              <w:rPr>
                <w:color w:val="000000"/>
                <w:sz w:val="22"/>
                <w:szCs w:val="22"/>
              </w:rPr>
            </w:pPr>
            <w:r w:rsidRPr="00060D2E">
              <w:rPr>
                <w:color w:val="000000"/>
                <w:sz w:val="22"/>
                <w:szCs w:val="22"/>
              </w:rPr>
              <w:t>0.0743</w:t>
            </w:r>
          </w:p>
        </w:tc>
        <w:tc>
          <w:tcPr>
            <w:tcW w:w="1140" w:type="dxa"/>
            <w:tcBorders>
              <w:top w:val="nil"/>
              <w:left w:val="nil"/>
              <w:bottom w:val="single" w:sz="4" w:space="0" w:color="auto"/>
              <w:right w:val="single" w:sz="4" w:space="0" w:color="auto"/>
            </w:tcBorders>
            <w:shd w:val="clear" w:color="auto" w:fill="auto"/>
            <w:noWrap/>
            <w:vAlign w:val="center"/>
            <w:hideMark/>
          </w:tcPr>
          <w:p w:rsidR="00060D2E" w:rsidRPr="00060D2E" w:rsidRDefault="00060D2E" w:rsidP="00060D2E">
            <w:pPr>
              <w:jc w:val="center"/>
              <w:rPr>
                <w:color w:val="000000"/>
                <w:sz w:val="22"/>
                <w:szCs w:val="22"/>
              </w:rPr>
            </w:pPr>
            <w:r w:rsidRPr="00060D2E">
              <w:rPr>
                <w:color w:val="000000"/>
                <w:sz w:val="22"/>
                <w:szCs w:val="22"/>
              </w:rPr>
              <w:t>pr</w:t>
            </w:r>
          </w:p>
        </w:tc>
        <w:tc>
          <w:tcPr>
            <w:tcW w:w="495" w:type="dxa"/>
            <w:tcBorders>
              <w:top w:val="nil"/>
              <w:left w:val="nil"/>
              <w:bottom w:val="single" w:sz="4" w:space="0" w:color="auto"/>
              <w:right w:val="single" w:sz="4" w:space="0" w:color="auto"/>
            </w:tcBorders>
            <w:shd w:val="clear" w:color="auto" w:fill="auto"/>
            <w:noWrap/>
            <w:vAlign w:val="center"/>
            <w:hideMark/>
          </w:tcPr>
          <w:p w:rsidR="00060D2E" w:rsidRPr="00060D2E" w:rsidRDefault="00060D2E" w:rsidP="00060D2E">
            <w:pPr>
              <w:jc w:val="center"/>
              <w:rPr>
                <w:color w:val="000000"/>
                <w:sz w:val="22"/>
                <w:szCs w:val="22"/>
              </w:rPr>
            </w:pPr>
            <w:r w:rsidRPr="00060D2E">
              <w:rPr>
                <w:color w:val="000000"/>
                <w:sz w:val="22"/>
                <w:szCs w:val="22"/>
              </w:rPr>
              <w:t>0</w:t>
            </w:r>
          </w:p>
        </w:tc>
        <w:tc>
          <w:tcPr>
            <w:tcW w:w="601" w:type="dxa"/>
            <w:tcBorders>
              <w:top w:val="nil"/>
              <w:left w:val="nil"/>
              <w:bottom w:val="single" w:sz="4" w:space="0" w:color="auto"/>
              <w:right w:val="single" w:sz="4" w:space="0" w:color="auto"/>
            </w:tcBorders>
            <w:shd w:val="clear" w:color="auto" w:fill="auto"/>
            <w:noWrap/>
            <w:vAlign w:val="center"/>
            <w:hideMark/>
          </w:tcPr>
          <w:p w:rsidR="00060D2E" w:rsidRPr="00060D2E" w:rsidRDefault="00060D2E" w:rsidP="00060D2E">
            <w:pPr>
              <w:jc w:val="center"/>
              <w:rPr>
                <w:color w:val="000000"/>
                <w:sz w:val="22"/>
                <w:szCs w:val="22"/>
              </w:rPr>
            </w:pPr>
            <w:r w:rsidRPr="00060D2E">
              <w:rPr>
                <w:color w:val="000000"/>
                <w:sz w:val="22"/>
                <w:szCs w:val="22"/>
              </w:rPr>
              <w:t>90.0</w:t>
            </w:r>
          </w:p>
        </w:tc>
        <w:tc>
          <w:tcPr>
            <w:tcW w:w="3538" w:type="dxa"/>
            <w:vMerge/>
            <w:tcBorders>
              <w:top w:val="nil"/>
              <w:left w:val="single" w:sz="4" w:space="0" w:color="auto"/>
              <w:bottom w:val="single" w:sz="4" w:space="0" w:color="000000"/>
              <w:right w:val="single" w:sz="4" w:space="0" w:color="auto"/>
            </w:tcBorders>
            <w:vAlign w:val="center"/>
            <w:hideMark/>
          </w:tcPr>
          <w:p w:rsidR="00060D2E" w:rsidRPr="00060D2E" w:rsidRDefault="00060D2E" w:rsidP="00060D2E">
            <w:pPr>
              <w:rPr>
                <w:color w:val="000000"/>
                <w:sz w:val="22"/>
                <w:szCs w:val="22"/>
              </w:rPr>
            </w:pPr>
          </w:p>
        </w:tc>
      </w:tr>
      <w:tr w:rsidR="00060D2E" w:rsidRPr="00060D2E" w:rsidTr="00060D2E">
        <w:trPr>
          <w:trHeight w:val="5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060D2E" w:rsidRPr="00060D2E" w:rsidRDefault="00060D2E" w:rsidP="00060D2E">
            <w:pPr>
              <w:jc w:val="center"/>
              <w:rPr>
                <w:color w:val="000000"/>
                <w:sz w:val="22"/>
                <w:szCs w:val="22"/>
              </w:rPr>
            </w:pPr>
            <w:r w:rsidRPr="00060D2E">
              <w:rPr>
                <w:color w:val="000000"/>
                <w:sz w:val="22"/>
                <w:szCs w:val="22"/>
              </w:rPr>
              <w:t>9</w:t>
            </w:r>
          </w:p>
        </w:tc>
        <w:tc>
          <w:tcPr>
            <w:tcW w:w="1129" w:type="dxa"/>
            <w:tcBorders>
              <w:top w:val="nil"/>
              <w:left w:val="nil"/>
              <w:bottom w:val="single" w:sz="4" w:space="0" w:color="auto"/>
              <w:right w:val="single" w:sz="4" w:space="0" w:color="auto"/>
            </w:tcBorders>
            <w:shd w:val="clear" w:color="auto" w:fill="auto"/>
            <w:noWrap/>
            <w:vAlign w:val="center"/>
            <w:hideMark/>
          </w:tcPr>
          <w:p w:rsidR="00060D2E" w:rsidRPr="00060D2E" w:rsidRDefault="00060D2E" w:rsidP="00060D2E">
            <w:pPr>
              <w:jc w:val="center"/>
              <w:rPr>
                <w:color w:val="000000"/>
                <w:sz w:val="22"/>
                <w:szCs w:val="22"/>
              </w:rPr>
            </w:pPr>
            <w:r w:rsidRPr="00060D2E">
              <w:rPr>
                <w:color w:val="000000"/>
                <w:sz w:val="22"/>
                <w:szCs w:val="22"/>
              </w:rPr>
              <w:t>1610246</w:t>
            </w:r>
          </w:p>
        </w:tc>
        <w:tc>
          <w:tcPr>
            <w:tcW w:w="974" w:type="dxa"/>
            <w:tcBorders>
              <w:top w:val="nil"/>
              <w:left w:val="nil"/>
              <w:bottom w:val="single" w:sz="4" w:space="0" w:color="auto"/>
              <w:right w:val="single" w:sz="4" w:space="0" w:color="auto"/>
            </w:tcBorders>
            <w:shd w:val="clear" w:color="auto" w:fill="auto"/>
            <w:noWrap/>
            <w:vAlign w:val="center"/>
            <w:hideMark/>
          </w:tcPr>
          <w:p w:rsidR="00060D2E" w:rsidRPr="00060D2E" w:rsidRDefault="00060D2E" w:rsidP="00060D2E">
            <w:pPr>
              <w:jc w:val="center"/>
              <w:rPr>
                <w:color w:val="000000"/>
                <w:sz w:val="22"/>
                <w:szCs w:val="22"/>
              </w:rPr>
            </w:pPr>
            <w:r w:rsidRPr="00060D2E">
              <w:rPr>
                <w:color w:val="000000"/>
                <w:sz w:val="22"/>
                <w:szCs w:val="22"/>
              </w:rPr>
              <w:t>551710</w:t>
            </w:r>
          </w:p>
        </w:tc>
        <w:tc>
          <w:tcPr>
            <w:tcW w:w="1974" w:type="dxa"/>
            <w:tcBorders>
              <w:top w:val="nil"/>
              <w:left w:val="nil"/>
              <w:bottom w:val="single" w:sz="4" w:space="0" w:color="auto"/>
              <w:right w:val="single" w:sz="4" w:space="0" w:color="auto"/>
            </w:tcBorders>
            <w:shd w:val="clear" w:color="auto" w:fill="auto"/>
            <w:noWrap/>
            <w:vAlign w:val="center"/>
            <w:hideMark/>
          </w:tcPr>
          <w:p w:rsidR="00060D2E" w:rsidRPr="00060D2E" w:rsidRDefault="00060D2E" w:rsidP="00060D2E">
            <w:pPr>
              <w:jc w:val="center"/>
              <w:rPr>
                <w:color w:val="000000"/>
                <w:sz w:val="22"/>
                <w:szCs w:val="22"/>
              </w:rPr>
            </w:pPr>
            <w:r w:rsidRPr="00060D2E">
              <w:rPr>
                <w:color w:val="000000"/>
                <w:sz w:val="22"/>
                <w:szCs w:val="22"/>
              </w:rPr>
              <w:t>Đăk Uy 6</w:t>
            </w:r>
          </w:p>
        </w:tc>
        <w:tc>
          <w:tcPr>
            <w:tcW w:w="17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60D2E" w:rsidRPr="00060D2E" w:rsidRDefault="00060D2E" w:rsidP="00060D2E">
            <w:pPr>
              <w:jc w:val="center"/>
              <w:rPr>
                <w:color w:val="000000"/>
                <w:sz w:val="22"/>
                <w:szCs w:val="22"/>
              </w:rPr>
            </w:pPr>
            <w:r w:rsidRPr="00060D2E">
              <w:rPr>
                <w:color w:val="000000"/>
                <w:sz w:val="22"/>
                <w:szCs w:val="22"/>
              </w:rPr>
              <w:t>Đăk Uy</w:t>
            </w:r>
          </w:p>
        </w:tc>
        <w:tc>
          <w:tcPr>
            <w:tcW w:w="1440" w:type="dxa"/>
            <w:vMerge/>
            <w:tcBorders>
              <w:top w:val="nil"/>
              <w:left w:val="single" w:sz="4" w:space="0" w:color="auto"/>
              <w:bottom w:val="single" w:sz="4" w:space="0" w:color="000000"/>
              <w:right w:val="single" w:sz="4" w:space="0" w:color="auto"/>
            </w:tcBorders>
            <w:vAlign w:val="center"/>
            <w:hideMark/>
          </w:tcPr>
          <w:p w:rsidR="00060D2E" w:rsidRPr="00060D2E" w:rsidRDefault="00060D2E" w:rsidP="00060D2E">
            <w:pPr>
              <w:rPr>
                <w:color w:val="000000"/>
                <w:sz w:val="22"/>
                <w:szCs w:val="22"/>
              </w:rPr>
            </w:pPr>
          </w:p>
        </w:tc>
        <w:tc>
          <w:tcPr>
            <w:tcW w:w="1098" w:type="dxa"/>
            <w:tcBorders>
              <w:top w:val="nil"/>
              <w:left w:val="nil"/>
              <w:bottom w:val="single" w:sz="4" w:space="0" w:color="auto"/>
              <w:right w:val="single" w:sz="4" w:space="0" w:color="auto"/>
            </w:tcBorders>
            <w:shd w:val="clear" w:color="auto" w:fill="auto"/>
            <w:noWrap/>
            <w:vAlign w:val="center"/>
            <w:hideMark/>
          </w:tcPr>
          <w:p w:rsidR="00060D2E" w:rsidRPr="00060D2E" w:rsidRDefault="00060D2E" w:rsidP="00060D2E">
            <w:pPr>
              <w:jc w:val="center"/>
              <w:rPr>
                <w:color w:val="000000"/>
                <w:sz w:val="22"/>
                <w:szCs w:val="22"/>
              </w:rPr>
            </w:pPr>
            <w:r w:rsidRPr="00060D2E">
              <w:rPr>
                <w:color w:val="000000"/>
                <w:sz w:val="22"/>
                <w:szCs w:val="22"/>
              </w:rPr>
              <w:t>0.0568</w:t>
            </w:r>
          </w:p>
        </w:tc>
        <w:tc>
          <w:tcPr>
            <w:tcW w:w="1140" w:type="dxa"/>
            <w:tcBorders>
              <w:top w:val="nil"/>
              <w:left w:val="nil"/>
              <w:bottom w:val="single" w:sz="4" w:space="0" w:color="auto"/>
              <w:right w:val="single" w:sz="4" w:space="0" w:color="auto"/>
            </w:tcBorders>
            <w:shd w:val="clear" w:color="auto" w:fill="auto"/>
            <w:noWrap/>
            <w:vAlign w:val="center"/>
            <w:hideMark/>
          </w:tcPr>
          <w:p w:rsidR="00060D2E" w:rsidRPr="00060D2E" w:rsidRDefault="00060D2E" w:rsidP="00060D2E">
            <w:pPr>
              <w:jc w:val="center"/>
              <w:rPr>
                <w:color w:val="000000"/>
                <w:sz w:val="22"/>
                <w:szCs w:val="22"/>
              </w:rPr>
            </w:pPr>
            <w:r w:rsidRPr="00060D2E">
              <w:rPr>
                <w:color w:val="000000"/>
                <w:sz w:val="22"/>
                <w:szCs w:val="22"/>
              </w:rPr>
              <w:t>pr</w:t>
            </w:r>
          </w:p>
        </w:tc>
        <w:tc>
          <w:tcPr>
            <w:tcW w:w="495" w:type="dxa"/>
            <w:tcBorders>
              <w:top w:val="nil"/>
              <w:left w:val="nil"/>
              <w:bottom w:val="single" w:sz="4" w:space="0" w:color="auto"/>
              <w:right w:val="single" w:sz="4" w:space="0" w:color="auto"/>
            </w:tcBorders>
            <w:shd w:val="clear" w:color="auto" w:fill="auto"/>
            <w:noWrap/>
            <w:vAlign w:val="center"/>
            <w:hideMark/>
          </w:tcPr>
          <w:p w:rsidR="00060D2E" w:rsidRPr="00060D2E" w:rsidRDefault="00060D2E" w:rsidP="00060D2E">
            <w:pPr>
              <w:jc w:val="center"/>
              <w:rPr>
                <w:color w:val="000000"/>
                <w:sz w:val="22"/>
                <w:szCs w:val="22"/>
              </w:rPr>
            </w:pPr>
            <w:r w:rsidRPr="00060D2E">
              <w:rPr>
                <w:color w:val="000000"/>
                <w:sz w:val="22"/>
                <w:szCs w:val="22"/>
              </w:rPr>
              <w:t>0</w:t>
            </w:r>
          </w:p>
        </w:tc>
        <w:tc>
          <w:tcPr>
            <w:tcW w:w="601" w:type="dxa"/>
            <w:tcBorders>
              <w:top w:val="nil"/>
              <w:left w:val="nil"/>
              <w:bottom w:val="single" w:sz="4" w:space="0" w:color="auto"/>
              <w:right w:val="single" w:sz="4" w:space="0" w:color="auto"/>
            </w:tcBorders>
            <w:shd w:val="clear" w:color="auto" w:fill="auto"/>
            <w:noWrap/>
            <w:vAlign w:val="center"/>
            <w:hideMark/>
          </w:tcPr>
          <w:p w:rsidR="00060D2E" w:rsidRPr="00060D2E" w:rsidRDefault="00060D2E" w:rsidP="00060D2E">
            <w:pPr>
              <w:jc w:val="center"/>
              <w:rPr>
                <w:color w:val="000000"/>
                <w:sz w:val="22"/>
                <w:szCs w:val="22"/>
              </w:rPr>
            </w:pPr>
            <w:r w:rsidRPr="00060D2E">
              <w:rPr>
                <w:color w:val="000000"/>
                <w:sz w:val="22"/>
                <w:szCs w:val="22"/>
              </w:rPr>
              <w:t>90.0</w:t>
            </w:r>
          </w:p>
        </w:tc>
        <w:tc>
          <w:tcPr>
            <w:tcW w:w="3538" w:type="dxa"/>
            <w:vMerge/>
            <w:tcBorders>
              <w:top w:val="nil"/>
              <w:left w:val="single" w:sz="4" w:space="0" w:color="auto"/>
              <w:bottom w:val="single" w:sz="4" w:space="0" w:color="000000"/>
              <w:right w:val="single" w:sz="4" w:space="0" w:color="auto"/>
            </w:tcBorders>
            <w:vAlign w:val="center"/>
            <w:hideMark/>
          </w:tcPr>
          <w:p w:rsidR="00060D2E" w:rsidRPr="00060D2E" w:rsidRDefault="00060D2E" w:rsidP="00060D2E">
            <w:pPr>
              <w:rPr>
                <w:color w:val="000000"/>
                <w:sz w:val="22"/>
                <w:szCs w:val="22"/>
              </w:rPr>
            </w:pPr>
          </w:p>
        </w:tc>
      </w:tr>
      <w:tr w:rsidR="00060D2E" w:rsidRPr="00060D2E" w:rsidTr="00060D2E">
        <w:trPr>
          <w:trHeight w:val="5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060D2E" w:rsidRPr="00060D2E" w:rsidRDefault="00060D2E" w:rsidP="00060D2E">
            <w:pPr>
              <w:jc w:val="center"/>
              <w:rPr>
                <w:color w:val="000000"/>
                <w:sz w:val="22"/>
                <w:szCs w:val="22"/>
              </w:rPr>
            </w:pPr>
            <w:r w:rsidRPr="00060D2E">
              <w:rPr>
                <w:color w:val="000000"/>
                <w:sz w:val="22"/>
                <w:szCs w:val="22"/>
              </w:rPr>
              <w:t>10</w:t>
            </w:r>
          </w:p>
        </w:tc>
        <w:tc>
          <w:tcPr>
            <w:tcW w:w="1129" w:type="dxa"/>
            <w:tcBorders>
              <w:top w:val="nil"/>
              <w:left w:val="nil"/>
              <w:bottom w:val="single" w:sz="4" w:space="0" w:color="auto"/>
              <w:right w:val="single" w:sz="4" w:space="0" w:color="auto"/>
            </w:tcBorders>
            <w:shd w:val="clear" w:color="auto" w:fill="auto"/>
            <w:noWrap/>
            <w:vAlign w:val="center"/>
            <w:hideMark/>
          </w:tcPr>
          <w:p w:rsidR="00060D2E" w:rsidRPr="00060D2E" w:rsidRDefault="00060D2E" w:rsidP="00060D2E">
            <w:pPr>
              <w:jc w:val="center"/>
              <w:rPr>
                <w:color w:val="000000"/>
                <w:sz w:val="22"/>
                <w:szCs w:val="22"/>
              </w:rPr>
            </w:pPr>
            <w:r w:rsidRPr="00060D2E">
              <w:rPr>
                <w:color w:val="000000"/>
                <w:sz w:val="22"/>
                <w:szCs w:val="22"/>
              </w:rPr>
              <w:t>1609608</w:t>
            </w:r>
          </w:p>
        </w:tc>
        <w:tc>
          <w:tcPr>
            <w:tcW w:w="974" w:type="dxa"/>
            <w:tcBorders>
              <w:top w:val="nil"/>
              <w:left w:val="nil"/>
              <w:bottom w:val="single" w:sz="4" w:space="0" w:color="auto"/>
              <w:right w:val="single" w:sz="4" w:space="0" w:color="auto"/>
            </w:tcBorders>
            <w:shd w:val="clear" w:color="auto" w:fill="auto"/>
            <w:noWrap/>
            <w:vAlign w:val="center"/>
            <w:hideMark/>
          </w:tcPr>
          <w:p w:rsidR="00060D2E" w:rsidRPr="00060D2E" w:rsidRDefault="00060D2E" w:rsidP="00060D2E">
            <w:pPr>
              <w:jc w:val="center"/>
              <w:rPr>
                <w:color w:val="000000"/>
                <w:sz w:val="22"/>
                <w:szCs w:val="22"/>
              </w:rPr>
            </w:pPr>
            <w:r w:rsidRPr="00060D2E">
              <w:rPr>
                <w:color w:val="000000"/>
                <w:sz w:val="22"/>
                <w:szCs w:val="22"/>
              </w:rPr>
              <w:t>552909</w:t>
            </w:r>
          </w:p>
        </w:tc>
        <w:tc>
          <w:tcPr>
            <w:tcW w:w="1974" w:type="dxa"/>
            <w:tcBorders>
              <w:top w:val="nil"/>
              <w:left w:val="nil"/>
              <w:bottom w:val="single" w:sz="4" w:space="0" w:color="auto"/>
              <w:right w:val="single" w:sz="4" w:space="0" w:color="auto"/>
            </w:tcBorders>
            <w:shd w:val="clear" w:color="auto" w:fill="auto"/>
            <w:noWrap/>
            <w:vAlign w:val="center"/>
            <w:hideMark/>
          </w:tcPr>
          <w:p w:rsidR="00060D2E" w:rsidRPr="00060D2E" w:rsidRDefault="00060D2E" w:rsidP="00060D2E">
            <w:pPr>
              <w:jc w:val="center"/>
              <w:rPr>
                <w:color w:val="000000"/>
                <w:sz w:val="22"/>
                <w:szCs w:val="22"/>
              </w:rPr>
            </w:pPr>
            <w:r w:rsidRPr="00060D2E">
              <w:rPr>
                <w:color w:val="000000"/>
                <w:sz w:val="22"/>
                <w:szCs w:val="22"/>
              </w:rPr>
              <w:t>Đăk Uy 7</w:t>
            </w:r>
          </w:p>
        </w:tc>
        <w:tc>
          <w:tcPr>
            <w:tcW w:w="1717" w:type="dxa"/>
            <w:vMerge/>
            <w:tcBorders>
              <w:top w:val="nil"/>
              <w:left w:val="single" w:sz="4" w:space="0" w:color="auto"/>
              <w:bottom w:val="single" w:sz="4" w:space="0" w:color="auto"/>
              <w:right w:val="single" w:sz="4" w:space="0" w:color="auto"/>
            </w:tcBorders>
            <w:vAlign w:val="center"/>
            <w:hideMark/>
          </w:tcPr>
          <w:p w:rsidR="00060D2E" w:rsidRPr="00060D2E" w:rsidRDefault="00060D2E" w:rsidP="00060D2E">
            <w:pPr>
              <w:rPr>
                <w:color w:val="000000"/>
                <w:sz w:val="22"/>
                <w:szCs w:val="22"/>
              </w:rPr>
            </w:pPr>
          </w:p>
        </w:tc>
        <w:tc>
          <w:tcPr>
            <w:tcW w:w="1440" w:type="dxa"/>
            <w:vMerge/>
            <w:tcBorders>
              <w:top w:val="nil"/>
              <w:left w:val="single" w:sz="4" w:space="0" w:color="auto"/>
              <w:bottom w:val="single" w:sz="4" w:space="0" w:color="000000"/>
              <w:right w:val="single" w:sz="4" w:space="0" w:color="auto"/>
            </w:tcBorders>
            <w:vAlign w:val="center"/>
            <w:hideMark/>
          </w:tcPr>
          <w:p w:rsidR="00060D2E" w:rsidRPr="00060D2E" w:rsidRDefault="00060D2E" w:rsidP="00060D2E">
            <w:pPr>
              <w:rPr>
                <w:color w:val="000000"/>
                <w:sz w:val="22"/>
                <w:szCs w:val="22"/>
              </w:rPr>
            </w:pPr>
          </w:p>
        </w:tc>
        <w:tc>
          <w:tcPr>
            <w:tcW w:w="1098" w:type="dxa"/>
            <w:tcBorders>
              <w:top w:val="nil"/>
              <w:left w:val="nil"/>
              <w:bottom w:val="single" w:sz="4" w:space="0" w:color="auto"/>
              <w:right w:val="single" w:sz="4" w:space="0" w:color="auto"/>
            </w:tcBorders>
            <w:shd w:val="clear" w:color="auto" w:fill="auto"/>
            <w:noWrap/>
            <w:vAlign w:val="center"/>
            <w:hideMark/>
          </w:tcPr>
          <w:p w:rsidR="00060D2E" w:rsidRPr="00060D2E" w:rsidRDefault="00060D2E" w:rsidP="00060D2E">
            <w:pPr>
              <w:jc w:val="center"/>
              <w:rPr>
                <w:color w:val="000000"/>
                <w:sz w:val="22"/>
                <w:szCs w:val="22"/>
              </w:rPr>
            </w:pPr>
            <w:r w:rsidRPr="00060D2E">
              <w:rPr>
                <w:color w:val="000000"/>
                <w:sz w:val="22"/>
                <w:szCs w:val="22"/>
              </w:rPr>
              <w:t>0.8538</w:t>
            </w:r>
          </w:p>
        </w:tc>
        <w:tc>
          <w:tcPr>
            <w:tcW w:w="1140" w:type="dxa"/>
            <w:tcBorders>
              <w:top w:val="nil"/>
              <w:left w:val="nil"/>
              <w:bottom w:val="single" w:sz="4" w:space="0" w:color="auto"/>
              <w:right w:val="single" w:sz="4" w:space="0" w:color="auto"/>
            </w:tcBorders>
            <w:shd w:val="clear" w:color="auto" w:fill="auto"/>
            <w:noWrap/>
            <w:vAlign w:val="center"/>
            <w:hideMark/>
          </w:tcPr>
          <w:p w:rsidR="00060D2E" w:rsidRPr="00060D2E" w:rsidRDefault="00060D2E" w:rsidP="00060D2E">
            <w:pPr>
              <w:jc w:val="center"/>
              <w:rPr>
                <w:color w:val="000000"/>
                <w:sz w:val="22"/>
                <w:szCs w:val="22"/>
              </w:rPr>
            </w:pPr>
            <w:r w:rsidRPr="00060D2E">
              <w:rPr>
                <w:color w:val="000000"/>
                <w:sz w:val="22"/>
                <w:szCs w:val="22"/>
              </w:rPr>
              <w:t>pr</w:t>
            </w:r>
          </w:p>
        </w:tc>
        <w:tc>
          <w:tcPr>
            <w:tcW w:w="495" w:type="dxa"/>
            <w:tcBorders>
              <w:top w:val="nil"/>
              <w:left w:val="nil"/>
              <w:bottom w:val="single" w:sz="4" w:space="0" w:color="auto"/>
              <w:right w:val="single" w:sz="4" w:space="0" w:color="auto"/>
            </w:tcBorders>
            <w:shd w:val="clear" w:color="auto" w:fill="auto"/>
            <w:noWrap/>
            <w:vAlign w:val="center"/>
            <w:hideMark/>
          </w:tcPr>
          <w:p w:rsidR="00060D2E" w:rsidRPr="00060D2E" w:rsidRDefault="00060D2E" w:rsidP="00060D2E">
            <w:pPr>
              <w:jc w:val="center"/>
              <w:rPr>
                <w:color w:val="000000"/>
                <w:sz w:val="22"/>
                <w:szCs w:val="22"/>
              </w:rPr>
            </w:pPr>
            <w:r w:rsidRPr="00060D2E">
              <w:rPr>
                <w:color w:val="000000"/>
                <w:sz w:val="22"/>
                <w:szCs w:val="22"/>
              </w:rPr>
              <w:t>0</w:t>
            </w:r>
          </w:p>
        </w:tc>
        <w:tc>
          <w:tcPr>
            <w:tcW w:w="601" w:type="dxa"/>
            <w:tcBorders>
              <w:top w:val="nil"/>
              <w:left w:val="nil"/>
              <w:bottom w:val="single" w:sz="4" w:space="0" w:color="auto"/>
              <w:right w:val="single" w:sz="4" w:space="0" w:color="auto"/>
            </w:tcBorders>
            <w:shd w:val="clear" w:color="auto" w:fill="auto"/>
            <w:noWrap/>
            <w:vAlign w:val="center"/>
            <w:hideMark/>
          </w:tcPr>
          <w:p w:rsidR="00060D2E" w:rsidRPr="00060D2E" w:rsidRDefault="00060D2E" w:rsidP="00060D2E">
            <w:pPr>
              <w:jc w:val="center"/>
              <w:rPr>
                <w:color w:val="000000"/>
                <w:sz w:val="22"/>
                <w:szCs w:val="22"/>
              </w:rPr>
            </w:pPr>
            <w:r w:rsidRPr="00060D2E">
              <w:rPr>
                <w:color w:val="000000"/>
                <w:sz w:val="22"/>
                <w:szCs w:val="22"/>
              </w:rPr>
              <w:t>90.0</w:t>
            </w:r>
          </w:p>
        </w:tc>
        <w:tc>
          <w:tcPr>
            <w:tcW w:w="3538" w:type="dxa"/>
            <w:vMerge/>
            <w:tcBorders>
              <w:top w:val="nil"/>
              <w:left w:val="single" w:sz="4" w:space="0" w:color="auto"/>
              <w:bottom w:val="single" w:sz="4" w:space="0" w:color="000000"/>
              <w:right w:val="single" w:sz="4" w:space="0" w:color="auto"/>
            </w:tcBorders>
            <w:vAlign w:val="center"/>
            <w:hideMark/>
          </w:tcPr>
          <w:p w:rsidR="00060D2E" w:rsidRPr="00060D2E" w:rsidRDefault="00060D2E" w:rsidP="00060D2E">
            <w:pPr>
              <w:rPr>
                <w:color w:val="000000"/>
                <w:sz w:val="22"/>
                <w:szCs w:val="22"/>
              </w:rPr>
            </w:pPr>
          </w:p>
        </w:tc>
      </w:tr>
      <w:tr w:rsidR="00060D2E" w:rsidRPr="00060D2E" w:rsidTr="00060D2E">
        <w:trPr>
          <w:trHeight w:val="5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060D2E" w:rsidRPr="00060D2E" w:rsidRDefault="00060D2E" w:rsidP="00060D2E">
            <w:pPr>
              <w:jc w:val="center"/>
              <w:rPr>
                <w:color w:val="000000"/>
                <w:sz w:val="22"/>
                <w:szCs w:val="22"/>
              </w:rPr>
            </w:pPr>
            <w:r w:rsidRPr="00060D2E">
              <w:rPr>
                <w:color w:val="000000"/>
                <w:sz w:val="22"/>
                <w:szCs w:val="22"/>
              </w:rPr>
              <w:t>11</w:t>
            </w:r>
          </w:p>
        </w:tc>
        <w:tc>
          <w:tcPr>
            <w:tcW w:w="1129" w:type="dxa"/>
            <w:tcBorders>
              <w:top w:val="nil"/>
              <w:left w:val="nil"/>
              <w:bottom w:val="single" w:sz="4" w:space="0" w:color="auto"/>
              <w:right w:val="single" w:sz="4" w:space="0" w:color="auto"/>
            </w:tcBorders>
            <w:shd w:val="clear" w:color="auto" w:fill="auto"/>
            <w:noWrap/>
            <w:vAlign w:val="center"/>
            <w:hideMark/>
          </w:tcPr>
          <w:p w:rsidR="00060D2E" w:rsidRPr="00060D2E" w:rsidRDefault="00060D2E" w:rsidP="00060D2E">
            <w:pPr>
              <w:jc w:val="center"/>
              <w:rPr>
                <w:color w:val="000000"/>
                <w:sz w:val="22"/>
                <w:szCs w:val="22"/>
              </w:rPr>
            </w:pPr>
            <w:r w:rsidRPr="00060D2E">
              <w:rPr>
                <w:color w:val="000000"/>
                <w:sz w:val="22"/>
                <w:szCs w:val="22"/>
              </w:rPr>
              <w:t>1590188</w:t>
            </w:r>
          </w:p>
        </w:tc>
        <w:tc>
          <w:tcPr>
            <w:tcW w:w="974" w:type="dxa"/>
            <w:tcBorders>
              <w:top w:val="nil"/>
              <w:left w:val="nil"/>
              <w:bottom w:val="single" w:sz="4" w:space="0" w:color="auto"/>
              <w:right w:val="single" w:sz="4" w:space="0" w:color="auto"/>
            </w:tcBorders>
            <w:shd w:val="clear" w:color="auto" w:fill="auto"/>
            <w:noWrap/>
            <w:vAlign w:val="center"/>
            <w:hideMark/>
          </w:tcPr>
          <w:p w:rsidR="00060D2E" w:rsidRPr="00060D2E" w:rsidRDefault="00060D2E" w:rsidP="00060D2E">
            <w:pPr>
              <w:jc w:val="center"/>
              <w:rPr>
                <w:color w:val="000000"/>
                <w:sz w:val="22"/>
                <w:szCs w:val="22"/>
              </w:rPr>
            </w:pPr>
            <w:r w:rsidRPr="00060D2E">
              <w:rPr>
                <w:color w:val="000000"/>
                <w:sz w:val="22"/>
                <w:szCs w:val="22"/>
              </w:rPr>
              <w:t>540688</w:t>
            </w:r>
          </w:p>
        </w:tc>
        <w:tc>
          <w:tcPr>
            <w:tcW w:w="1974" w:type="dxa"/>
            <w:tcBorders>
              <w:top w:val="nil"/>
              <w:left w:val="nil"/>
              <w:bottom w:val="single" w:sz="4" w:space="0" w:color="auto"/>
              <w:right w:val="single" w:sz="4" w:space="0" w:color="auto"/>
            </w:tcBorders>
            <w:shd w:val="clear" w:color="auto" w:fill="auto"/>
            <w:noWrap/>
            <w:vAlign w:val="center"/>
            <w:hideMark/>
          </w:tcPr>
          <w:p w:rsidR="00060D2E" w:rsidRPr="00060D2E" w:rsidRDefault="00060D2E" w:rsidP="00060D2E">
            <w:pPr>
              <w:jc w:val="center"/>
              <w:rPr>
                <w:color w:val="000000"/>
                <w:sz w:val="22"/>
                <w:szCs w:val="22"/>
              </w:rPr>
            </w:pPr>
            <w:r w:rsidRPr="00060D2E">
              <w:rPr>
                <w:color w:val="000000"/>
                <w:sz w:val="22"/>
                <w:szCs w:val="22"/>
              </w:rPr>
              <w:t>Kroong 6</w:t>
            </w:r>
          </w:p>
        </w:tc>
        <w:tc>
          <w:tcPr>
            <w:tcW w:w="1717" w:type="dxa"/>
            <w:tcBorders>
              <w:top w:val="nil"/>
              <w:left w:val="nil"/>
              <w:bottom w:val="single" w:sz="4" w:space="0" w:color="auto"/>
              <w:right w:val="single" w:sz="4" w:space="0" w:color="auto"/>
            </w:tcBorders>
            <w:shd w:val="clear" w:color="auto" w:fill="auto"/>
            <w:noWrap/>
            <w:vAlign w:val="center"/>
            <w:hideMark/>
          </w:tcPr>
          <w:p w:rsidR="00060D2E" w:rsidRPr="00060D2E" w:rsidRDefault="00060D2E" w:rsidP="00060D2E">
            <w:pPr>
              <w:jc w:val="center"/>
              <w:rPr>
                <w:color w:val="000000"/>
                <w:sz w:val="22"/>
                <w:szCs w:val="22"/>
              </w:rPr>
            </w:pPr>
            <w:r w:rsidRPr="00060D2E">
              <w:rPr>
                <w:color w:val="000000"/>
                <w:sz w:val="22"/>
                <w:szCs w:val="22"/>
              </w:rPr>
              <w:t>Kroong</w:t>
            </w:r>
          </w:p>
        </w:tc>
        <w:tc>
          <w:tcPr>
            <w:tcW w:w="14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60D2E" w:rsidRPr="00060D2E" w:rsidRDefault="00060D2E" w:rsidP="00060D2E">
            <w:pPr>
              <w:jc w:val="center"/>
              <w:rPr>
                <w:color w:val="000000"/>
                <w:sz w:val="22"/>
                <w:szCs w:val="22"/>
              </w:rPr>
            </w:pPr>
            <w:r w:rsidRPr="00060D2E">
              <w:rPr>
                <w:color w:val="000000"/>
                <w:sz w:val="22"/>
                <w:szCs w:val="22"/>
              </w:rPr>
              <w:t>Kon Tum</w:t>
            </w:r>
          </w:p>
        </w:tc>
        <w:tc>
          <w:tcPr>
            <w:tcW w:w="1098" w:type="dxa"/>
            <w:tcBorders>
              <w:top w:val="nil"/>
              <w:left w:val="nil"/>
              <w:bottom w:val="single" w:sz="4" w:space="0" w:color="auto"/>
              <w:right w:val="single" w:sz="4" w:space="0" w:color="auto"/>
            </w:tcBorders>
            <w:shd w:val="clear" w:color="auto" w:fill="auto"/>
            <w:noWrap/>
            <w:vAlign w:val="center"/>
            <w:hideMark/>
          </w:tcPr>
          <w:p w:rsidR="00060D2E" w:rsidRPr="00060D2E" w:rsidRDefault="00060D2E" w:rsidP="00060D2E">
            <w:pPr>
              <w:jc w:val="center"/>
              <w:rPr>
                <w:color w:val="000000"/>
                <w:sz w:val="22"/>
                <w:szCs w:val="22"/>
              </w:rPr>
            </w:pPr>
            <w:r w:rsidRPr="00060D2E">
              <w:rPr>
                <w:color w:val="000000"/>
                <w:sz w:val="22"/>
                <w:szCs w:val="22"/>
              </w:rPr>
              <w:t>2.3673</w:t>
            </w:r>
          </w:p>
        </w:tc>
        <w:tc>
          <w:tcPr>
            <w:tcW w:w="1140" w:type="dxa"/>
            <w:tcBorders>
              <w:top w:val="nil"/>
              <w:left w:val="nil"/>
              <w:bottom w:val="single" w:sz="4" w:space="0" w:color="auto"/>
              <w:right w:val="single" w:sz="4" w:space="0" w:color="auto"/>
            </w:tcBorders>
            <w:shd w:val="clear" w:color="auto" w:fill="auto"/>
            <w:noWrap/>
            <w:vAlign w:val="center"/>
            <w:hideMark/>
          </w:tcPr>
          <w:p w:rsidR="00060D2E" w:rsidRPr="00060D2E" w:rsidRDefault="00060D2E" w:rsidP="00060D2E">
            <w:pPr>
              <w:jc w:val="center"/>
              <w:rPr>
                <w:color w:val="000000"/>
                <w:sz w:val="22"/>
                <w:szCs w:val="22"/>
              </w:rPr>
            </w:pPr>
            <w:r w:rsidRPr="00060D2E">
              <w:rPr>
                <w:color w:val="000000"/>
                <w:sz w:val="22"/>
                <w:szCs w:val="22"/>
              </w:rPr>
              <w:t>n</w:t>
            </w:r>
            <w:r w:rsidRPr="00060D2E">
              <w:rPr>
                <w:color w:val="000000"/>
                <w:sz w:val="22"/>
                <w:szCs w:val="22"/>
                <w:vertAlign w:val="subscript"/>
              </w:rPr>
              <w:t>2</w:t>
            </w:r>
          </w:p>
        </w:tc>
        <w:tc>
          <w:tcPr>
            <w:tcW w:w="495" w:type="dxa"/>
            <w:tcBorders>
              <w:top w:val="nil"/>
              <w:left w:val="nil"/>
              <w:bottom w:val="single" w:sz="4" w:space="0" w:color="auto"/>
              <w:right w:val="single" w:sz="4" w:space="0" w:color="auto"/>
            </w:tcBorders>
            <w:shd w:val="clear" w:color="auto" w:fill="auto"/>
            <w:noWrap/>
            <w:vAlign w:val="center"/>
            <w:hideMark/>
          </w:tcPr>
          <w:p w:rsidR="00060D2E" w:rsidRPr="00060D2E" w:rsidRDefault="00060D2E" w:rsidP="00060D2E">
            <w:pPr>
              <w:jc w:val="center"/>
              <w:rPr>
                <w:color w:val="000000"/>
                <w:sz w:val="22"/>
                <w:szCs w:val="22"/>
              </w:rPr>
            </w:pPr>
            <w:r w:rsidRPr="00060D2E">
              <w:rPr>
                <w:color w:val="000000"/>
                <w:sz w:val="22"/>
                <w:szCs w:val="22"/>
              </w:rPr>
              <w:t>0</w:t>
            </w:r>
          </w:p>
        </w:tc>
        <w:tc>
          <w:tcPr>
            <w:tcW w:w="601" w:type="dxa"/>
            <w:tcBorders>
              <w:top w:val="nil"/>
              <w:left w:val="nil"/>
              <w:bottom w:val="single" w:sz="4" w:space="0" w:color="auto"/>
              <w:right w:val="single" w:sz="4" w:space="0" w:color="auto"/>
            </w:tcBorders>
            <w:shd w:val="clear" w:color="auto" w:fill="auto"/>
            <w:noWrap/>
            <w:vAlign w:val="center"/>
            <w:hideMark/>
          </w:tcPr>
          <w:p w:rsidR="00060D2E" w:rsidRPr="00060D2E" w:rsidRDefault="00060D2E" w:rsidP="00060D2E">
            <w:pPr>
              <w:jc w:val="center"/>
              <w:rPr>
                <w:color w:val="000000"/>
                <w:sz w:val="22"/>
                <w:szCs w:val="22"/>
              </w:rPr>
            </w:pPr>
            <w:r w:rsidRPr="00060D2E">
              <w:rPr>
                <w:color w:val="000000"/>
                <w:sz w:val="22"/>
                <w:szCs w:val="22"/>
              </w:rPr>
              <w:t>90.0</w:t>
            </w:r>
          </w:p>
        </w:tc>
        <w:tc>
          <w:tcPr>
            <w:tcW w:w="3538" w:type="dxa"/>
            <w:vMerge/>
            <w:tcBorders>
              <w:top w:val="nil"/>
              <w:left w:val="single" w:sz="4" w:space="0" w:color="auto"/>
              <w:bottom w:val="single" w:sz="4" w:space="0" w:color="000000"/>
              <w:right w:val="single" w:sz="4" w:space="0" w:color="auto"/>
            </w:tcBorders>
            <w:vAlign w:val="center"/>
            <w:hideMark/>
          </w:tcPr>
          <w:p w:rsidR="00060D2E" w:rsidRPr="00060D2E" w:rsidRDefault="00060D2E" w:rsidP="00060D2E">
            <w:pPr>
              <w:rPr>
                <w:color w:val="000000"/>
                <w:sz w:val="22"/>
                <w:szCs w:val="22"/>
              </w:rPr>
            </w:pPr>
          </w:p>
        </w:tc>
      </w:tr>
      <w:tr w:rsidR="00060D2E" w:rsidRPr="00060D2E" w:rsidTr="00060D2E">
        <w:trPr>
          <w:trHeight w:val="5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060D2E" w:rsidRPr="00060D2E" w:rsidRDefault="00060D2E" w:rsidP="00060D2E">
            <w:pPr>
              <w:jc w:val="center"/>
              <w:rPr>
                <w:color w:val="000000"/>
                <w:sz w:val="22"/>
                <w:szCs w:val="22"/>
              </w:rPr>
            </w:pPr>
            <w:r w:rsidRPr="00060D2E">
              <w:rPr>
                <w:color w:val="000000"/>
                <w:sz w:val="22"/>
                <w:szCs w:val="22"/>
              </w:rPr>
              <w:t>12</w:t>
            </w:r>
          </w:p>
        </w:tc>
        <w:tc>
          <w:tcPr>
            <w:tcW w:w="1129" w:type="dxa"/>
            <w:tcBorders>
              <w:top w:val="nil"/>
              <w:left w:val="nil"/>
              <w:bottom w:val="single" w:sz="4" w:space="0" w:color="auto"/>
              <w:right w:val="single" w:sz="4" w:space="0" w:color="auto"/>
            </w:tcBorders>
            <w:shd w:val="clear" w:color="auto" w:fill="auto"/>
            <w:noWrap/>
            <w:vAlign w:val="center"/>
            <w:hideMark/>
          </w:tcPr>
          <w:p w:rsidR="00060D2E" w:rsidRPr="00060D2E" w:rsidRDefault="00060D2E" w:rsidP="00060D2E">
            <w:pPr>
              <w:jc w:val="center"/>
              <w:rPr>
                <w:color w:val="000000"/>
                <w:sz w:val="22"/>
                <w:szCs w:val="22"/>
              </w:rPr>
            </w:pPr>
            <w:r w:rsidRPr="00060D2E">
              <w:rPr>
                <w:color w:val="000000"/>
                <w:sz w:val="22"/>
                <w:szCs w:val="22"/>
              </w:rPr>
              <w:t>1589653</w:t>
            </w:r>
          </w:p>
        </w:tc>
        <w:tc>
          <w:tcPr>
            <w:tcW w:w="974" w:type="dxa"/>
            <w:tcBorders>
              <w:top w:val="nil"/>
              <w:left w:val="nil"/>
              <w:bottom w:val="single" w:sz="4" w:space="0" w:color="auto"/>
              <w:right w:val="single" w:sz="4" w:space="0" w:color="auto"/>
            </w:tcBorders>
            <w:shd w:val="clear" w:color="auto" w:fill="auto"/>
            <w:noWrap/>
            <w:vAlign w:val="center"/>
            <w:hideMark/>
          </w:tcPr>
          <w:p w:rsidR="00060D2E" w:rsidRPr="00060D2E" w:rsidRDefault="00060D2E" w:rsidP="00060D2E">
            <w:pPr>
              <w:jc w:val="center"/>
              <w:rPr>
                <w:color w:val="000000"/>
                <w:sz w:val="22"/>
                <w:szCs w:val="22"/>
              </w:rPr>
            </w:pPr>
            <w:r w:rsidRPr="00060D2E">
              <w:rPr>
                <w:color w:val="000000"/>
                <w:sz w:val="22"/>
                <w:szCs w:val="22"/>
              </w:rPr>
              <w:t>545979</w:t>
            </w:r>
          </w:p>
        </w:tc>
        <w:tc>
          <w:tcPr>
            <w:tcW w:w="1974" w:type="dxa"/>
            <w:tcBorders>
              <w:top w:val="nil"/>
              <w:left w:val="nil"/>
              <w:bottom w:val="single" w:sz="4" w:space="0" w:color="auto"/>
              <w:right w:val="single" w:sz="4" w:space="0" w:color="auto"/>
            </w:tcBorders>
            <w:shd w:val="clear" w:color="auto" w:fill="auto"/>
            <w:noWrap/>
            <w:vAlign w:val="center"/>
            <w:hideMark/>
          </w:tcPr>
          <w:p w:rsidR="00060D2E" w:rsidRPr="00060D2E" w:rsidRDefault="00060D2E" w:rsidP="00060D2E">
            <w:pPr>
              <w:jc w:val="center"/>
              <w:rPr>
                <w:color w:val="000000"/>
                <w:sz w:val="22"/>
                <w:szCs w:val="22"/>
              </w:rPr>
            </w:pPr>
            <w:r w:rsidRPr="00060D2E">
              <w:rPr>
                <w:color w:val="000000"/>
                <w:sz w:val="22"/>
                <w:szCs w:val="22"/>
              </w:rPr>
              <w:t>Ngọk Bay 7</w:t>
            </w:r>
          </w:p>
        </w:tc>
        <w:tc>
          <w:tcPr>
            <w:tcW w:w="1717" w:type="dxa"/>
            <w:tcBorders>
              <w:top w:val="nil"/>
              <w:left w:val="nil"/>
              <w:bottom w:val="single" w:sz="4" w:space="0" w:color="auto"/>
              <w:right w:val="single" w:sz="4" w:space="0" w:color="auto"/>
            </w:tcBorders>
            <w:shd w:val="clear" w:color="auto" w:fill="auto"/>
            <w:noWrap/>
            <w:vAlign w:val="center"/>
            <w:hideMark/>
          </w:tcPr>
          <w:p w:rsidR="00060D2E" w:rsidRPr="00060D2E" w:rsidRDefault="00060D2E" w:rsidP="00060D2E">
            <w:pPr>
              <w:jc w:val="center"/>
              <w:rPr>
                <w:color w:val="000000"/>
                <w:sz w:val="22"/>
                <w:szCs w:val="22"/>
              </w:rPr>
            </w:pPr>
            <w:r w:rsidRPr="00060D2E">
              <w:rPr>
                <w:color w:val="000000"/>
                <w:sz w:val="22"/>
                <w:szCs w:val="22"/>
              </w:rPr>
              <w:t>Ngọk Bay</w:t>
            </w:r>
          </w:p>
        </w:tc>
        <w:tc>
          <w:tcPr>
            <w:tcW w:w="1440" w:type="dxa"/>
            <w:vMerge/>
            <w:tcBorders>
              <w:top w:val="nil"/>
              <w:left w:val="single" w:sz="4" w:space="0" w:color="auto"/>
              <w:bottom w:val="single" w:sz="4" w:space="0" w:color="000000"/>
              <w:right w:val="single" w:sz="4" w:space="0" w:color="auto"/>
            </w:tcBorders>
            <w:vAlign w:val="center"/>
            <w:hideMark/>
          </w:tcPr>
          <w:p w:rsidR="00060D2E" w:rsidRPr="00060D2E" w:rsidRDefault="00060D2E" w:rsidP="00060D2E">
            <w:pPr>
              <w:rPr>
                <w:color w:val="000000"/>
                <w:sz w:val="22"/>
                <w:szCs w:val="22"/>
              </w:rPr>
            </w:pPr>
          </w:p>
        </w:tc>
        <w:tc>
          <w:tcPr>
            <w:tcW w:w="1098" w:type="dxa"/>
            <w:tcBorders>
              <w:top w:val="nil"/>
              <w:left w:val="nil"/>
              <w:bottom w:val="single" w:sz="4" w:space="0" w:color="auto"/>
              <w:right w:val="single" w:sz="4" w:space="0" w:color="auto"/>
            </w:tcBorders>
            <w:shd w:val="clear" w:color="auto" w:fill="auto"/>
            <w:noWrap/>
            <w:vAlign w:val="center"/>
            <w:hideMark/>
          </w:tcPr>
          <w:p w:rsidR="00060D2E" w:rsidRPr="00060D2E" w:rsidRDefault="00060D2E" w:rsidP="00060D2E">
            <w:pPr>
              <w:jc w:val="center"/>
              <w:rPr>
                <w:color w:val="000000"/>
                <w:sz w:val="22"/>
                <w:szCs w:val="22"/>
              </w:rPr>
            </w:pPr>
            <w:r w:rsidRPr="00060D2E">
              <w:rPr>
                <w:color w:val="000000"/>
                <w:sz w:val="22"/>
                <w:szCs w:val="22"/>
              </w:rPr>
              <w:t>2.0619</w:t>
            </w:r>
          </w:p>
        </w:tc>
        <w:tc>
          <w:tcPr>
            <w:tcW w:w="1140" w:type="dxa"/>
            <w:tcBorders>
              <w:top w:val="nil"/>
              <w:left w:val="nil"/>
              <w:bottom w:val="single" w:sz="4" w:space="0" w:color="auto"/>
              <w:right w:val="single" w:sz="4" w:space="0" w:color="auto"/>
            </w:tcBorders>
            <w:shd w:val="clear" w:color="auto" w:fill="auto"/>
            <w:noWrap/>
            <w:vAlign w:val="center"/>
            <w:hideMark/>
          </w:tcPr>
          <w:p w:rsidR="00060D2E" w:rsidRPr="00060D2E" w:rsidRDefault="00060D2E" w:rsidP="00060D2E">
            <w:pPr>
              <w:jc w:val="center"/>
              <w:rPr>
                <w:color w:val="000000"/>
                <w:sz w:val="22"/>
                <w:szCs w:val="22"/>
              </w:rPr>
            </w:pPr>
            <w:r w:rsidRPr="00060D2E">
              <w:rPr>
                <w:color w:val="000000"/>
                <w:sz w:val="22"/>
                <w:szCs w:val="22"/>
              </w:rPr>
              <w:t>n</w:t>
            </w:r>
            <w:r w:rsidRPr="00060D2E">
              <w:rPr>
                <w:color w:val="000000"/>
                <w:sz w:val="22"/>
                <w:szCs w:val="22"/>
                <w:vertAlign w:val="subscript"/>
              </w:rPr>
              <w:t>2</w:t>
            </w:r>
          </w:p>
        </w:tc>
        <w:tc>
          <w:tcPr>
            <w:tcW w:w="495" w:type="dxa"/>
            <w:tcBorders>
              <w:top w:val="nil"/>
              <w:left w:val="nil"/>
              <w:bottom w:val="single" w:sz="4" w:space="0" w:color="auto"/>
              <w:right w:val="single" w:sz="4" w:space="0" w:color="auto"/>
            </w:tcBorders>
            <w:shd w:val="clear" w:color="auto" w:fill="auto"/>
            <w:noWrap/>
            <w:vAlign w:val="center"/>
            <w:hideMark/>
          </w:tcPr>
          <w:p w:rsidR="00060D2E" w:rsidRPr="00060D2E" w:rsidRDefault="00060D2E" w:rsidP="00060D2E">
            <w:pPr>
              <w:jc w:val="center"/>
              <w:rPr>
                <w:color w:val="000000"/>
                <w:sz w:val="22"/>
                <w:szCs w:val="22"/>
              </w:rPr>
            </w:pPr>
            <w:r w:rsidRPr="00060D2E">
              <w:rPr>
                <w:color w:val="000000"/>
                <w:sz w:val="22"/>
                <w:szCs w:val="22"/>
              </w:rPr>
              <w:t>0</w:t>
            </w:r>
          </w:p>
        </w:tc>
        <w:tc>
          <w:tcPr>
            <w:tcW w:w="601" w:type="dxa"/>
            <w:tcBorders>
              <w:top w:val="nil"/>
              <w:left w:val="nil"/>
              <w:bottom w:val="single" w:sz="4" w:space="0" w:color="auto"/>
              <w:right w:val="single" w:sz="4" w:space="0" w:color="auto"/>
            </w:tcBorders>
            <w:shd w:val="clear" w:color="auto" w:fill="auto"/>
            <w:noWrap/>
            <w:vAlign w:val="center"/>
            <w:hideMark/>
          </w:tcPr>
          <w:p w:rsidR="00060D2E" w:rsidRPr="00060D2E" w:rsidRDefault="00060D2E" w:rsidP="00060D2E">
            <w:pPr>
              <w:jc w:val="center"/>
              <w:rPr>
                <w:color w:val="000000"/>
                <w:sz w:val="22"/>
                <w:szCs w:val="22"/>
              </w:rPr>
            </w:pPr>
            <w:r w:rsidRPr="00060D2E">
              <w:rPr>
                <w:color w:val="000000"/>
                <w:sz w:val="22"/>
                <w:szCs w:val="22"/>
              </w:rPr>
              <w:t>90.0</w:t>
            </w:r>
          </w:p>
        </w:tc>
        <w:tc>
          <w:tcPr>
            <w:tcW w:w="3538" w:type="dxa"/>
            <w:vMerge/>
            <w:tcBorders>
              <w:top w:val="nil"/>
              <w:left w:val="single" w:sz="4" w:space="0" w:color="auto"/>
              <w:bottom w:val="single" w:sz="4" w:space="0" w:color="000000"/>
              <w:right w:val="single" w:sz="4" w:space="0" w:color="auto"/>
            </w:tcBorders>
            <w:vAlign w:val="center"/>
            <w:hideMark/>
          </w:tcPr>
          <w:p w:rsidR="00060D2E" w:rsidRPr="00060D2E" w:rsidRDefault="00060D2E" w:rsidP="00060D2E">
            <w:pPr>
              <w:rPr>
                <w:color w:val="000000"/>
                <w:sz w:val="22"/>
                <w:szCs w:val="22"/>
              </w:rPr>
            </w:pPr>
          </w:p>
        </w:tc>
      </w:tr>
      <w:tr w:rsidR="00060D2E" w:rsidRPr="00060D2E" w:rsidTr="00060D2E">
        <w:trPr>
          <w:trHeight w:val="5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060D2E" w:rsidRPr="00060D2E" w:rsidRDefault="00060D2E" w:rsidP="00060D2E">
            <w:pPr>
              <w:jc w:val="center"/>
              <w:rPr>
                <w:color w:val="000000"/>
                <w:sz w:val="22"/>
                <w:szCs w:val="22"/>
              </w:rPr>
            </w:pPr>
            <w:r w:rsidRPr="00060D2E">
              <w:rPr>
                <w:color w:val="000000"/>
                <w:sz w:val="22"/>
                <w:szCs w:val="22"/>
              </w:rPr>
              <w:lastRenderedPageBreak/>
              <w:t>13</w:t>
            </w:r>
          </w:p>
        </w:tc>
        <w:tc>
          <w:tcPr>
            <w:tcW w:w="1129" w:type="dxa"/>
            <w:tcBorders>
              <w:top w:val="nil"/>
              <w:left w:val="nil"/>
              <w:bottom w:val="single" w:sz="4" w:space="0" w:color="auto"/>
              <w:right w:val="single" w:sz="4" w:space="0" w:color="auto"/>
            </w:tcBorders>
            <w:shd w:val="clear" w:color="auto" w:fill="auto"/>
            <w:noWrap/>
            <w:vAlign w:val="center"/>
            <w:hideMark/>
          </w:tcPr>
          <w:p w:rsidR="00060D2E" w:rsidRPr="00060D2E" w:rsidRDefault="00060D2E" w:rsidP="00060D2E">
            <w:pPr>
              <w:jc w:val="center"/>
              <w:rPr>
                <w:color w:val="000000"/>
                <w:sz w:val="22"/>
                <w:szCs w:val="22"/>
              </w:rPr>
            </w:pPr>
            <w:r w:rsidRPr="00060D2E">
              <w:rPr>
                <w:color w:val="000000"/>
                <w:sz w:val="22"/>
                <w:szCs w:val="22"/>
              </w:rPr>
              <w:t>1589409</w:t>
            </w:r>
          </w:p>
        </w:tc>
        <w:tc>
          <w:tcPr>
            <w:tcW w:w="974" w:type="dxa"/>
            <w:tcBorders>
              <w:top w:val="nil"/>
              <w:left w:val="nil"/>
              <w:bottom w:val="single" w:sz="4" w:space="0" w:color="auto"/>
              <w:right w:val="single" w:sz="4" w:space="0" w:color="auto"/>
            </w:tcBorders>
            <w:shd w:val="clear" w:color="auto" w:fill="auto"/>
            <w:noWrap/>
            <w:vAlign w:val="center"/>
            <w:hideMark/>
          </w:tcPr>
          <w:p w:rsidR="00060D2E" w:rsidRPr="00060D2E" w:rsidRDefault="00060D2E" w:rsidP="00060D2E">
            <w:pPr>
              <w:jc w:val="center"/>
              <w:rPr>
                <w:color w:val="000000"/>
                <w:sz w:val="22"/>
                <w:szCs w:val="22"/>
              </w:rPr>
            </w:pPr>
            <w:r w:rsidRPr="00060D2E">
              <w:rPr>
                <w:color w:val="000000"/>
                <w:sz w:val="22"/>
                <w:szCs w:val="22"/>
              </w:rPr>
              <w:t>549934</w:t>
            </w:r>
          </w:p>
        </w:tc>
        <w:tc>
          <w:tcPr>
            <w:tcW w:w="1974" w:type="dxa"/>
            <w:tcBorders>
              <w:top w:val="nil"/>
              <w:left w:val="nil"/>
              <w:bottom w:val="single" w:sz="4" w:space="0" w:color="auto"/>
              <w:right w:val="single" w:sz="4" w:space="0" w:color="auto"/>
            </w:tcBorders>
            <w:shd w:val="clear" w:color="auto" w:fill="auto"/>
            <w:noWrap/>
            <w:vAlign w:val="center"/>
            <w:hideMark/>
          </w:tcPr>
          <w:p w:rsidR="00060D2E" w:rsidRPr="00060D2E" w:rsidRDefault="00060D2E" w:rsidP="00060D2E">
            <w:pPr>
              <w:jc w:val="center"/>
              <w:rPr>
                <w:color w:val="000000"/>
                <w:sz w:val="22"/>
                <w:szCs w:val="22"/>
              </w:rPr>
            </w:pPr>
            <w:r w:rsidRPr="00060D2E">
              <w:rPr>
                <w:color w:val="000000"/>
                <w:sz w:val="22"/>
                <w:szCs w:val="22"/>
              </w:rPr>
              <w:t>P. Ngô Mây 4</w:t>
            </w:r>
          </w:p>
        </w:tc>
        <w:tc>
          <w:tcPr>
            <w:tcW w:w="1717" w:type="dxa"/>
            <w:tcBorders>
              <w:top w:val="nil"/>
              <w:left w:val="nil"/>
              <w:bottom w:val="single" w:sz="4" w:space="0" w:color="auto"/>
              <w:right w:val="single" w:sz="4" w:space="0" w:color="auto"/>
            </w:tcBorders>
            <w:shd w:val="clear" w:color="auto" w:fill="auto"/>
            <w:noWrap/>
            <w:vAlign w:val="center"/>
            <w:hideMark/>
          </w:tcPr>
          <w:p w:rsidR="00060D2E" w:rsidRPr="00060D2E" w:rsidRDefault="00060D2E" w:rsidP="00060D2E">
            <w:pPr>
              <w:jc w:val="center"/>
              <w:rPr>
                <w:color w:val="000000"/>
                <w:sz w:val="22"/>
                <w:szCs w:val="22"/>
              </w:rPr>
            </w:pPr>
            <w:r w:rsidRPr="00060D2E">
              <w:rPr>
                <w:color w:val="000000"/>
                <w:sz w:val="22"/>
                <w:szCs w:val="22"/>
              </w:rPr>
              <w:t>P. Ngô Mây</w:t>
            </w:r>
          </w:p>
        </w:tc>
        <w:tc>
          <w:tcPr>
            <w:tcW w:w="1440" w:type="dxa"/>
            <w:vMerge/>
            <w:tcBorders>
              <w:top w:val="nil"/>
              <w:left w:val="single" w:sz="4" w:space="0" w:color="auto"/>
              <w:bottom w:val="single" w:sz="4" w:space="0" w:color="000000"/>
              <w:right w:val="single" w:sz="4" w:space="0" w:color="auto"/>
            </w:tcBorders>
            <w:vAlign w:val="center"/>
            <w:hideMark/>
          </w:tcPr>
          <w:p w:rsidR="00060D2E" w:rsidRPr="00060D2E" w:rsidRDefault="00060D2E" w:rsidP="00060D2E">
            <w:pPr>
              <w:rPr>
                <w:color w:val="000000"/>
                <w:sz w:val="22"/>
                <w:szCs w:val="22"/>
              </w:rPr>
            </w:pPr>
          </w:p>
        </w:tc>
        <w:tc>
          <w:tcPr>
            <w:tcW w:w="1098" w:type="dxa"/>
            <w:tcBorders>
              <w:top w:val="nil"/>
              <w:left w:val="nil"/>
              <w:bottom w:val="single" w:sz="4" w:space="0" w:color="auto"/>
              <w:right w:val="single" w:sz="4" w:space="0" w:color="auto"/>
            </w:tcBorders>
            <w:shd w:val="clear" w:color="auto" w:fill="auto"/>
            <w:noWrap/>
            <w:vAlign w:val="center"/>
            <w:hideMark/>
          </w:tcPr>
          <w:p w:rsidR="00060D2E" w:rsidRPr="00060D2E" w:rsidRDefault="00060D2E" w:rsidP="00060D2E">
            <w:pPr>
              <w:jc w:val="center"/>
              <w:rPr>
                <w:color w:val="000000"/>
                <w:sz w:val="22"/>
                <w:szCs w:val="22"/>
              </w:rPr>
            </w:pPr>
            <w:r w:rsidRPr="00060D2E">
              <w:rPr>
                <w:color w:val="000000"/>
                <w:sz w:val="22"/>
                <w:szCs w:val="22"/>
              </w:rPr>
              <w:t>0.1015</w:t>
            </w:r>
          </w:p>
        </w:tc>
        <w:tc>
          <w:tcPr>
            <w:tcW w:w="1140" w:type="dxa"/>
            <w:tcBorders>
              <w:top w:val="nil"/>
              <w:left w:val="nil"/>
              <w:bottom w:val="single" w:sz="4" w:space="0" w:color="auto"/>
              <w:right w:val="single" w:sz="4" w:space="0" w:color="auto"/>
            </w:tcBorders>
            <w:shd w:val="clear" w:color="auto" w:fill="auto"/>
            <w:noWrap/>
            <w:vAlign w:val="center"/>
            <w:hideMark/>
          </w:tcPr>
          <w:p w:rsidR="00060D2E" w:rsidRPr="00060D2E" w:rsidRDefault="00060D2E" w:rsidP="00060D2E">
            <w:pPr>
              <w:jc w:val="center"/>
              <w:rPr>
                <w:color w:val="000000"/>
                <w:sz w:val="22"/>
                <w:szCs w:val="22"/>
              </w:rPr>
            </w:pPr>
            <w:r w:rsidRPr="00060D2E">
              <w:rPr>
                <w:color w:val="000000"/>
                <w:sz w:val="22"/>
                <w:szCs w:val="22"/>
              </w:rPr>
              <w:t>n</w:t>
            </w:r>
            <w:r w:rsidRPr="00060D2E">
              <w:rPr>
                <w:color w:val="000000"/>
                <w:sz w:val="22"/>
                <w:szCs w:val="22"/>
                <w:vertAlign w:val="subscript"/>
              </w:rPr>
              <w:t>2</w:t>
            </w:r>
          </w:p>
        </w:tc>
        <w:tc>
          <w:tcPr>
            <w:tcW w:w="495" w:type="dxa"/>
            <w:tcBorders>
              <w:top w:val="nil"/>
              <w:left w:val="nil"/>
              <w:bottom w:val="single" w:sz="4" w:space="0" w:color="auto"/>
              <w:right w:val="single" w:sz="4" w:space="0" w:color="auto"/>
            </w:tcBorders>
            <w:shd w:val="clear" w:color="auto" w:fill="auto"/>
            <w:noWrap/>
            <w:vAlign w:val="center"/>
            <w:hideMark/>
          </w:tcPr>
          <w:p w:rsidR="00060D2E" w:rsidRPr="00060D2E" w:rsidRDefault="00060D2E" w:rsidP="00060D2E">
            <w:pPr>
              <w:jc w:val="center"/>
              <w:rPr>
                <w:color w:val="000000"/>
                <w:sz w:val="22"/>
                <w:szCs w:val="22"/>
              </w:rPr>
            </w:pPr>
            <w:r w:rsidRPr="00060D2E">
              <w:rPr>
                <w:color w:val="000000"/>
                <w:sz w:val="22"/>
                <w:szCs w:val="22"/>
              </w:rPr>
              <w:t>0</w:t>
            </w:r>
          </w:p>
        </w:tc>
        <w:tc>
          <w:tcPr>
            <w:tcW w:w="601" w:type="dxa"/>
            <w:tcBorders>
              <w:top w:val="nil"/>
              <w:left w:val="nil"/>
              <w:bottom w:val="single" w:sz="4" w:space="0" w:color="auto"/>
              <w:right w:val="single" w:sz="4" w:space="0" w:color="auto"/>
            </w:tcBorders>
            <w:shd w:val="clear" w:color="auto" w:fill="auto"/>
            <w:noWrap/>
            <w:vAlign w:val="center"/>
            <w:hideMark/>
          </w:tcPr>
          <w:p w:rsidR="00060D2E" w:rsidRPr="00060D2E" w:rsidRDefault="00060D2E" w:rsidP="00060D2E">
            <w:pPr>
              <w:jc w:val="center"/>
              <w:rPr>
                <w:color w:val="000000"/>
                <w:sz w:val="22"/>
                <w:szCs w:val="22"/>
              </w:rPr>
            </w:pPr>
            <w:r w:rsidRPr="00060D2E">
              <w:rPr>
                <w:color w:val="000000"/>
                <w:sz w:val="22"/>
                <w:szCs w:val="22"/>
              </w:rPr>
              <w:t>90.0</w:t>
            </w:r>
          </w:p>
        </w:tc>
        <w:tc>
          <w:tcPr>
            <w:tcW w:w="3538" w:type="dxa"/>
            <w:vMerge/>
            <w:tcBorders>
              <w:top w:val="nil"/>
              <w:left w:val="single" w:sz="4" w:space="0" w:color="auto"/>
              <w:bottom w:val="single" w:sz="4" w:space="0" w:color="000000"/>
              <w:right w:val="single" w:sz="4" w:space="0" w:color="auto"/>
            </w:tcBorders>
            <w:vAlign w:val="center"/>
            <w:hideMark/>
          </w:tcPr>
          <w:p w:rsidR="00060D2E" w:rsidRPr="00060D2E" w:rsidRDefault="00060D2E" w:rsidP="00060D2E">
            <w:pPr>
              <w:rPr>
                <w:color w:val="000000"/>
                <w:sz w:val="22"/>
                <w:szCs w:val="22"/>
              </w:rPr>
            </w:pPr>
          </w:p>
        </w:tc>
      </w:tr>
      <w:tr w:rsidR="00060D2E" w:rsidRPr="00060D2E" w:rsidTr="00060D2E">
        <w:trPr>
          <w:trHeight w:val="5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060D2E" w:rsidRPr="00060D2E" w:rsidRDefault="00060D2E" w:rsidP="00060D2E">
            <w:pPr>
              <w:jc w:val="center"/>
              <w:rPr>
                <w:color w:val="000000"/>
                <w:sz w:val="22"/>
                <w:szCs w:val="22"/>
              </w:rPr>
            </w:pPr>
            <w:r w:rsidRPr="00060D2E">
              <w:rPr>
                <w:color w:val="000000"/>
                <w:sz w:val="22"/>
                <w:szCs w:val="22"/>
              </w:rPr>
              <w:t>14</w:t>
            </w:r>
          </w:p>
        </w:tc>
        <w:tc>
          <w:tcPr>
            <w:tcW w:w="1129" w:type="dxa"/>
            <w:tcBorders>
              <w:top w:val="nil"/>
              <w:left w:val="nil"/>
              <w:bottom w:val="single" w:sz="4" w:space="0" w:color="auto"/>
              <w:right w:val="single" w:sz="4" w:space="0" w:color="auto"/>
            </w:tcBorders>
            <w:shd w:val="clear" w:color="auto" w:fill="auto"/>
            <w:noWrap/>
            <w:vAlign w:val="center"/>
            <w:hideMark/>
          </w:tcPr>
          <w:p w:rsidR="00060D2E" w:rsidRPr="00060D2E" w:rsidRDefault="00060D2E" w:rsidP="00060D2E">
            <w:pPr>
              <w:jc w:val="center"/>
              <w:rPr>
                <w:color w:val="000000"/>
                <w:sz w:val="22"/>
                <w:szCs w:val="22"/>
              </w:rPr>
            </w:pPr>
            <w:r w:rsidRPr="00060D2E">
              <w:rPr>
                <w:color w:val="000000"/>
                <w:sz w:val="22"/>
                <w:szCs w:val="22"/>
              </w:rPr>
              <w:t>1589305</w:t>
            </w:r>
          </w:p>
        </w:tc>
        <w:tc>
          <w:tcPr>
            <w:tcW w:w="974" w:type="dxa"/>
            <w:tcBorders>
              <w:top w:val="nil"/>
              <w:left w:val="nil"/>
              <w:bottom w:val="single" w:sz="4" w:space="0" w:color="auto"/>
              <w:right w:val="single" w:sz="4" w:space="0" w:color="auto"/>
            </w:tcBorders>
            <w:shd w:val="clear" w:color="auto" w:fill="auto"/>
            <w:noWrap/>
            <w:vAlign w:val="center"/>
            <w:hideMark/>
          </w:tcPr>
          <w:p w:rsidR="00060D2E" w:rsidRPr="00060D2E" w:rsidRDefault="00060D2E" w:rsidP="00060D2E">
            <w:pPr>
              <w:jc w:val="center"/>
              <w:rPr>
                <w:color w:val="000000"/>
                <w:sz w:val="22"/>
                <w:szCs w:val="22"/>
              </w:rPr>
            </w:pPr>
            <w:r w:rsidRPr="00060D2E">
              <w:rPr>
                <w:color w:val="000000"/>
                <w:sz w:val="22"/>
                <w:szCs w:val="22"/>
              </w:rPr>
              <w:t>549096</w:t>
            </w:r>
          </w:p>
        </w:tc>
        <w:tc>
          <w:tcPr>
            <w:tcW w:w="1974" w:type="dxa"/>
            <w:tcBorders>
              <w:top w:val="nil"/>
              <w:left w:val="nil"/>
              <w:bottom w:val="single" w:sz="4" w:space="0" w:color="auto"/>
              <w:right w:val="single" w:sz="4" w:space="0" w:color="auto"/>
            </w:tcBorders>
            <w:shd w:val="clear" w:color="auto" w:fill="auto"/>
            <w:noWrap/>
            <w:vAlign w:val="center"/>
            <w:hideMark/>
          </w:tcPr>
          <w:p w:rsidR="00060D2E" w:rsidRPr="00060D2E" w:rsidRDefault="00060D2E" w:rsidP="00060D2E">
            <w:pPr>
              <w:jc w:val="center"/>
              <w:rPr>
                <w:color w:val="000000"/>
                <w:sz w:val="22"/>
                <w:szCs w:val="22"/>
              </w:rPr>
            </w:pPr>
            <w:r w:rsidRPr="00060D2E">
              <w:rPr>
                <w:color w:val="000000"/>
                <w:sz w:val="22"/>
                <w:szCs w:val="22"/>
              </w:rPr>
              <w:t>Vinh Quang 8</w:t>
            </w:r>
          </w:p>
        </w:tc>
        <w:tc>
          <w:tcPr>
            <w:tcW w:w="1717" w:type="dxa"/>
            <w:tcBorders>
              <w:top w:val="nil"/>
              <w:left w:val="nil"/>
              <w:bottom w:val="single" w:sz="4" w:space="0" w:color="auto"/>
              <w:right w:val="single" w:sz="4" w:space="0" w:color="auto"/>
            </w:tcBorders>
            <w:shd w:val="clear" w:color="auto" w:fill="auto"/>
            <w:noWrap/>
            <w:vAlign w:val="center"/>
            <w:hideMark/>
          </w:tcPr>
          <w:p w:rsidR="00060D2E" w:rsidRPr="00060D2E" w:rsidRDefault="00060D2E" w:rsidP="00060D2E">
            <w:pPr>
              <w:jc w:val="center"/>
              <w:rPr>
                <w:color w:val="000000"/>
                <w:sz w:val="22"/>
                <w:szCs w:val="22"/>
              </w:rPr>
            </w:pPr>
            <w:r w:rsidRPr="00060D2E">
              <w:rPr>
                <w:color w:val="000000"/>
                <w:sz w:val="22"/>
                <w:szCs w:val="22"/>
              </w:rPr>
              <w:t>Vinh Quang</w:t>
            </w:r>
          </w:p>
        </w:tc>
        <w:tc>
          <w:tcPr>
            <w:tcW w:w="1440" w:type="dxa"/>
            <w:vMerge/>
            <w:tcBorders>
              <w:top w:val="nil"/>
              <w:left w:val="single" w:sz="4" w:space="0" w:color="auto"/>
              <w:bottom w:val="single" w:sz="4" w:space="0" w:color="000000"/>
              <w:right w:val="single" w:sz="4" w:space="0" w:color="auto"/>
            </w:tcBorders>
            <w:vAlign w:val="center"/>
            <w:hideMark/>
          </w:tcPr>
          <w:p w:rsidR="00060D2E" w:rsidRPr="00060D2E" w:rsidRDefault="00060D2E" w:rsidP="00060D2E">
            <w:pPr>
              <w:rPr>
                <w:color w:val="000000"/>
                <w:sz w:val="22"/>
                <w:szCs w:val="22"/>
              </w:rPr>
            </w:pPr>
          </w:p>
        </w:tc>
        <w:tc>
          <w:tcPr>
            <w:tcW w:w="1098" w:type="dxa"/>
            <w:tcBorders>
              <w:top w:val="nil"/>
              <w:left w:val="nil"/>
              <w:bottom w:val="single" w:sz="4" w:space="0" w:color="auto"/>
              <w:right w:val="single" w:sz="4" w:space="0" w:color="auto"/>
            </w:tcBorders>
            <w:shd w:val="clear" w:color="auto" w:fill="auto"/>
            <w:noWrap/>
            <w:vAlign w:val="center"/>
            <w:hideMark/>
          </w:tcPr>
          <w:p w:rsidR="00060D2E" w:rsidRPr="00060D2E" w:rsidRDefault="00060D2E" w:rsidP="00060D2E">
            <w:pPr>
              <w:jc w:val="center"/>
              <w:rPr>
                <w:color w:val="000000"/>
                <w:sz w:val="22"/>
                <w:szCs w:val="22"/>
              </w:rPr>
            </w:pPr>
            <w:r w:rsidRPr="00060D2E">
              <w:rPr>
                <w:color w:val="000000"/>
                <w:sz w:val="22"/>
                <w:szCs w:val="22"/>
              </w:rPr>
              <w:t>0.6303</w:t>
            </w:r>
          </w:p>
        </w:tc>
        <w:tc>
          <w:tcPr>
            <w:tcW w:w="1140" w:type="dxa"/>
            <w:tcBorders>
              <w:top w:val="nil"/>
              <w:left w:val="nil"/>
              <w:bottom w:val="single" w:sz="4" w:space="0" w:color="auto"/>
              <w:right w:val="single" w:sz="4" w:space="0" w:color="auto"/>
            </w:tcBorders>
            <w:shd w:val="clear" w:color="auto" w:fill="auto"/>
            <w:noWrap/>
            <w:vAlign w:val="center"/>
            <w:hideMark/>
          </w:tcPr>
          <w:p w:rsidR="00060D2E" w:rsidRPr="00060D2E" w:rsidRDefault="00060D2E" w:rsidP="00060D2E">
            <w:pPr>
              <w:jc w:val="center"/>
              <w:rPr>
                <w:color w:val="000000"/>
                <w:sz w:val="22"/>
                <w:szCs w:val="22"/>
              </w:rPr>
            </w:pPr>
            <w:r w:rsidRPr="00060D2E">
              <w:rPr>
                <w:color w:val="000000"/>
                <w:sz w:val="22"/>
                <w:szCs w:val="22"/>
              </w:rPr>
              <w:t>n</w:t>
            </w:r>
            <w:r w:rsidRPr="00060D2E">
              <w:rPr>
                <w:color w:val="000000"/>
                <w:sz w:val="22"/>
                <w:szCs w:val="22"/>
                <w:vertAlign w:val="subscript"/>
              </w:rPr>
              <w:t>2</w:t>
            </w:r>
          </w:p>
        </w:tc>
        <w:tc>
          <w:tcPr>
            <w:tcW w:w="495" w:type="dxa"/>
            <w:tcBorders>
              <w:top w:val="nil"/>
              <w:left w:val="nil"/>
              <w:bottom w:val="single" w:sz="4" w:space="0" w:color="auto"/>
              <w:right w:val="single" w:sz="4" w:space="0" w:color="auto"/>
            </w:tcBorders>
            <w:shd w:val="clear" w:color="auto" w:fill="auto"/>
            <w:noWrap/>
            <w:vAlign w:val="center"/>
            <w:hideMark/>
          </w:tcPr>
          <w:p w:rsidR="00060D2E" w:rsidRPr="00060D2E" w:rsidRDefault="00060D2E" w:rsidP="00060D2E">
            <w:pPr>
              <w:jc w:val="center"/>
              <w:rPr>
                <w:color w:val="000000"/>
                <w:sz w:val="22"/>
                <w:szCs w:val="22"/>
              </w:rPr>
            </w:pPr>
            <w:r w:rsidRPr="00060D2E">
              <w:rPr>
                <w:color w:val="000000"/>
                <w:sz w:val="22"/>
                <w:szCs w:val="22"/>
              </w:rPr>
              <w:t>0</w:t>
            </w:r>
          </w:p>
        </w:tc>
        <w:tc>
          <w:tcPr>
            <w:tcW w:w="601" w:type="dxa"/>
            <w:tcBorders>
              <w:top w:val="nil"/>
              <w:left w:val="nil"/>
              <w:bottom w:val="single" w:sz="4" w:space="0" w:color="auto"/>
              <w:right w:val="single" w:sz="4" w:space="0" w:color="auto"/>
            </w:tcBorders>
            <w:shd w:val="clear" w:color="auto" w:fill="auto"/>
            <w:noWrap/>
            <w:vAlign w:val="center"/>
            <w:hideMark/>
          </w:tcPr>
          <w:p w:rsidR="00060D2E" w:rsidRPr="00060D2E" w:rsidRDefault="00060D2E" w:rsidP="00060D2E">
            <w:pPr>
              <w:jc w:val="center"/>
              <w:rPr>
                <w:color w:val="000000"/>
                <w:sz w:val="22"/>
                <w:szCs w:val="22"/>
              </w:rPr>
            </w:pPr>
            <w:r w:rsidRPr="00060D2E">
              <w:rPr>
                <w:color w:val="000000"/>
                <w:sz w:val="22"/>
                <w:szCs w:val="22"/>
              </w:rPr>
              <w:t>90.0</w:t>
            </w:r>
          </w:p>
        </w:tc>
        <w:tc>
          <w:tcPr>
            <w:tcW w:w="3538" w:type="dxa"/>
            <w:vMerge/>
            <w:tcBorders>
              <w:top w:val="nil"/>
              <w:left w:val="single" w:sz="4" w:space="0" w:color="auto"/>
              <w:bottom w:val="single" w:sz="4" w:space="0" w:color="000000"/>
              <w:right w:val="single" w:sz="4" w:space="0" w:color="auto"/>
            </w:tcBorders>
            <w:vAlign w:val="center"/>
            <w:hideMark/>
          </w:tcPr>
          <w:p w:rsidR="00060D2E" w:rsidRPr="00060D2E" w:rsidRDefault="00060D2E" w:rsidP="00060D2E">
            <w:pPr>
              <w:rPr>
                <w:color w:val="000000"/>
                <w:sz w:val="22"/>
                <w:szCs w:val="22"/>
              </w:rPr>
            </w:pPr>
          </w:p>
        </w:tc>
      </w:tr>
    </w:tbl>
    <w:p w:rsidR="00060D2E" w:rsidRDefault="00060D2E" w:rsidP="00481C76">
      <w:pPr>
        <w:widowControl w:val="0"/>
        <w:spacing w:before="60" w:after="60" w:line="271" w:lineRule="auto"/>
        <w:jc w:val="center"/>
        <w:rPr>
          <w:b/>
          <w:sz w:val="26"/>
          <w:szCs w:val="26"/>
        </w:rPr>
      </w:pPr>
    </w:p>
    <w:p w:rsidR="00060D2E" w:rsidRDefault="00060D2E" w:rsidP="00481C76">
      <w:pPr>
        <w:widowControl w:val="0"/>
        <w:spacing w:before="60" w:after="60" w:line="271" w:lineRule="auto"/>
        <w:jc w:val="center"/>
        <w:rPr>
          <w:b/>
          <w:sz w:val="26"/>
          <w:szCs w:val="26"/>
        </w:rPr>
      </w:pPr>
    </w:p>
    <w:p w:rsidR="00060D2E" w:rsidRDefault="00060D2E" w:rsidP="00481C76">
      <w:pPr>
        <w:widowControl w:val="0"/>
        <w:spacing w:before="60" w:after="60" w:line="271" w:lineRule="auto"/>
        <w:jc w:val="center"/>
        <w:rPr>
          <w:b/>
          <w:sz w:val="26"/>
          <w:szCs w:val="26"/>
        </w:rPr>
      </w:pPr>
    </w:p>
    <w:p w:rsidR="00060D2E" w:rsidRDefault="00060D2E" w:rsidP="00481C76">
      <w:pPr>
        <w:widowControl w:val="0"/>
        <w:spacing w:before="60" w:after="60" w:line="271" w:lineRule="auto"/>
        <w:jc w:val="center"/>
        <w:rPr>
          <w:b/>
          <w:sz w:val="26"/>
          <w:szCs w:val="26"/>
        </w:rPr>
      </w:pPr>
    </w:p>
    <w:p w:rsidR="00060D2E" w:rsidRDefault="00060D2E" w:rsidP="00481C76">
      <w:pPr>
        <w:widowControl w:val="0"/>
        <w:spacing w:before="60" w:after="60" w:line="271" w:lineRule="auto"/>
        <w:jc w:val="center"/>
        <w:rPr>
          <w:b/>
          <w:sz w:val="26"/>
          <w:szCs w:val="26"/>
        </w:rPr>
      </w:pPr>
    </w:p>
    <w:p w:rsidR="00060D2E" w:rsidRDefault="00060D2E" w:rsidP="00481C76">
      <w:pPr>
        <w:widowControl w:val="0"/>
        <w:spacing w:before="60" w:after="60" w:line="271" w:lineRule="auto"/>
        <w:jc w:val="center"/>
        <w:rPr>
          <w:b/>
          <w:sz w:val="26"/>
          <w:szCs w:val="26"/>
        </w:rPr>
      </w:pPr>
    </w:p>
    <w:p w:rsidR="00060D2E" w:rsidRDefault="00060D2E" w:rsidP="00481C76">
      <w:pPr>
        <w:widowControl w:val="0"/>
        <w:spacing w:before="60" w:after="60" w:line="271" w:lineRule="auto"/>
        <w:jc w:val="center"/>
        <w:rPr>
          <w:b/>
          <w:sz w:val="26"/>
          <w:szCs w:val="26"/>
        </w:rPr>
      </w:pPr>
    </w:p>
    <w:p w:rsidR="00060D2E" w:rsidRDefault="00060D2E" w:rsidP="00481C76">
      <w:pPr>
        <w:widowControl w:val="0"/>
        <w:spacing w:before="60" w:after="60" w:line="271" w:lineRule="auto"/>
        <w:jc w:val="center"/>
        <w:rPr>
          <w:b/>
          <w:sz w:val="26"/>
          <w:szCs w:val="26"/>
        </w:rPr>
      </w:pPr>
    </w:p>
    <w:p w:rsidR="00060D2E" w:rsidRDefault="00060D2E" w:rsidP="00481C76">
      <w:pPr>
        <w:widowControl w:val="0"/>
        <w:spacing w:before="60" w:after="60" w:line="271" w:lineRule="auto"/>
        <w:jc w:val="center"/>
        <w:rPr>
          <w:b/>
          <w:sz w:val="26"/>
          <w:szCs w:val="26"/>
        </w:rPr>
      </w:pPr>
    </w:p>
    <w:p w:rsidR="00060D2E" w:rsidRDefault="00060D2E" w:rsidP="00481C76">
      <w:pPr>
        <w:widowControl w:val="0"/>
        <w:spacing w:before="60" w:after="60" w:line="271" w:lineRule="auto"/>
        <w:jc w:val="center"/>
        <w:rPr>
          <w:b/>
          <w:sz w:val="26"/>
          <w:szCs w:val="26"/>
        </w:rPr>
      </w:pPr>
    </w:p>
    <w:p w:rsidR="00060D2E" w:rsidRDefault="00060D2E" w:rsidP="00481C76">
      <w:pPr>
        <w:widowControl w:val="0"/>
        <w:spacing w:before="60" w:after="60" w:line="271" w:lineRule="auto"/>
        <w:jc w:val="center"/>
        <w:rPr>
          <w:b/>
          <w:sz w:val="26"/>
          <w:szCs w:val="26"/>
        </w:rPr>
      </w:pPr>
    </w:p>
    <w:p w:rsidR="00060D2E" w:rsidRDefault="00060D2E" w:rsidP="00481C76">
      <w:pPr>
        <w:widowControl w:val="0"/>
        <w:spacing w:before="60" w:after="60" w:line="271" w:lineRule="auto"/>
        <w:jc w:val="center"/>
        <w:rPr>
          <w:b/>
          <w:sz w:val="26"/>
          <w:szCs w:val="26"/>
        </w:rPr>
      </w:pPr>
    </w:p>
    <w:p w:rsidR="00060D2E" w:rsidRDefault="00060D2E" w:rsidP="00481C76">
      <w:pPr>
        <w:widowControl w:val="0"/>
        <w:spacing w:before="60" w:after="60" w:line="271" w:lineRule="auto"/>
        <w:jc w:val="center"/>
        <w:rPr>
          <w:b/>
          <w:sz w:val="26"/>
          <w:szCs w:val="26"/>
        </w:rPr>
      </w:pPr>
    </w:p>
    <w:p w:rsidR="00060D2E" w:rsidRDefault="00060D2E" w:rsidP="00481C76">
      <w:pPr>
        <w:widowControl w:val="0"/>
        <w:spacing w:before="60" w:after="60" w:line="271" w:lineRule="auto"/>
        <w:jc w:val="center"/>
        <w:rPr>
          <w:b/>
          <w:sz w:val="26"/>
          <w:szCs w:val="26"/>
        </w:rPr>
      </w:pPr>
    </w:p>
    <w:p w:rsidR="00060D2E" w:rsidRDefault="00060D2E" w:rsidP="00481C76">
      <w:pPr>
        <w:widowControl w:val="0"/>
        <w:spacing w:before="60" w:after="60" w:line="271" w:lineRule="auto"/>
        <w:jc w:val="center"/>
        <w:rPr>
          <w:b/>
          <w:sz w:val="26"/>
          <w:szCs w:val="26"/>
        </w:rPr>
      </w:pPr>
    </w:p>
    <w:p w:rsidR="00060D2E" w:rsidRDefault="00060D2E" w:rsidP="00481C76">
      <w:pPr>
        <w:widowControl w:val="0"/>
        <w:spacing w:before="60" w:after="60" w:line="271" w:lineRule="auto"/>
        <w:jc w:val="center"/>
        <w:rPr>
          <w:b/>
          <w:sz w:val="26"/>
          <w:szCs w:val="26"/>
        </w:rPr>
      </w:pPr>
    </w:p>
    <w:p w:rsidR="00060D2E" w:rsidRDefault="00060D2E" w:rsidP="00481C76">
      <w:pPr>
        <w:widowControl w:val="0"/>
        <w:spacing w:before="60" w:after="60" w:line="271" w:lineRule="auto"/>
        <w:jc w:val="center"/>
        <w:rPr>
          <w:b/>
          <w:sz w:val="26"/>
          <w:szCs w:val="26"/>
        </w:rPr>
      </w:pPr>
    </w:p>
    <w:p w:rsidR="00060D2E" w:rsidRDefault="00060D2E" w:rsidP="00481C76">
      <w:pPr>
        <w:widowControl w:val="0"/>
        <w:spacing w:before="60" w:after="60" w:line="271" w:lineRule="auto"/>
        <w:jc w:val="center"/>
        <w:rPr>
          <w:b/>
          <w:sz w:val="26"/>
          <w:szCs w:val="26"/>
        </w:rPr>
      </w:pPr>
    </w:p>
    <w:p w:rsidR="00060D2E" w:rsidRDefault="00060D2E" w:rsidP="00481C76">
      <w:pPr>
        <w:widowControl w:val="0"/>
        <w:spacing w:before="60" w:after="60" w:line="271" w:lineRule="auto"/>
        <w:jc w:val="center"/>
        <w:rPr>
          <w:b/>
          <w:sz w:val="26"/>
          <w:szCs w:val="26"/>
        </w:rPr>
      </w:pPr>
    </w:p>
    <w:p w:rsidR="00060D2E" w:rsidRDefault="00060D2E" w:rsidP="00481C76">
      <w:pPr>
        <w:widowControl w:val="0"/>
        <w:spacing w:before="60" w:after="60" w:line="271" w:lineRule="auto"/>
        <w:jc w:val="center"/>
        <w:rPr>
          <w:b/>
          <w:sz w:val="26"/>
          <w:szCs w:val="26"/>
        </w:rPr>
      </w:pPr>
    </w:p>
    <w:p w:rsidR="004B60C5" w:rsidRDefault="003D5A84" w:rsidP="00481C76">
      <w:pPr>
        <w:widowControl w:val="0"/>
        <w:spacing w:before="60" w:after="60" w:line="271" w:lineRule="auto"/>
        <w:jc w:val="center"/>
        <w:rPr>
          <w:b/>
          <w:sz w:val="26"/>
          <w:szCs w:val="26"/>
        </w:rPr>
      </w:pPr>
      <w:r w:rsidRPr="003A1FB6">
        <w:rPr>
          <w:b/>
          <w:sz w:val="26"/>
          <w:szCs w:val="26"/>
        </w:rPr>
        <w:lastRenderedPageBreak/>
        <w:t>PHỤ LỤC 04</w:t>
      </w:r>
      <w:r w:rsidR="004B60C5" w:rsidRPr="003A1FB6">
        <w:rPr>
          <w:b/>
          <w:sz w:val="26"/>
          <w:szCs w:val="26"/>
        </w:rPr>
        <w:t>: DANH MỤC VÙNG HẠN CHẾ HỖN HỢP (1-3)</w:t>
      </w:r>
    </w:p>
    <w:p w:rsidR="000E0AF9" w:rsidRPr="003A1FB6" w:rsidRDefault="000E0AF9" w:rsidP="00481C76">
      <w:pPr>
        <w:widowControl w:val="0"/>
        <w:spacing w:before="60" w:after="60" w:line="271" w:lineRule="auto"/>
        <w:jc w:val="center"/>
        <w:rPr>
          <w:b/>
          <w:sz w:val="26"/>
          <w:szCs w:val="26"/>
        </w:rPr>
      </w:pPr>
    </w:p>
    <w:tbl>
      <w:tblPr>
        <w:tblW w:w="14850" w:type="dxa"/>
        <w:tblLayout w:type="fixed"/>
        <w:tblLook w:val="04A0" w:firstRow="1" w:lastRow="0" w:firstColumn="1" w:lastColumn="0" w:noHBand="0" w:noVBand="1"/>
      </w:tblPr>
      <w:tblGrid>
        <w:gridCol w:w="509"/>
        <w:gridCol w:w="1160"/>
        <w:gridCol w:w="1136"/>
        <w:gridCol w:w="1698"/>
        <w:gridCol w:w="1277"/>
        <w:gridCol w:w="1129"/>
        <w:gridCol w:w="850"/>
        <w:gridCol w:w="991"/>
        <w:gridCol w:w="567"/>
        <w:gridCol w:w="706"/>
        <w:gridCol w:w="4827"/>
      </w:tblGrid>
      <w:tr w:rsidR="00B42120" w:rsidRPr="004A31B2" w:rsidTr="008109A1">
        <w:trPr>
          <w:trHeight w:val="1149"/>
          <w:tblHeader/>
        </w:trPr>
        <w:tc>
          <w:tcPr>
            <w:tcW w:w="5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31B2" w:rsidRPr="00B42120" w:rsidRDefault="004A31B2" w:rsidP="004A31B2">
            <w:pPr>
              <w:jc w:val="center"/>
              <w:rPr>
                <w:rFonts w:ascii="Times New Roman Bold" w:hAnsi="Times New Roman Bold"/>
                <w:b/>
                <w:bCs/>
                <w:color w:val="000000"/>
                <w:spacing w:val="-4"/>
                <w:sz w:val="22"/>
                <w:szCs w:val="22"/>
              </w:rPr>
            </w:pPr>
            <w:r w:rsidRPr="00B42120">
              <w:rPr>
                <w:rFonts w:ascii="Times New Roman Bold" w:hAnsi="Times New Roman Bold"/>
                <w:b/>
                <w:bCs/>
                <w:color w:val="000000"/>
                <w:spacing w:val="-4"/>
                <w:sz w:val="22"/>
                <w:szCs w:val="22"/>
              </w:rPr>
              <w:t>TT</w:t>
            </w:r>
          </w:p>
        </w:tc>
        <w:tc>
          <w:tcPr>
            <w:tcW w:w="2296" w:type="dxa"/>
            <w:gridSpan w:val="2"/>
            <w:tcBorders>
              <w:top w:val="single" w:sz="4" w:space="0" w:color="auto"/>
              <w:left w:val="nil"/>
              <w:bottom w:val="single" w:sz="4" w:space="0" w:color="auto"/>
              <w:right w:val="single" w:sz="4" w:space="0" w:color="auto"/>
            </w:tcBorders>
            <w:shd w:val="clear" w:color="auto" w:fill="auto"/>
            <w:vAlign w:val="center"/>
            <w:hideMark/>
          </w:tcPr>
          <w:p w:rsidR="004A31B2" w:rsidRPr="004A31B2" w:rsidRDefault="004A31B2" w:rsidP="008109A1">
            <w:pPr>
              <w:jc w:val="center"/>
              <w:rPr>
                <w:b/>
                <w:bCs/>
                <w:color w:val="000000"/>
                <w:sz w:val="22"/>
                <w:szCs w:val="22"/>
              </w:rPr>
            </w:pPr>
            <w:r w:rsidRPr="004A31B2">
              <w:rPr>
                <w:b/>
                <w:bCs/>
                <w:color w:val="000000"/>
                <w:sz w:val="22"/>
                <w:szCs w:val="22"/>
              </w:rPr>
              <w:t>Tọa độ điểm đại diện</w:t>
            </w:r>
            <w:r w:rsidRPr="004A31B2">
              <w:rPr>
                <w:b/>
                <w:bCs/>
                <w:color w:val="000000"/>
                <w:sz w:val="22"/>
                <w:szCs w:val="22"/>
              </w:rPr>
              <w:br/>
              <w:t xml:space="preserve">Hệ tọa độ VN 2000 </w:t>
            </w:r>
            <w:r w:rsidRPr="004A31B2">
              <w:rPr>
                <w:b/>
                <w:bCs/>
                <w:color w:val="000000"/>
                <w:sz w:val="22"/>
                <w:szCs w:val="22"/>
              </w:rPr>
              <w:br/>
              <w:t>(KTT 108</w:t>
            </w:r>
            <w:r w:rsidRPr="004A31B2">
              <w:rPr>
                <w:b/>
                <w:bCs/>
                <w:color w:val="000000"/>
                <w:sz w:val="22"/>
                <w:szCs w:val="22"/>
                <w:vertAlign w:val="superscript"/>
              </w:rPr>
              <w:t>0</w:t>
            </w:r>
            <w:r w:rsidRPr="004A31B2">
              <w:rPr>
                <w:b/>
                <w:bCs/>
                <w:color w:val="000000"/>
                <w:sz w:val="22"/>
                <w:szCs w:val="22"/>
              </w:rPr>
              <w:t>30', múi 3</w:t>
            </w:r>
            <w:r w:rsidRPr="004A31B2">
              <w:rPr>
                <w:b/>
                <w:bCs/>
                <w:color w:val="000000"/>
                <w:sz w:val="22"/>
                <w:szCs w:val="22"/>
                <w:vertAlign w:val="superscript"/>
              </w:rPr>
              <w:t>0</w:t>
            </w:r>
            <w:r w:rsidRPr="004A31B2">
              <w:rPr>
                <w:b/>
                <w:bCs/>
                <w:color w:val="000000"/>
                <w:sz w:val="22"/>
                <w:szCs w:val="22"/>
              </w:rPr>
              <w:t>)</w:t>
            </w:r>
          </w:p>
        </w:tc>
        <w:tc>
          <w:tcPr>
            <w:tcW w:w="16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31B2" w:rsidRPr="004A31B2" w:rsidRDefault="004A31B2" w:rsidP="004A31B2">
            <w:pPr>
              <w:jc w:val="center"/>
              <w:rPr>
                <w:b/>
                <w:bCs/>
                <w:color w:val="000000"/>
                <w:sz w:val="22"/>
                <w:szCs w:val="22"/>
              </w:rPr>
            </w:pPr>
            <w:r w:rsidRPr="004A31B2">
              <w:rPr>
                <w:b/>
                <w:bCs/>
                <w:color w:val="000000"/>
                <w:sz w:val="22"/>
                <w:szCs w:val="22"/>
              </w:rPr>
              <w:t xml:space="preserve">Tên khu </w:t>
            </w:r>
            <w:r w:rsidRPr="004A31B2">
              <w:rPr>
                <w:b/>
                <w:bCs/>
                <w:color w:val="000000"/>
                <w:sz w:val="22"/>
                <w:szCs w:val="22"/>
              </w:rPr>
              <w:br/>
              <w:t>vực hạn chế</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31B2" w:rsidRPr="004A31B2" w:rsidRDefault="004A31B2" w:rsidP="004A31B2">
            <w:pPr>
              <w:jc w:val="center"/>
              <w:rPr>
                <w:b/>
                <w:bCs/>
                <w:color w:val="000000"/>
                <w:sz w:val="22"/>
                <w:szCs w:val="22"/>
              </w:rPr>
            </w:pPr>
            <w:r w:rsidRPr="004A31B2">
              <w:rPr>
                <w:b/>
                <w:bCs/>
                <w:color w:val="000000"/>
                <w:sz w:val="22"/>
                <w:szCs w:val="22"/>
              </w:rPr>
              <w:t>Phạm vi hành chính</w:t>
            </w:r>
            <w:r w:rsidRPr="004A31B2">
              <w:rPr>
                <w:b/>
                <w:bCs/>
                <w:color w:val="000000"/>
                <w:sz w:val="22"/>
                <w:szCs w:val="22"/>
              </w:rPr>
              <w:br/>
              <w:t xml:space="preserve"> </w:t>
            </w:r>
          </w:p>
        </w:tc>
        <w:tc>
          <w:tcPr>
            <w:tcW w:w="11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31B2" w:rsidRPr="004A31B2" w:rsidRDefault="004A31B2" w:rsidP="004A31B2">
            <w:pPr>
              <w:jc w:val="center"/>
              <w:rPr>
                <w:b/>
                <w:bCs/>
                <w:color w:val="000000"/>
                <w:sz w:val="22"/>
                <w:szCs w:val="22"/>
              </w:rPr>
            </w:pPr>
            <w:r w:rsidRPr="004A31B2">
              <w:rPr>
                <w:b/>
                <w:bCs/>
                <w:color w:val="000000"/>
                <w:sz w:val="22"/>
                <w:szCs w:val="22"/>
              </w:rPr>
              <w:t>Huyện/</w:t>
            </w:r>
            <w:r w:rsidRPr="004A31B2">
              <w:rPr>
                <w:b/>
                <w:bCs/>
                <w:color w:val="000000"/>
                <w:sz w:val="22"/>
                <w:szCs w:val="22"/>
              </w:rPr>
              <w:br/>
              <w:t>thành phố</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31B2" w:rsidRPr="004A31B2" w:rsidRDefault="004A31B2" w:rsidP="004A31B2">
            <w:pPr>
              <w:jc w:val="center"/>
              <w:rPr>
                <w:b/>
                <w:bCs/>
                <w:color w:val="000000"/>
                <w:sz w:val="22"/>
                <w:szCs w:val="22"/>
              </w:rPr>
            </w:pPr>
            <w:r w:rsidRPr="004A31B2">
              <w:rPr>
                <w:b/>
                <w:bCs/>
                <w:color w:val="000000"/>
                <w:sz w:val="22"/>
                <w:szCs w:val="22"/>
              </w:rPr>
              <w:t>Diện tích hạn chế</w:t>
            </w:r>
            <w:r w:rsidRPr="004A31B2">
              <w:rPr>
                <w:b/>
                <w:bCs/>
                <w:color w:val="000000"/>
                <w:sz w:val="22"/>
                <w:szCs w:val="22"/>
              </w:rPr>
              <w:br/>
              <w:t xml:space="preserve">  (km</w:t>
            </w:r>
            <w:r w:rsidRPr="004A31B2">
              <w:rPr>
                <w:b/>
                <w:bCs/>
                <w:color w:val="000000"/>
                <w:sz w:val="22"/>
                <w:szCs w:val="22"/>
                <w:vertAlign w:val="superscript"/>
              </w:rPr>
              <w:t>2</w:t>
            </w:r>
            <w:r w:rsidRPr="004A31B2">
              <w:rPr>
                <w:b/>
                <w:bCs/>
                <w:color w:val="000000"/>
                <w:sz w:val="22"/>
                <w:szCs w:val="22"/>
              </w:rPr>
              <w:t>)</w:t>
            </w:r>
          </w:p>
        </w:tc>
        <w:tc>
          <w:tcPr>
            <w:tcW w:w="9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31B2" w:rsidRPr="004A31B2" w:rsidRDefault="004A31B2" w:rsidP="004A31B2">
            <w:pPr>
              <w:jc w:val="center"/>
              <w:rPr>
                <w:b/>
                <w:bCs/>
                <w:color w:val="000000"/>
                <w:sz w:val="22"/>
                <w:szCs w:val="22"/>
              </w:rPr>
            </w:pPr>
            <w:r w:rsidRPr="004A31B2">
              <w:rPr>
                <w:b/>
                <w:bCs/>
                <w:color w:val="000000"/>
                <w:sz w:val="22"/>
                <w:szCs w:val="22"/>
              </w:rPr>
              <w:t xml:space="preserve">Tầng </w:t>
            </w:r>
            <w:r w:rsidRPr="004A31B2">
              <w:rPr>
                <w:b/>
                <w:bCs/>
                <w:color w:val="000000"/>
                <w:sz w:val="22"/>
                <w:szCs w:val="22"/>
              </w:rPr>
              <w:br/>
              <w:t xml:space="preserve">chứa </w:t>
            </w:r>
            <w:r w:rsidRPr="004A31B2">
              <w:rPr>
                <w:b/>
                <w:bCs/>
                <w:color w:val="000000"/>
                <w:sz w:val="22"/>
                <w:szCs w:val="22"/>
              </w:rPr>
              <w:br/>
              <w:t xml:space="preserve">nước </w:t>
            </w:r>
            <w:r w:rsidRPr="004A31B2">
              <w:rPr>
                <w:b/>
                <w:bCs/>
                <w:color w:val="000000"/>
                <w:sz w:val="22"/>
                <w:szCs w:val="22"/>
              </w:rPr>
              <w:br/>
              <w:t xml:space="preserve">hạn </w:t>
            </w:r>
            <w:r w:rsidRPr="004A31B2">
              <w:rPr>
                <w:b/>
                <w:bCs/>
                <w:color w:val="000000"/>
                <w:sz w:val="22"/>
                <w:szCs w:val="22"/>
              </w:rPr>
              <w:br/>
              <w:t>chế</w:t>
            </w:r>
          </w:p>
        </w:tc>
        <w:tc>
          <w:tcPr>
            <w:tcW w:w="1273" w:type="dxa"/>
            <w:gridSpan w:val="2"/>
            <w:tcBorders>
              <w:top w:val="single" w:sz="4" w:space="0" w:color="auto"/>
              <w:left w:val="nil"/>
              <w:bottom w:val="single" w:sz="4" w:space="0" w:color="auto"/>
              <w:right w:val="single" w:sz="4" w:space="0" w:color="auto"/>
            </w:tcBorders>
            <w:shd w:val="clear" w:color="auto" w:fill="auto"/>
            <w:vAlign w:val="bottom"/>
            <w:hideMark/>
          </w:tcPr>
          <w:p w:rsidR="004A31B2" w:rsidRPr="004A31B2" w:rsidRDefault="004A31B2" w:rsidP="004A31B2">
            <w:pPr>
              <w:jc w:val="center"/>
              <w:rPr>
                <w:b/>
                <w:bCs/>
                <w:color w:val="000000"/>
                <w:sz w:val="22"/>
                <w:szCs w:val="22"/>
              </w:rPr>
            </w:pPr>
            <w:r w:rsidRPr="004A31B2">
              <w:rPr>
                <w:b/>
                <w:bCs/>
                <w:color w:val="000000"/>
                <w:sz w:val="22"/>
                <w:szCs w:val="22"/>
              </w:rPr>
              <w:t>Chiều sâu</w:t>
            </w:r>
            <w:r w:rsidRPr="004A31B2">
              <w:rPr>
                <w:b/>
                <w:bCs/>
                <w:color w:val="000000"/>
                <w:sz w:val="22"/>
                <w:szCs w:val="22"/>
              </w:rPr>
              <w:br/>
              <w:t xml:space="preserve"> hạn chế</w:t>
            </w:r>
            <w:r w:rsidRPr="004A31B2">
              <w:rPr>
                <w:b/>
                <w:bCs/>
                <w:color w:val="000000"/>
                <w:sz w:val="22"/>
                <w:szCs w:val="22"/>
              </w:rPr>
              <w:br/>
              <w:t xml:space="preserve"> (m)</w:t>
            </w:r>
          </w:p>
        </w:tc>
        <w:tc>
          <w:tcPr>
            <w:tcW w:w="48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31B2" w:rsidRPr="004A31B2" w:rsidRDefault="004A31B2" w:rsidP="004A31B2">
            <w:pPr>
              <w:jc w:val="center"/>
              <w:rPr>
                <w:b/>
                <w:bCs/>
                <w:color w:val="000000"/>
                <w:sz w:val="22"/>
                <w:szCs w:val="22"/>
              </w:rPr>
            </w:pPr>
            <w:r w:rsidRPr="004A31B2">
              <w:rPr>
                <w:b/>
                <w:bCs/>
                <w:color w:val="000000"/>
                <w:sz w:val="22"/>
                <w:szCs w:val="22"/>
              </w:rPr>
              <w:t>Biện pháp hạn chế</w:t>
            </w:r>
          </w:p>
        </w:tc>
      </w:tr>
      <w:tr w:rsidR="00B42120" w:rsidRPr="004A31B2" w:rsidTr="008109A1">
        <w:trPr>
          <w:trHeight w:val="482"/>
          <w:tblHeader/>
        </w:trPr>
        <w:tc>
          <w:tcPr>
            <w:tcW w:w="509" w:type="dxa"/>
            <w:vMerge/>
            <w:tcBorders>
              <w:top w:val="single" w:sz="4" w:space="0" w:color="auto"/>
              <w:left w:val="single" w:sz="4" w:space="0" w:color="auto"/>
              <w:bottom w:val="single" w:sz="4" w:space="0" w:color="auto"/>
              <w:right w:val="single" w:sz="4" w:space="0" w:color="auto"/>
            </w:tcBorders>
            <w:vAlign w:val="center"/>
            <w:hideMark/>
          </w:tcPr>
          <w:p w:rsidR="004A31B2" w:rsidRPr="004A31B2" w:rsidRDefault="004A31B2" w:rsidP="004A31B2">
            <w:pPr>
              <w:rPr>
                <w:b/>
                <w:bCs/>
                <w:color w:val="000000"/>
                <w:sz w:val="22"/>
                <w:szCs w:val="22"/>
              </w:rPr>
            </w:pPr>
          </w:p>
        </w:tc>
        <w:tc>
          <w:tcPr>
            <w:tcW w:w="1160" w:type="dxa"/>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b/>
                <w:bCs/>
                <w:color w:val="000000"/>
                <w:sz w:val="22"/>
                <w:szCs w:val="22"/>
              </w:rPr>
            </w:pPr>
            <w:r w:rsidRPr="004A31B2">
              <w:rPr>
                <w:b/>
                <w:bCs/>
                <w:color w:val="000000"/>
                <w:sz w:val="22"/>
                <w:szCs w:val="22"/>
              </w:rPr>
              <w:t>X (m)</w:t>
            </w:r>
          </w:p>
        </w:tc>
        <w:tc>
          <w:tcPr>
            <w:tcW w:w="1136" w:type="dxa"/>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b/>
                <w:bCs/>
                <w:color w:val="000000"/>
                <w:sz w:val="22"/>
                <w:szCs w:val="22"/>
              </w:rPr>
            </w:pPr>
            <w:r w:rsidRPr="004A31B2">
              <w:rPr>
                <w:b/>
                <w:bCs/>
                <w:color w:val="000000"/>
                <w:sz w:val="22"/>
                <w:szCs w:val="22"/>
              </w:rPr>
              <w:t>Y (m)</w:t>
            </w:r>
          </w:p>
        </w:tc>
        <w:tc>
          <w:tcPr>
            <w:tcW w:w="1698" w:type="dxa"/>
            <w:vMerge/>
            <w:tcBorders>
              <w:top w:val="single" w:sz="4" w:space="0" w:color="auto"/>
              <w:left w:val="single" w:sz="4" w:space="0" w:color="auto"/>
              <w:bottom w:val="single" w:sz="4" w:space="0" w:color="auto"/>
              <w:right w:val="single" w:sz="4" w:space="0" w:color="auto"/>
            </w:tcBorders>
            <w:vAlign w:val="center"/>
            <w:hideMark/>
          </w:tcPr>
          <w:p w:rsidR="004A31B2" w:rsidRPr="004A31B2" w:rsidRDefault="004A31B2" w:rsidP="004A31B2">
            <w:pPr>
              <w:rPr>
                <w:b/>
                <w:bCs/>
                <w:color w:val="000000"/>
                <w:sz w:val="22"/>
                <w:szCs w:val="22"/>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4A31B2" w:rsidRPr="004A31B2" w:rsidRDefault="004A31B2" w:rsidP="004A31B2">
            <w:pPr>
              <w:rPr>
                <w:b/>
                <w:bCs/>
                <w:color w:val="000000"/>
                <w:sz w:val="22"/>
                <w:szCs w:val="22"/>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4A31B2" w:rsidRPr="004A31B2" w:rsidRDefault="004A31B2" w:rsidP="004A31B2">
            <w:pPr>
              <w:rPr>
                <w:b/>
                <w:bCs/>
                <w:color w:val="000000"/>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A31B2" w:rsidRPr="004A31B2" w:rsidRDefault="004A31B2" w:rsidP="004A31B2">
            <w:pPr>
              <w:rPr>
                <w:b/>
                <w:bCs/>
                <w:color w:val="000000"/>
                <w:sz w:val="22"/>
                <w:szCs w:val="22"/>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4A31B2" w:rsidRPr="004A31B2" w:rsidRDefault="004A31B2" w:rsidP="004A31B2">
            <w:pPr>
              <w:rPr>
                <w:b/>
                <w:bCs/>
                <w:color w:val="000000"/>
                <w:sz w:val="22"/>
                <w:szCs w:val="22"/>
              </w:rPr>
            </w:pPr>
          </w:p>
        </w:tc>
        <w:tc>
          <w:tcPr>
            <w:tcW w:w="567" w:type="dxa"/>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b/>
                <w:bCs/>
                <w:color w:val="000000"/>
                <w:sz w:val="22"/>
                <w:szCs w:val="22"/>
              </w:rPr>
            </w:pPr>
            <w:r w:rsidRPr="004A31B2">
              <w:rPr>
                <w:b/>
                <w:bCs/>
                <w:color w:val="000000"/>
                <w:sz w:val="22"/>
                <w:szCs w:val="22"/>
              </w:rPr>
              <w:t>Từ</w:t>
            </w:r>
          </w:p>
        </w:tc>
        <w:tc>
          <w:tcPr>
            <w:tcW w:w="706" w:type="dxa"/>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b/>
                <w:bCs/>
                <w:color w:val="000000"/>
                <w:sz w:val="22"/>
                <w:szCs w:val="22"/>
              </w:rPr>
            </w:pPr>
            <w:r w:rsidRPr="004A31B2">
              <w:rPr>
                <w:b/>
                <w:bCs/>
                <w:color w:val="000000"/>
                <w:sz w:val="22"/>
                <w:szCs w:val="22"/>
              </w:rPr>
              <w:t>Đến</w:t>
            </w:r>
          </w:p>
        </w:tc>
        <w:tc>
          <w:tcPr>
            <w:tcW w:w="4827" w:type="dxa"/>
            <w:vMerge/>
            <w:tcBorders>
              <w:top w:val="single" w:sz="4" w:space="0" w:color="auto"/>
              <w:left w:val="single" w:sz="4" w:space="0" w:color="auto"/>
              <w:bottom w:val="single" w:sz="4" w:space="0" w:color="auto"/>
              <w:right w:val="single" w:sz="4" w:space="0" w:color="auto"/>
            </w:tcBorders>
            <w:vAlign w:val="center"/>
            <w:hideMark/>
          </w:tcPr>
          <w:p w:rsidR="004A31B2" w:rsidRPr="004A31B2" w:rsidRDefault="004A31B2" w:rsidP="004A31B2">
            <w:pPr>
              <w:rPr>
                <w:b/>
                <w:bCs/>
                <w:color w:val="000000"/>
                <w:sz w:val="22"/>
                <w:szCs w:val="22"/>
              </w:rPr>
            </w:pPr>
          </w:p>
        </w:tc>
      </w:tr>
      <w:tr w:rsidR="004A31B2" w:rsidRPr="004A31B2" w:rsidTr="008109A1">
        <w:trPr>
          <w:trHeight w:val="540"/>
        </w:trPr>
        <w:tc>
          <w:tcPr>
            <w:tcW w:w="1485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4A31B2" w:rsidRPr="004A31B2" w:rsidRDefault="004A31B2" w:rsidP="004A31B2">
            <w:pPr>
              <w:rPr>
                <w:i/>
                <w:iCs/>
                <w:color w:val="000000"/>
                <w:sz w:val="22"/>
                <w:szCs w:val="22"/>
              </w:rPr>
            </w:pPr>
            <w:r w:rsidRPr="004A31B2">
              <w:rPr>
                <w:i/>
                <w:iCs/>
                <w:color w:val="000000"/>
                <w:sz w:val="22"/>
                <w:szCs w:val="22"/>
              </w:rPr>
              <w:t>I. Vùng hạn chế hỗn hợp giữa khu vực bãi chôn lấp tập trung, nghĩa trang tập trung (thuộc VHC1) và khu vực đã có hệ thống cấp nước tập trung (thuộc VHC3) và khu vực liền kề</w:t>
            </w:r>
          </w:p>
        </w:tc>
      </w:tr>
      <w:tr w:rsidR="004A31B2" w:rsidRPr="004A31B2" w:rsidTr="008109A1">
        <w:trPr>
          <w:trHeight w:val="300"/>
        </w:trPr>
        <w:tc>
          <w:tcPr>
            <w:tcW w:w="1485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4A31B2" w:rsidRPr="004A31B2" w:rsidRDefault="004A31B2" w:rsidP="004A31B2">
            <w:pPr>
              <w:rPr>
                <w:i/>
                <w:iCs/>
                <w:color w:val="000000"/>
                <w:sz w:val="22"/>
                <w:szCs w:val="22"/>
              </w:rPr>
            </w:pPr>
            <w:r w:rsidRPr="004A31B2">
              <w:rPr>
                <w:i/>
                <w:iCs/>
                <w:color w:val="000000"/>
                <w:sz w:val="22"/>
                <w:szCs w:val="22"/>
              </w:rPr>
              <w:t>I.1. Vùng hạn chế hỗn hợp giữa khu vực bãi chôn lấp tập trung, nghĩa trang tập trung (thuộc VHC1) và khu vực đã có hệ thống cấp nước tập trung (thuộc VHC3)</w:t>
            </w:r>
          </w:p>
        </w:tc>
      </w:tr>
      <w:tr w:rsidR="00B42120" w:rsidRPr="004A31B2" w:rsidTr="008109A1">
        <w:trPr>
          <w:trHeight w:val="39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1</w:t>
            </w:r>
          </w:p>
        </w:tc>
        <w:tc>
          <w:tcPr>
            <w:tcW w:w="1160" w:type="dxa"/>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1666484</w:t>
            </w:r>
          </w:p>
        </w:tc>
        <w:tc>
          <w:tcPr>
            <w:tcW w:w="1136" w:type="dxa"/>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525779</w:t>
            </w:r>
          </w:p>
        </w:tc>
        <w:tc>
          <w:tcPr>
            <w:tcW w:w="1698" w:type="dxa"/>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TT. Đăk Glei 15</w:t>
            </w:r>
          </w:p>
        </w:tc>
        <w:tc>
          <w:tcPr>
            <w:tcW w:w="1277" w:type="dxa"/>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TT. Đăk Glei</w:t>
            </w:r>
          </w:p>
        </w:tc>
        <w:tc>
          <w:tcPr>
            <w:tcW w:w="1129" w:type="dxa"/>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Đăk Glei</w:t>
            </w:r>
          </w:p>
        </w:tc>
        <w:tc>
          <w:tcPr>
            <w:tcW w:w="850" w:type="dxa"/>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0,0039</w:t>
            </w:r>
          </w:p>
        </w:tc>
        <w:tc>
          <w:tcPr>
            <w:tcW w:w="991" w:type="dxa"/>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qh+qp</w:t>
            </w:r>
          </w:p>
        </w:tc>
        <w:tc>
          <w:tcPr>
            <w:tcW w:w="567" w:type="dxa"/>
            <w:tcBorders>
              <w:top w:val="nil"/>
              <w:left w:val="nil"/>
              <w:bottom w:val="single" w:sz="4" w:space="0" w:color="auto"/>
              <w:right w:val="single" w:sz="4" w:space="0" w:color="auto"/>
            </w:tcBorders>
            <w:shd w:val="clear" w:color="auto" w:fill="auto"/>
            <w:noWrap/>
            <w:vAlign w:val="center"/>
            <w:hideMark/>
          </w:tcPr>
          <w:p w:rsidR="004A31B2" w:rsidRPr="00B42120" w:rsidRDefault="004A31B2" w:rsidP="004A31B2">
            <w:pPr>
              <w:jc w:val="center"/>
              <w:rPr>
                <w:color w:val="000000"/>
                <w:spacing w:val="-4"/>
                <w:sz w:val="22"/>
                <w:szCs w:val="22"/>
              </w:rPr>
            </w:pPr>
            <w:r w:rsidRPr="00B42120">
              <w:rPr>
                <w:color w:val="000000"/>
                <w:spacing w:val="-4"/>
                <w:sz w:val="22"/>
                <w:szCs w:val="22"/>
              </w:rPr>
              <w:t>0</w:t>
            </w:r>
          </w:p>
        </w:tc>
        <w:tc>
          <w:tcPr>
            <w:tcW w:w="706" w:type="dxa"/>
            <w:tcBorders>
              <w:top w:val="nil"/>
              <w:left w:val="nil"/>
              <w:bottom w:val="single" w:sz="4" w:space="0" w:color="auto"/>
              <w:right w:val="single" w:sz="4" w:space="0" w:color="auto"/>
            </w:tcBorders>
            <w:shd w:val="clear" w:color="auto" w:fill="auto"/>
            <w:noWrap/>
            <w:vAlign w:val="center"/>
            <w:hideMark/>
          </w:tcPr>
          <w:p w:rsidR="004A31B2" w:rsidRPr="00B42120" w:rsidRDefault="004A31B2" w:rsidP="004A31B2">
            <w:pPr>
              <w:jc w:val="center"/>
              <w:rPr>
                <w:color w:val="000000"/>
                <w:spacing w:val="-4"/>
                <w:sz w:val="22"/>
                <w:szCs w:val="22"/>
              </w:rPr>
            </w:pPr>
            <w:r w:rsidRPr="00B42120">
              <w:rPr>
                <w:color w:val="000000"/>
                <w:spacing w:val="-4"/>
                <w:sz w:val="22"/>
                <w:szCs w:val="22"/>
              </w:rPr>
              <w:t>8,1</w:t>
            </w:r>
          </w:p>
        </w:tc>
        <w:tc>
          <w:tcPr>
            <w:tcW w:w="4827" w:type="dxa"/>
            <w:vMerge w:val="restart"/>
            <w:tcBorders>
              <w:top w:val="nil"/>
              <w:left w:val="single" w:sz="4" w:space="0" w:color="auto"/>
              <w:bottom w:val="single" w:sz="4" w:space="0" w:color="auto"/>
              <w:right w:val="single" w:sz="4" w:space="0" w:color="auto"/>
            </w:tcBorders>
            <w:shd w:val="clear" w:color="auto" w:fill="auto"/>
            <w:vAlign w:val="center"/>
            <w:hideMark/>
          </w:tcPr>
          <w:p w:rsidR="004A31B2" w:rsidRPr="004A31B2" w:rsidRDefault="004A31B2" w:rsidP="004A31B2">
            <w:pPr>
              <w:jc w:val="both"/>
              <w:rPr>
                <w:color w:val="000000"/>
                <w:sz w:val="22"/>
                <w:szCs w:val="22"/>
              </w:rPr>
            </w:pPr>
            <w:r w:rsidRPr="004A31B2">
              <w:rPr>
                <w:color w:val="000000"/>
                <w:sz w:val="22"/>
                <w:szCs w:val="22"/>
              </w:rPr>
              <w:t>- Dừng toàn bộ mọi hoạt động khai thác nước dưới đất hiện có, tiến hành trám lấp giếng khai thác theo quy định (đối với khu vực nghĩa trang tập trung)</w:t>
            </w:r>
          </w:p>
        </w:tc>
      </w:tr>
      <w:tr w:rsidR="00B42120" w:rsidRPr="004A31B2" w:rsidTr="008109A1">
        <w:trPr>
          <w:trHeight w:val="39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2</w:t>
            </w:r>
          </w:p>
        </w:tc>
        <w:tc>
          <w:tcPr>
            <w:tcW w:w="1160" w:type="dxa"/>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1615842</w:t>
            </w:r>
          </w:p>
        </w:tc>
        <w:tc>
          <w:tcPr>
            <w:tcW w:w="1136" w:type="dxa"/>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540460</w:t>
            </w:r>
          </w:p>
        </w:tc>
        <w:tc>
          <w:tcPr>
            <w:tcW w:w="1698" w:type="dxa"/>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Diên Bình 6</w:t>
            </w:r>
          </w:p>
        </w:tc>
        <w:tc>
          <w:tcPr>
            <w:tcW w:w="1277" w:type="dxa"/>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Diên Bình</w:t>
            </w:r>
          </w:p>
        </w:tc>
        <w:tc>
          <w:tcPr>
            <w:tcW w:w="1129" w:type="dxa"/>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Đăk Tô</w:t>
            </w:r>
          </w:p>
        </w:tc>
        <w:tc>
          <w:tcPr>
            <w:tcW w:w="850" w:type="dxa"/>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0,0183</w:t>
            </w:r>
          </w:p>
        </w:tc>
        <w:tc>
          <w:tcPr>
            <w:tcW w:w="991" w:type="dxa"/>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qh+qp</w:t>
            </w:r>
          </w:p>
        </w:tc>
        <w:tc>
          <w:tcPr>
            <w:tcW w:w="567" w:type="dxa"/>
            <w:tcBorders>
              <w:top w:val="nil"/>
              <w:left w:val="nil"/>
              <w:bottom w:val="single" w:sz="4" w:space="0" w:color="auto"/>
              <w:right w:val="single" w:sz="4" w:space="0" w:color="auto"/>
            </w:tcBorders>
            <w:shd w:val="clear" w:color="auto" w:fill="auto"/>
            <w:noWrap/>
            <w:vAlign w:val="center"/>
            <w:hideMark/>
          </w:tcPr>
          <w:p w:rsidR="004A31B2" w:rsidRPr="00B42120" w:rsidRDefault="004A31B2" w:rsidP="004A31B2">
            <w:pPr>
              <w:jc w:val="center"/>
              <w:rPr>
                <w:color w:val="000000"/>
                <w:spacing w:val="-4"/>
                <w:sz w:val="22"/>
                <w:szCs w:val="22"/>
              </w:rPr>
            </w:pPr>
            <w:r w:rsidRPr="00B42120">
              <w:rPr>
                <w:color w:val="000000"/>
                <w:spacing w:val="-4"/>
                <w:sz w:val="22"/>
                <w:szCs w:val="22"/>
              </w:rPr>
              <w:t>0</w:t>
            </w:r>
          </w:p>
        </w:tc>
        <w:tc>
          <w:tcPr>
            <w:tcW w:w="706" w:type="dxa"/>
            <w:tcBorders>
              <w:top w:val="nil"/>
              <w:left w:val="nil"/>
              <w:bottom w:val="single" w:sz="4" w:space="0" w:color="auto"/>
              <w:right w:val="single" w:sz="4" w:space="0" w:color="auto"/>
            </w:tcBorders>
            <w:shd w:val="clear" w:color="auto" w:fill="auto"/>
            <w:noWrap/>
            <w:vAlign w:val="center"/>
            <w:hideMark/>
          </w:tcPr>
          <w:p w:rsidR="004A31B2" w:rsidRPr="00B42120" w:rsidRDefault="004A31B2" w:rsidP="004A31B2">
            <w:pPr>
              <w:jc w:val="center"/>
              <w:rPr>
                <w:color w:val="000000"/>
                <w:spacing w:val="-4"/>
                <w:sz w:val="22"/>
                <w:szCs w:val="22"/>
              </w:rPr>
            </w:pPr>
            <w:r w:rsidRPr="00B42120">
              <w:rPr>
                <w:color w:val="000000"/>
                <w:spacing w:val="-4"/>
                <w:sz w:val="22"/>
                <w:szCs w:val="22"/>
              </w:rPr>
              <w:t>8,1</w:t>
            </w:r>
          </w:p>
        </w:tc>
        <w:tc>
          <w:tcPr>
            <w:tcW w:w="4827" w:type="dxa"/>
            <w:vMerge/>
            <w:tcBorders>
              <w:top w:val="nil"/>
              <w:left w:val="single" w:sz="4" w:space="0" w:color="auto"/>
              <w:bottom w:val="single" w:sz="4" w:space="0" w:color="auto"/>
              <w:right w:val="single" w:sz="4" w:space="0" w:color="auto"/>
            </w:tcBorders>
            <w:vAlign w:val="center"/>
            <w:hideMark/>
          </w:tcPr>
          <w:p w:rsidR="004A31B2" w:rsidRPr="004A31B2" w:rsidRDefault="004A31B2" w:rsidP="004A31B2">
            <w:pPr>
              <w:rPr>
                <w:color w:val="000000"/>
                <w:sz w:val="22"/>
                <w:szCs w:val="22"/>
              </w:rPr>
            </w:pPr>
          </w:p>
        </w:tc>
      </w:tr>
      <w:tr w:rsidR="00B42120" w:rsidRPr="004A31B2" w:rsidTr="008109A1">
        <w:trPr>
          <w:trHeight w:val="39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3</w:t>
            </w:r>
          </w:p>
        </w:tc>
        <w:tc>
          <w:tcPr>
            <w:tcW w:w="1160" w:type="dxa"/>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1587824</w:t>
            </w:r>
          </w:p>
        </w:tc>
        <w:tc>
          <w:tcPr>
            <w:tcW w:w="1136" w:type="dxa"/>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551806</w:t>
            </w:r>
          </w:p>
        </w:tc>
        <w:tc>
          <w:tcPr>
            <w:tcW w:w="1698" w:type="dxa"/>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Vinh Quang 9</w:t>
            </w:r>
          </w:p>
        </w:tc>
        <w:tc>
          <w:tcPr>
            <w:tcW w:w="1277" w:type="dxa"/>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Vinh Quang</w:t>
            </w:r>
          </w:p>
        </w:tc>
        <w:tc>
          <w:tcPr>
            <w:tcW w:w="1129" w:type="dxa"/>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Kon Tum</w:t>
            </w:r>
          </w:p>
        </w:tc>
        <w:tc>
          <w:tcPr>
            <w:tcW w:w="850" w:type="dxa"/>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0,0102</w:t>
            </w:r>
          </w:p>
        </w:tc>
        <w:tc>
          <w:tcPr>
            <w:tcW w:w="991" w:type="dxa"/>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qh+qp</w:t>
            </w:r>
          </w:p>
        </w:tc>
        <w:tc>
          <w:tcPr>
            <w:tcW w:w="567" w:type="dxa"/>
            <w:tcBorders>
              <w:top w:val="nil"/>
              <w:left w:val="nil"/>
              <w:bottom w:val="single" w:sz="4" w:space="0" w:color="auto"/>
              <w:right w:val="single" w:sz="4" w:space="0" w:color="auto"/>
            </w:tcBorders>
            <w:shd w:val="clear" w:color="auto" w:fill="auto"/>
            <w:noWrap/>
            <w:vAlign w:val="center"/>
            <w:hideMark/>
          </w:tcPr>
          <w:p w:rsidR="004A31B2" w:rsidRPr="00B42120" w:rsidRDefault="004A31B2" w:rsidP="004A31B2">
            <w:pPr>
              <w:jc w:val="center"/>
              <w:rPr>
                <w:color w:val="000000"/>
                <w:spacing w:val="-4"/>
                <w:sz w:val="22"/>
                <w:szCs w:val="22"/>
              </w:rPr>
            </w:pPr>
            <w:r w:rsidRPr="00B42120">
              <w:rPr>
                <w:color w:val="000000"/>
                <w:spacing w:val="-4"/>
                <w:sz w:val="22"/>
                <w:szCs w:val="22"/>
              </w:rPr>
              <w:t>0</w:t>
            </w:r>
          </w:p>
        </w:tc>
        <w:tc>
          <w:tcPr>
            <w:tcW w:w="706" w:type="dxa"/>
            <w:tcBorders>
              <w:top w:val="nil"/>
              <w:left w:val="nil"/>
              <w:bottom w:val="single" w:sz="4" w:space="0" w:color="auto"/>
              <w:right w:val="single" w:sz="4" w:space="0" w:color="auto"/>
            </w:tcBorders>
            <w:shd w:val="clear" w:color="auto" w:fill="auto"/>
            <w:noWrap/>
            <w:vAlign w:val="center"/>
            <w:hideMark/>
          </w:tcPr>
          <w:p w:rsidR="004A31B2" w:rsidRPr="00B42120" w:rsidRDefault="004A31B2" w:rsidP="004A31B2">
            <w:pPr>
              <w:jc w:val="center"/>
              <w:rPr>
                <w:color w:val="000000"/>
                <w:spacing w:val="-4"/>
                <w:sz w:val="22"/>
                <w:szCs w:val="22"/>
              </w:rPr>
            </w:pPr>
            <w:r w:rsidRPr="00B42120">
              <w:rPr>
                <w:color w:val="000000"/>
                <w:spacing w:val="-4"/>
                <w:sz w:val="22"/>
                <w:szCs w:val="22"/>
              </w:rPr>
              <w:t>14,0</w:t>
            </w:r>
          </w:p>
        </w:tc>
        <w:tc>
          <w:tcPr>
            <w:tcW w:w="4827" w:type="dxa"/>
            <w:vMerge/>
            <w:tcBorders>
              <w:top w:val="nil"/>
              <w:left w:val="single" w:sz="4" w:space="0" w:color="auto"/>
              <w:bottom w:val="single" w:sz="4" w:space="0" w:color="auto"/>
              <w:right w:val="single" w:sz="4" w:space="0" w:color="auto"/>
            </w:tcBorders>
            <w:vAlign w:val="center"/>
            <w:hideMark/>
          </w:tcPr>
          <w:p w:rsidR="004A31B2" w:rsidRPr="004A31B2" w:rsidRDefault="004A31B2" w:rsidP="004A31B2">
            <w:pPr>
              <w:rPr>
                <w:color w:val="000000"/>
                <w:sz w:val="22"/>
                <w:szCs w:val="22"/>
              </w:rPr>
            </w:pPr>
          </w:p>
        </w:tc>
      </w:tr>
      <w:tr w:rsidR="00B42120" w:rsidRPr="004A31B2" w:rsidTr="008109A1">
        <w:trPr>
          <w:trHeight w:val="39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4</w:t>
            </w:r>
          </w:p>
        </w:tc>
        <w:tc>
          <w:tcPr>
            <w:tcW w:w="1160" w:type="dxa"/>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1624699</w:t>
            </w:r>
          </w:p>
        </w:tc>
        <w:tc>
          <w:tcPr>
            <w:tcW w:w="1136" w:type="dxa"/>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522696</w:t>
            </w:r>
          </w:p>
        </w:tc>
        <w:tc>
          <w:tcPr>
            <w:tcW w:w="1698" w:type="dxa"/>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TT. Plei Kần 10</w:t>
            </w:r>
          </w:p>
        </w:tc>
        <w:tc>
          <w:tcPr>
            <w:tcW w:w="1277" w:type="dxa"/>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TT. Plei Kần</w:t>
            </w:r>
          </w:p>
        </w:tc>
        <w:tc>
          <w:tcPr>
            <w:tcW w:w="1129" w:type="dxa"/>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Ngọc Hồi</w:t>
            </w:r>
          </w:p>
        </w:tc>
        <w:tc>
          <w:tcPr>
            <w:tcW w:w="850" w:type="dxa"/>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0,0054</w:t>
            </w:r>
          </w:p>
        </w:tc>
        <w:tc>
          <w:tcPr>
            <w:tcW w:w="991" w:type="dxa"/>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n</w:t>
            </w:r>
            <w:r w:rsidRPr="004A31B2">
              <w:rPr>
                <w:color w:val="000000"/>
                <w:sz w:val="22"/>
                <w:szCs w:val="22"/>
                <w:vertAlign w:val="subscript"/>
              </w:rPr>
              <w:t>2</w:t>
            </w:r>
          </w:p>
        </w:tc>
        <w:tc>
          <w:tcPr>
            <w:tcW w:w="567" w:type="dxa"/>
            <w:tcBorders>
              <w:top w:val="nil"/>
              <w:left w:val="nil"/>
              <w:bottom w:val="single" w:sz="4" w:space="0" w:color="auto"/>
              <w:right w:val="single" w:sz="4" w:space="0" w:color="auto"/>
            </w:tcBorders>
            <w:shd w:val="clear" w:color="auto" w:fill="auto"/>
            <w:noWrap/>
            <w:vAlign w:val="center"/>
            <w:hideMark/>
          </w:tcPr>
          <w:p w:rsidR="004A31B2" w:rsidRPr="00B42120" w:rsidRDefault="004A31B2" w:rsidP="004A31B2">
            <w:pPr>
              <w:jc w:val="center"/>
              <w:rPr>
                <w:color w:val="000000"/>
                <w:spacing w:val="-4"/>
                <w:sz w:val="22"/>
                <w:szCs w:val="22"/>
              </w:rPr>
            </w:pPr>
            <w:r w:rsidRPr="00B42120">
              <w:rPr>
                <w:color w:val="000000"/>
                <w:spacing w:val="-4"/>
                <w:sz w:val="22"/>
                <w:szCs w:val="22"/>
              </w:rPr>
              <w:t>0</w:t>
            </w:r>
          </w:p>
        </w:tc>
        <w:tc>
          <w:tcPr>
            <w:tcW w:w="706" w:type="dxa"/>
            <w:tcBorders>
              <w:top w:val="nil"/>
              <w:left w:val="nil"/>
              <w:bottom w:val="single" w:sz="4" w:space="0" w:color="auto"/>
              <w:right w:val="single" w:sz="4" w:space="0" w:color="auto"/>
            </w:tcBorders>
            <w:shd w:val="clear" w:color="auto" w:fill="auto"/>
            <w:noWrap/>
            <w:vAlign w:val="center"/>
            <w:hideMark/>
          </w:tcPr>
          <w:p w:rsidR="004A31B2" w:rsidRPr="00B42120" w:rsidRDefault="004A31B2" w:rsidP="004A31B2">
            <w:pPr>
              <w:jc w:val="center"/>
              <w:rPr>
                <w:color w:val="000000"/>
                <w:spacing w:val="-4"/>
                <w:sz w:val="22"/>
                <w:szCs w:val="22"/>
              </w:rPr>
            </w:pPr>
            <w:r w:rsidRPr="00B42120">
              <w:rPr>
                <w:color w:val="000000"/>
                <w:spacing w:val="-4"/>
                <w:sz w:val="22"/>
                <w:szCs w:val="22"/>
              </w:rPr>
              <w:t>100,0</w:t>
            </w:r>
          </w:p>
        </w:tc>
        <w:tc>
          <w:tcPr>
            <w:tcW w:w="4827" w:type="dxa"/>
            <w:vMerge/>
            <w:tcBorders>
              <w:top w:val="nil"/>
              <w:left w:val="single" w:sz="4" w:space="0" w:color="auto"/>
              <w:bottom w:val="single" w:sz="4" w:space="0" w:color="auto"/>
              <w:right w:val="single" w:sz="4" w:space="0" w:color="auto"/>
            </w:tcBorders>
            <w:vAlign w:val="center"/>
            <w:hideMark/>
          </w:tcPr>
          <w:p w:rsidR="004A31B2" w:rsidRPr="004A31B2" w:rsidRDefault="004A31B2" w:rsidP="004A31B2">
            <w:pPr>
              <w:rPr>
                <w:color w:val="000000"/>
                <w:sz w:val="22"/>
                <w:szCs w:val="22"/>
              </w:rPr>
            </w:pPr>
          </w:p>
        </w:tc>
      </w:tr>
      <w:tr w:rsidR="00B42120" w:rsidRPr="004A31B2" w:rsidTr="008109A1">
        <w:trPr>
          <w:trHeight w:val="39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5</w:t>
            </w:r>
          </w:p>
        </w:tc>
        <w:tc>
          <w:tcPr>
            <w:tcW w:w="1160" w:type="dxa"/>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1614441</w:t>
            </w:r>
          </w:p>
        </w:tc>
        <w:tc>
          <w:tcPr>
            <w:tcW w:w="1136" w:type="dxa"/>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542696</w:t>
            </w:r>
          </w:p>
        </w:tc>
        <w:tc>
          <w:tcPr>
            <w:tcW w:w="1698" w:type="dxa"/>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Diên Bình 7</w:t>
            </w:r>
          </w:p>
        </w:tc>
        <w:tc>
          <w:tcPr>
            <w:tcW w:w="1277" w:type="dxa"/>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Diên Bình</w:t>
            </w:r>
          </w:p>
        </w:tc>
        <w:tc>
          <w:tcPr>
            <w:tcW w:w="1129" w:type="dxa"/>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Đăk Tô</w:t>
            </w:r>
          </w:p>
        </w:tc>
        <w:tc>
          <w:tcPr>
            <w:tcW w:w="850" w:type="dxa"/>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0,0215</w:t>
            </w:r>
          </w:p>
        </w:tc>
        <w:tc>
          <w:tcPr>
            <w:tcW w:w="991" w:type="dxa"/>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n</w:t>
            </w:r>
            <w:r w:rsidRPr="004A31B2">
              <w:rPr>
                <w:color w:val="000000"/>
                <w:sz w:val="22"/>
                <w:szCs w:val="22"/>
                <w:vertAlign w:val="subscript"/>
              </w:rPr>
              <w:t>2</w:t>
            </w:r>
          </w:p>
        </w:tc>
        <w:tc>
          <w:tcPr>
            <w:tcW w:w="567" w:type="dxa"/>
            <w:tcBorders>
              <w:top w:val="nil"/>
              <w:left w:val="nil"/>
              <w:bottom w:val="single" w:sz="4" w:space="0" w:color="auto"/>
              <w:right w:val="single" w:sz="4" w:space="0" w:color="auto"/>
            </w:tcBorders>
            <w:shd w:val="clear" w:color="auto" w:fill="auto"/>
            <w:noWrap/>
            <w:vAlign w:val="center"/>
            <w:hideMark/>
          </w:tcPr>
          <w:p w:rsidR="004A31B2" w:rsidRPr="00B42120" w:rsidRDefault="004A31B2" w:rsidP="004A31B2">
            <w:pPr>
              <w:jc w:val="center"/>
              <w:rPr>
                <w:color w:val="000000"/>
                <w:spacing w:val="-4"/>
                <w:sz w:val="22"/>
                <w:szCs w:val="22"/>
              </w:rPr>
            </w:pPr>
            <w:r w:rsidRPr="00B42120">
              <w:rPr>
                <w:color w:val="000000"/>
                <w:spacing w:val="-4"/>
                <w:sz w:val="22"/>
                <w:szCs w:val="22"/>
              </w:rPr>
              <w:t>0</w:t>
            </w:r>
          </w:p>
        </w:tc>
        <w:tc>
          <w:tcPr>
            <w:tcW w:w="706" w:type="dxa"/>
            <w:tcBorders>
              <w:top w:val="nil"/>
              <w:left w:val="nil"/>
              <w:bottom w:val="single" w:sz="4" w:space="0" w:color="auto"/>
              <w:right w:val="single" w:sz="4" w:space="0" w:color="auto"/>
            </w:tcBorders>
            <w:shd w:val="clear" w:color="auto" w:fill="auto"/>
            <w:noWrap/>
            <w:vAlign w:val="center"/>
            <w:hideMark/>
          </w:tcPr>
          <w:p w:rsidR="004A31B2" w:rsidRPr="00B42120" w:rsidRDefault="004A31B2" w:rsidP="004A31B2">
            <w:pPr>
              <w:jc w:val="center"/>
              <w:rPr>
                <w:color w:val="000000"/>
                <w:spacing w:val="-4"/>
                <w:sz w:val="22"/>
                <w:szCs w:val="22"/>
              </w:rPr>
            </w:pPr>
            <w:r w:rsidRPr="00B42120">
              <w:rPr>
                <w:color w:val="000000"/>
                <w:spacing w:val="-4"/>
                <w:sz w:val="22"/>
                <w:szCs w:val="22"/>
              </w:rPr>
              <w:t>65,8</w:t>
            </w:r>
          </w:p>
        </w:tc>
        <w:tc>
          <w:tcPr>
            <w:tcW w:w="4827" w:type="dxa"/>
            <w:vMerge/>
            <w:tcBorders>
              <w:top w:val="nil"/>
              <w:left w:val="single" w:sz="4" w:space="0" w:color="auto"/>
              <w:bottom w:val="single" w:sz="4" w:space="0" w:color="auto"/>
              <w:right w:val="single" w:sz="4" w:space="0" w:color="auto"/>
            </w:tcBorders>
            <w:vAlign w:val="center"/>
            <w:hideMark/>
          </w:tcPr>
          <w:p w:rsidR="004A31B2" w:rsidRPr="004A31B2" w:rsidRDefault="004A31B2" w:rsidP="004A31B2">
            <w:pPr>
              <w:rPr>
                <w:color w:val="000000"/>
                <w:sz w:val="22"/>
                <w:szCs w:val="22"/>
              </w:rPr>
            </w:pPr>
          </w:p>
        </w:tc>
      </w:tr>
      <w:tr w:rsidR="00B42120" w:rsidRPr="004A31B2" w:rsidTr="008109A1">
        <w:trPr>
          <w:trHeight w:val="39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6</w:t>
            </w:r>
          </w:p>
        </w:tc>
        <w:tc>
          <w:tcPr>
            <w:tcW w:w="1160" w:type="dxa"/>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1601384</w:t>
            </w:r>
          </w:p>
        </w:tc>
        <w:tc>
          <w:tcPr>
            <w:tcW w:w="1136" w:type="dxa"/>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546663</w:t>
            </w:r>
          </w:p>
        </w:tc>
        <w:tc>
          <w:tcPr>
            <w:tcW w:w="1698" w:type="dxa"/>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Hà Mòn 8</w:t>
            </w:r>
          </w:p>
        </w:tc>
        <w:tc>
          <w:tcPr>
            <w:tcW w:w="1277" w:type="dxa"/>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Hà Mòn</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Đăk Hà</w:t>
            </w:r>
          </w:p>
        </w:tc>
        <w:tc>
          <w:tcPr>
            <w:tcW w:w="850" w:type="dxa"/>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0,0496</w:t>
            </w:r>
          </w:p>
        </w:tc>
        <w:tc>
          <w:tcPr>
            <w:tcW w:w="991" w:type="dxa"/>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n</w:t>
            </w:r>
            <w:r w:rsidRPr="004A31B2">
              <w:rPr>
                <w:color w:val="000000"/>
                <w:sz w:val="22"/>
                <w:szCs w:val="22"/>
                <w:vertAlign w:val="subscript"/>
              </w:rPr>
              <w:t>2</w:t>
            </w:r>
          </w:p>
        </w:tc>
        <w:tc>
          <w:tcPr>
            <w:tcW w:w="567" w:type="dxa"/>
            <w:tcBorders>
              <w:top w:val="nil"/>
              <w:left w:val="nil"/>
              <w:bottom w:val="single" w:sz="4" w:space="0" w:color="auto"/>
              <w:right w:val="single" w:sz="4" w:space="0" w:color="auto"/>
            </w:tcBorders>
            <w:shd w:val="clear" w:color="auto" w:fill="auto"/>
            <w:noWrap/>
            <w:vAlign w:val="center"/>
            <w:hideMark/>
          </w:tcPr>
          <w:p w:rsidR="004A31B2" w:rsidRPr="00B42120" w:rsidRDefault="004A31B2" w:rsidP="004A31B2">
            <w:pPr>
              <w:jc w:val="center"/>
              <w:rPr>
                <w:color w:val="000000"/>
                <w:spacing w:val="-4"/>
                <w:sz w:val="22"/>
                <w:szCs w:val="22"/>
              </w:rPr>
            </w:pPr>
            <w:r w:rsidRPr="00B42120">
              <w:rPr>
                <w:color w:val="000000"/>
                <w:spacing w:val="-4"/>
                <w:sz w:val="22"/>
                <w:szCs w:val="22"/>
              </w:rPr>
              <w:t>0</w:t>
            </w:r>
          </w:p>
        </w:tc>
        <w:tc>
          <w:tcPr>
            <w:tcW w:w="706" w:type="dxa"/>
            <w:tcBorders>
              <w:top w:val="nil"/>
              <w:left w:val="nil"/>
              <w:bottom w:val="single" w:sz="4" w:space="0" w:color="auto"/>
              <w:right w:val="single" w:sz="4" w:space="0" w:color="auto"/>
            </w:tcBorders>
            <w:shd w:val="clear" w:color="auto" w:fill="auto"/>
            <w:noWrap/>
            <w:vAlign w:val="center"/>
            <w:hideMark/>
          </w:tcPr>
          <w:p w:rsidR="004A31B2" w:rsidRPr="00B42120" w:rsidRDefault="004A31B2" w:rsidP="004A31B2">
            <w:pPr>
              <w:jc w:val="center"/>
              <w:rPr>
                <w:color w:val="000000"/>
                <w:spacing w:val="-4"/>
                <w:sz w:val="22"/>
                <w:szCs w:val="22"/>
              </w:rPr>
            </w:pPr>
            <w:r w:rsidRPr="00B42120">
              <w:rPr>
                <w:color w:val="000000"/>
                <w:spacing w:val="-4"/>
                <w:sz w:val="22"/>
                <w:szCs w:val="22"/>
              </w:rPr>
              <w:t>71,0</w:t>
            </w:r>
          </w:p>
        </w:tc>
        <w:tc>
          <w:tcPr>
            <w:tcW w:w="4827" w:type="dxa"/>
            <w:vMerge/>
            <w:tcBorders>
              <w:top w:val="nil"/>
              <w:left w:val="single" w:sz="4" w:space="0" w:color="auto"/>
              <w:bottom w:val="single" w:sz="4" w:space="0" w:color="auto"/>
              <w:right w:val="single" w:sz="4" w:space="0" w:color="auto"/>
            </w:tcBorders>
            <w:vAlign w:val="center"/>
            <w:hideMark/>
          </w:tcPr>
          <w:p w:rsidR="004A31B2" w:rsidRPr="004A31B2" w:rsidRDefault="004A31B2" w:rsidP="004A31B2">
            <w:pPr>
              <w:rPr>
                <w:color w:val="000000"/>
                <w:sz w:val="22"/>
                <w:szCs w:val="22"/>
              </w:rPr>
            </w:pPr>
          </w:p>
        </w:tc>
      </w:tr>
      <w:tr w:rsidR="00B42120" w:rsidRPr="004A31B2" w:rsidTr="008109A1">
        <w:trPr>
          <w:trHeight w:val="39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7</w:t>
            </w:r>
          </w:p>
        </w:tc>
        <w:tc>
          <w:tcPr>
            <w:tcW w:w="1160" w:type="dxa"/>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1599217</w:t>
            </w:r>
          </w:p>
        </w:tc>
        <w:tc>
          <w:tcPr>
            <w:tcW w:w="1136" w:type="dxa"/>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547993</w:t>
            </w:r>
          </w:p>
        </w:tc>
        <w:tc>
          <w:tcPr>
            <w:tcW w:w="1698" w:type="dxa"/>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Đăk La 11</w:t>
            </w:r>
          </w:p>
        </w:tc>
        <w:tc>
          <w:tcPr>
            <w:tcW w:w="12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Đăk La</w:t>
            </w:r>
          </w:p>
        </w:tc>
        <w:tc>
          <w:tcPr>
            <w:tcW w:w="1129" w:type="dxa"/>
            <w:vMerge/>
            <w:tcBorders>
              <w:top w:val="nil"/>
              <w:left w:val="single" w:sz="4" w:space="0" w:color="auto"/>
              <w:bottom w:val="single" w:sz="4" w:space="0" w:color="auto"/>
              <w:right w:val="single" w:sz="4" w:space="0" w:color="auto"/>
            </w:tcBorders>
            <w:vAlign w:val="center"/>
            <w:hideMark/>
          </w:tcPr>
          <w:p w:rsidR="004A31B2" w:rsidRPr="004A31B2" w:rsidRDefault="004A31B2" w:rsidP="004A31B2">
            <w:pPr>
              <w:rPr>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0,0109</w:t>
            </w:r>
          </w:p>
        </w:tc>
        <w:tc>
          <w:tcPr>
            <w:tcW w:w="991" w:type="dxa"/>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n</w:t>
            </w:r>
            <w:r w:rsidRPr="004A31B2">
              <w:rPr>
                <w:color w:val="000000"/>
                <w:sz w:val="22"/>
                <w:szCs w:val="22"/>
                <w:vertAlign w:val="subscript"/>
              </w:rPr>
              <w:t>2</w:t>
            </w:r>
          </w:p>
        </w:tc>
        <w:tc>
          <w:tcPr>
            <w:tcW w:w="567" w:type="dxa"/>
            <w:tcBorders>
              <w:top w:val="nil"/>
              <w:left w:val="nil"/>
              <w:bottom w:val="single" w:sz="4" w:space="0" w:color="auto"/>
              <w:right w:val="single" w:sz="4" w:space="0" w:color="auto"/>
            </w:tcBorders>
            <w:shd w:val="clear" w:color="auto" w:fill="auto"/>
            <w:noWrap/>
            <w:vAlign w:val="center"/>
            <w:hideMark/>
          </w:tcPr>
          <w:p w:rsidR="004A31B2" w:rsidRPr="00B42120" w:rsidRDefault="004A31B2" w:rsidP="004A31B2">
            <w:pPr>
              <w:jc w:val="center"/>
              <w:rPr>
                <w:color w:val="000000"/>
                <w:spacing w:val="-4"/>
                <w:sz w:val="22"/>
                <w:szCs w:val="22"/>
              </w:rPr>
            </w:pPr>
            <w:r w:rsidRPr="00B42120">
              <w:rPr>
                <w:color w:val="000000"/>
                <w:spacing w:val="-4"/>
                <w:sz w:val="22"/>
                <w:szCs w:val="22"/>
              </w:rPr>
              <w:t>0</w:t>
            </w:r>
          </w:p>
        </w:tc>
        <w:tc>
          <w:tcPr>
            <w:tcW w:w="706" w:type="dxa"/>
            <w:tcBorders>
              <w:top w:val="nil"/>
              <w:left w:val="nil"/>
              <w:bottom w:val="single" w:sz="4" w:space="0" w:color="auto"/>
              <w:right w:val="single" w:sz="4" w:space="0" w:color="auto"/>
            </w:tcBorders>
            <w:shd w:val="clear" w:color="auto" w:fill="auto"/>
            <w:noWrap/>
            <w:vAlign w:val="center"/>
            <w:hideMark/>
          </w:tcPr>
          <w:p w:rsidR="004A31B2" w:rsidRPr="00B42120" w:rsidRDefault="004A31B2" w:rsidP="004A31B2">
            <w:pPr>
              <w:jc w:val="center"/>
              <w:rPr>
                <w:color w:val="000000"/>
                <w:spacing w:val="-4"/>
                <w:sz w:val="22"/>
                <w:szCs w:val="22"/>
              </w:rPr>
            </w:pPr>
            <w:r w:rsidRPr="00B42120">
              <w:rPr>
                <w:color w:val="000000"/>
                <w:spacing w:val="-4"/>
                <w:sz w:val="22"/>
                <w:szCs w:val="22"/>
              </w:rPr>
              <w:t>71,0</w:t>
            </w:r>
          </w:p>
        </w:tc>
        <w:tc>
          <w:tcPr>
            <w:tcW w:w="4827" w:type="dxa"/>
            <w:vMerge/>
            <w:tcBorders>
              <w:top w:val="nil"/>
              <w:left w:val="single" w:sz="4" w:space="0" w:color="auto"/>
              <w:bottom w:val="single" w:sz="4" w:space="0" w:color="auto"/>
              <w:right w:val="single" w:sz="4" w:space="0" w:color="auto"/>
            </w:tcBorders>
            <w:vAlign w:val="center"/>
            <w:hideMark/>
          </w:tcPr>
          <w:p w:rsidR="004A31B2" w:rsidRPr="004A31B2" w:rsidRDefault="004A31B2" w:rsidP="004A31B2">
            <w:pPr>
              <w:rPr>
                <w:color w:val="000000"/>
                <w:sz w:val="22"/>
                <w:szCs w:val="22"/>
              </w:rPr>
            </w:pPr>
          </w:p>
        </w:tc>
      </w:tr>
      <w:tr w:rsidR="00B42120" w:rsidRPr="004A31B2" w:rsidTr="008109A1">
        <w:trPr>
          <w:trHeight w:val="39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8</w:t>
            </w:r>
          </w:p>
        </w:tc>
        <w:tc>
          <w:tcPr>
            <w:tcW w:w="1160" w:type="dxa"/>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1595394</w:t>
            </w:r>
          </w:p>
        </w:tc>
        <w:tc>
          <w:tcPr>
            <w:tcW w:w="1136" w:type="dxa"/>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550236</w:t>
            </w:r>
          </w:p>
        </w:tc>
        <w:tc>
          <w:tcPr>
            <w:tcW w:w="1698" w:type="dxa"/>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Đăk La 12</w:t>
            </w:r>
          </w:p>
        </w:tc>
        <w:tc>
          <w:tcPr>
            <w:tcW w:w="1277" w:type="dxa"/>
            <w:vMerge/>
            <w:tcBorders>
              <w:top w:val="nil"/>
              <w:left w:val="single" w:sz="4" w:space="0" w:color="auto"/>
              <w:bottom w:val="single" w:sz="4" w:space="0" w:color="auto"/>
              <w:right w:val="single" w:sz="4" w:space="0" w:color="auto"/>
            </w:tcBorders>
            <w:vAlign w:val="center"/>
            <w:hideMark/>
          </w:tcPr>
          <w:p w:rsidR="004A31B2" w:rsidRPr="004A31B2" w:rsidRDefault="004A31B2" w:rsidP="004A31B2">
            <w:pPr>
              <w:rPr>
                <w:color w:val="000000"/>
                <w:sz w:val="22"/>
                <w:szCs w:val="22"/>
              </w:rPr>
            </w:pPr>
          </w:p>
        </w:tc>
        <w:tc>
          <w:tcPr>
            <w:tcW w:w="1129" w:type="dxa"/>
            <w:vMerge/>
            <w:tcBorders>
              <w:top w:val="nil"/>
              <w:left w:val="single" w:sz="4" w:space="0" w:color="auto"/>
              <w:bottom w:val="single" w:sz="4" w:space="0" w:color="auto"/>
              <w:right w:val="single" w:sz="4" w:space="0" w:color="auto"/>
            </w:tcBorders>
            <w:vAlign w:val="center"/>
            <w:hideMark/>
          </w:tcPr>
          <w:p w:rsidR="004A31B2" w:rsidRPr="004A31B2" w:rsidRDefault="004A31B2" w:rsidP="004A31B2">
            <w:pPr>
              <w:rPr>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0,0163</w:t>
            </w:r>
          </w:p>
        </w:tc>
        <w:tc>
          <w:tcPr>
            <w:tcW w:w="991" w:type="dxa"/>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n</w:t>
            </w:r>
            <w:r w:rsidRPr="004A31B2">
              <w:rPr>
                <w:color w:val="000000"/>
                <w:sz w:val="22"/>
                <w:szCs w:val="22"/>
                <w:vertAlign w:val="subscript"/>
              </w:rPr>
              <w:t>2</w:t>
            </w:r>
          </w:p>
        </w:tc>
        <w:tc>
          <w:tcPr>
            <w:tcW w:w="567" w:type="dxa"/>
            <w:tcBorders>
              <w:top w:val="nil"/>
              <w:left w:val="nil"/>
              <w:bottom w:val="single" w:sz="4" w:space="0" w:color="auto"/>
              <w:right w:val="single" w:sz="4" w:space="0" w:color="auto"/>
            </w:tcBorders>
            <w:shd w:val="clear" w:color="auto" w:fill="auto"/>
            <w:noWrap/>
            <w:vAlign w:val="center"/>
            <w:hideMark/>
          </w:tcPr>
          <w:p w:rsidR="004A31B2" w:rsidRPr="00B42120" w:rsidRDefault="004A31B2" w:rsidP="004A31B2">
            <w:pPr>
              <w:jc w:val="center"/>
              <w:rPr>
                <w:color w:val="000000"/>
                <w:spacing w:val="-4"/>
                <w:sz w:val="22"/>
                <w:szCs w:val="22"/>
              </w:rPr>
            </w:pPr>
            <w:r w:rsidRPr="00B42120">
              <w:rPr>
                <w:color w:val="000000"/>
                <w:spacing w:val="-4"/>
                <w:sz w:val="22"/>
                <w:szCs w:val="22"/>
              </w:rPr>
              <w:t>0</w:t>
            </w:r>
          </w:p>
        </w:tc>
        <w:tc>
          <w:tcPr>
            <w:tcW w:w="706" w:type="dxa"/>
            <w:tcBorders>
              <w:top w:val="nil"/>
              <w:left w:val="nil"/>
              <w:bottom w:val="single" w:sz="4" w:space="0" w:color="auto"/>
              <w:right w:val="single" w:sz="4" w:space="0" w:color="auto"/>
            </w:tcBorders>
            <w:shd w:val="clear" w:color="auto" w:fill="auto"/>
            <w:noWrap/>
            <w:vAlign w:val="center"/>
            <w:hideMark/>
          </w:tcPr>
          <w:p w:rsidR="004A31B2" w:rsidRPr="00B42120" w:rsidRDefault="004A31B2" w:rsidP="004A31B2">
            <w:pPr>
              <w:jc w:val="center"/>
              <w:rPr>
                <w:color w:val="000000"/>
                <w:spacing w:val="-4"/>
                <w:sz w:val="22"/>
                <w:szCs w:val="22"/>
              </w:rPr>
            </w:pPr>
            <w:r w:rsidRPr="00B42120">
              <w:rPr>
                <w:color w:val="000000"/>
                <w:spacing w:val="-4"/>
                <w:sz w:val="22"/>
                <w:szCs w:val="22"/>
              </w:rPr>
              <w:t>71,0</w:t>
            </w:r>
          </w:p>
        </w:tc>
        <w:tc>
          <w:tcPr>
            <w:tcW w:w="4827" w:type="dxa"/>
            <w:vMerge/>
            <w:tcBorders>
              <w:top w:val="nil"/>
              <w:left w:val="single" w:sz="4" w:space="0" w:color="auto"/>
              <w:bottom w:val="single" w:sz="4" w:space="0" w:color="auto"/>
              <w:right w:val="single" w:sz="4" w:space="0" w:color="auto"/>
            </w:tcBorders>
            <w:vAlign w:val="center"/>
            <w:hideMark/>
          </w:tcPr>
          <w:p w:rsidR="004A31B2" w:rsidRPr="004A31B2" w:rsidRDefault="004A31B2" w:rsidP="004A31B2">
            <w:pPr>
              <w:rPr>
                <w:color w:val="000000"/>
                <w:sz w:val="22"/>
                <w:szCs w:val="22"/>
              </w:rPr>
            </w:pPr>
          </w:p>
        </w:tc>
      </w:tr>
      <w:tr w:rsidR="00B42120" w:rsidRPr="004A31B2" w:rsidTr="008109A1">
        <w:trPr>
          <w:trHeight w:val="39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9</w:t>
            </w:r>
          </w:p>
        </w:tc>
        <w:tc>
          <w:tcPr>
            <w:tcW w:w="1160" w:type="dxa"/>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1592186</w:t>
            </w:r>
          </w:p>
        </w:tc>
        <w:tc>
          <w:tcPr>
            <w:tcW w:w="1136" w:type="dxa"/>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537397</w:t>
            </w:r>
          </w:p>
        </w:tc>
        <w:tc>
          <w:tcPr>
            <w:tcW w:w="1698" w:type="dxa"/>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Sa Bình 5</w:t>
            </w:r>
          </w:p>
        </w:tc>
        <w:tc>
          <w:tcPr>
            <w:tcW w:w="1277" w:type="dxa"/>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Sa Bình</w:t>
            </w:r>
          </w:p>
        </w:tc>
        <w:tc>
          <w:tcPr>
            <w:tcW w:w="1129" w:type="dxa"/>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Sa Thầy</w:t>
            </w:r>
          </w:p>
        </w:tc>
        <w:tc>
          <w:tcPr>
            <w:tcW w:w="850" w:type="dxa"/>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0,0908</w:t>
            </w:r>
          </w:p>
        </w:tc>
        <w:tc>
          <w:tcPr>
            <w:tcW w:w="991" w:type="dxa"/>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pr</w:t>
            </w:r>
          </w:p>
        </w:tc>
        <w:tc>
          <w:tcPr>
            <w:tcW w:w="567" w:type="dxa"/>
            <w:tcBorders>
              <w:top w:val="nil"/>
              <w:left w:val="nil"/>
              <w:bottom w:val="single" w:sz="4" w:space="0" w:color="auto"/>
              <w:right w:val="single" w:sz="4" w:space="0" w:color="auto"/>
            </w:tcBorders>
            <w:shd w:val="clear" w:color="auto" w:fill="auto"/>
            <w:noWrap/>
            <w:vAlign w:val="center"/>
            <w:hideMark/>
          </w:tcPr>
          <w:p w:rsidR="004A31B2" w:rsidRPr="00B42120" w:rsidRDefault="004A31B2" w:rsidP="004A31B2">
            <w:pPr>
              <w:jc w:val="center"/>
              <w:rPr>
                <w:color w:val="000000"/>
                <w:spacing w:val="-4"/>
                <w:sz w:val="22"/>
                <w:szCs w:val="22"/>
              </w:rPr>
            </w:pPr>
            <w:r w:rsidRPr="00B42120">
              <w:rPr>
                <w:color w:val="000000"/>
                <w:spacing w:val="-4"/>
                <w:sz w:val="22"/>
                <w:szCs w:val="22"/>
              </w:rPr>
              <w:t>0</w:t>
            </w:r>
          </w:p>
        </w:tc>
        <w:tc>
          <w:tcPr>
            <w:tcW w:w="706" w:type="dxa"/>
            <w:tcBorders>
              <w:top w:val="nil"/>
              <w:left w:val="nil"/>
              <w:bottom w:val="single" w:sz="4" w:space="0" w:color="auto"/>
              <w:right w:val="single" w:sz="4" w:space="0" w:color="auto"/>
            </w:tcBorders>
            <w:shd w:val="clear" w:color="auto" w:fill="auto"/>
            <w:noWrap/>
            <w:vAlign w:val="center"/>
            <w:hideMark/>
          </w:tcPr>
          <w:p w:rsidR="004A31B2" w:rsidRPr="00B42120" w:rsidRDefault="004A31B2" w:rsidP="004A31B2">
            <w:pPr>
              <w:jc w:val="center"/>
              <w:rPr>
                <w:color w:val="000000"/>
                <w:spacing w:val="-4"/>
                <w:sz w:val="22"/>
                <w:szCs w:val="22"/>
              </w:rPr>
            </w:pPr>
            <w:r w:rsidRPr="00B42120">
              <w:rPr>
                <w:color w:val="000000"/>
                <w:spacing w:val="-4"/>
                <w:sz w:val="22"/>
                <w:szCs w:val="22"/>
              </w:rPr>
              <w:t>120,0</w:t>
            </w:r>
          </w:p>
        </w:tc>
        <w:tc>
          <w:tcPr>
            <w:tcW w:w="4827" w:type="dxa"/>
            <w:vMerge/>
            <w:tcBorders>
              <w:top w:val="nil"/>
              <w:left w:val="single" w:sz="4" w:space="0" w:color="auto"/>
              <w:bottom w:val="single" w:sz="4" w:space="0" w:color="auto"/>
              <w:right w:val="single" w:sz="4" w:space="0" w:color="auto"/>
            </w:tcBorders>
            <w:vAlign w:val="center"/>
            <w:hideMark/>
          </w:tcPr>
          <w:p w:rsidR="004A31B2" w:rsidRPr="004A31B2" w:rsidRDefault="004A31B2" w:rsidP="004A31B2">
            <w:pPr>
              <w:rPr>
                <w:color w:val="000000"/>
                <w:sz w:val="22"/>
                <w:szCs w:val="22"/>
              </w:rPr>
            </w:pPr>
          </w:p>
        </w:tc>
      </w:tr>
      <w:tr w:rsidR="00B42120" w:rsidRPr="004A31B2" w:rsidTr="008109A1">
        <w:trPr>
          <w:trHeight w:val="39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10</w:t>
            </w:r>
          </w:p>
        </w:tc>
        <w:tc>
          <w:tcPr>
            <w:tcW w:w="1160" w:type="dxa"/>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1583109</w:t>
            </w:r>
          </w:p>
        </w:tc>
        <w:tc>
          <w:tcPr>
            <w:tcW w:w="1136" w:type="dxa"/>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546081</w:t>
            </w:r>
          </w:p>
        </w:tc>
        <w:tc>
          <w:tcPr>
            <w:tcW w:w="1698" w:type="dxa"/>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Ia Chim 8</w:t>
            </w:r>
          </w:p>
        </w:tc>
        <w:tc>
          <w:tcPr>
            <w:tcW w:w="1277" w:type="dxa"/>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Ia Chim</w:t>
            </w:r>
          </w:p>
        </w:tc>
        <w:tc>
          <w:tcPr>
            <w:tcW w:w="1129" w:type="dxa"/>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Kon Tum</w:t>
            </w:r>
          </w:p>
        </w:tc>
        <w:tc>
          <w:tcPr>
            <w:tcW w:w="850" w:type="dxa"/>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0,0154</w:t>
            </w:r>
          </w:p>
        </w:tc>
        <w:tc>
          <w:tcPr>
            <w:tcW w:w="991" w:type="dxa"/>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B(n</w:t>
            </w:r>
            <w:r w:rsidRPr="004A31B2">
              <w:rPr>
                <w:color w:val="000000"/>
                <w:sz w:val="22"/>
                <w:szCs w:val="22"/>
                <w:vertAlign w:val="subscript"/>
              </w:rPr>
              <w:t>2</w:t>
            </w:r>
            <w:r w:rsidRPr="004A31B2">
              <w:rPr>
                <w:color w:val="000000"/>
                <w:sz w:val="22"/>
                <w:szCs w:val="22"/>
              </w:rPr>
              <w:t>-qp)</w:t>
            </w:r>
          </w:p>
        </w:tc>
        <w:tc>
          <w:tcPr>
            <w:tcW w:w="567" w:type="dxa"/>
            <w:tcBorders>
              <w:top w:val="nil"/>
              <w:left w:val="nil"/>
              <w:bottom w:val="single" w:sz="4" w:space="0" w:color="auto"/>
              <w:right w:val="single" w:sz="4" w:space="0" w:color="auto"/>
            </w:tcBorders>
            <w:shd w:val="clear" w:color="auto" w:fill="auto"/>
            <w:noWrap/>
            <w:vAlign w:val="center"/>
            <w:hideMark/>
          </w:tcPr>
          <w:p w:rsidR="004A31B2" w:rsidRPr="00B42120" w:rsidRDefault="004A31B2" w:rsidP="004A31B2">
            <w:pPr>
              <w:jc w:val="center"/>
              <w:rPr>
                <w:color w:val="000000"/>
                <w:spacing w:val="-4"/>
                <w:sz w:val="22"/>
                <w:szCs w:val="22"/>
              </w:rPr>
            </w:pPr>
            <w:r w:rsidRPr="00B42120">
              <w:rPr>
                <w:color w:val="000000"/>
                <w:spacing w:val="-4"/>
                <w:sz w:val="22"/>
                <w:szCs w:val="22"/>
              </w:rPr>
              <w:t>0</w:t>
            </w:r>
          </w:p>
        </w:tc>
        <w:tc>
          <w:tcPr>
            <w:tcW w:w="706" w:type="dxa"/>
            <w:tcBorders>
              <w:top w:val="nil"/>
              <w:left w:val="nil"/>
              <w:bottom w:val="single" w:sz="4" w:space="0" w:color="auto"/>
              <w:right w:val="single" w:sz="4" w:space="0" w:color="auto"/>
            </w:tcBorders>
            <w:shd w:val="clear" w:color="auto" w:fill="auto"/>
            <w:noWrap/>
            <w:vAlign w:val="center"/>
            <w:hideMark/>
          </w:tcPr>
          <w:p w:rsidR="004A31B2" w:rsidRPr="00B42120" w:rsidRDefault="004A31B2" w:rsidP="004A31B2">
            <w:pPr>
              <w:jc w:val="center"/>
              <w:rPr>
                <w:color w:val="000000"/>
                <w:spacing w:val="-4"/>
                <w:sz w:val="22"/>
                <w:szCs w:val="22"/>
              </w:rPr>
            </w:pPr>
            <w:r w:rsidRPr="00B42120">
              <w:rPr>
                <w:color w:val="000000"/>
                <w:spacing w:val="-4"/>
                <w:sz w:val="22"/>
                <w:szCs w:val="22"/>
              </w:rPr>
              <w:t>133,0</w:t>
            </w:r>
          </w:p>
        </w:tc>
        <w:tc>
          <w:tcPr>
            <w:tcW w:w="4827" w:type="dxa"/>
            <w:vMerge/>
            <w:tcBorders>
              <w:top w:val="nil"/>
              <w:left w:val="single" w:sz="4" w:space="0" w:color="auto"/>
              <w:bottom w:val="single" w:sz="4" w:space="0" w:color="auto"/>
              <w:right w:val="single" w:sz="4" w:space="0" w:color="auto"/>
            </w:tcBorders>
            <w:vAlign w:val="center"/>
            <w:hideMark/>
          </w:tcPr>
          <w:p w:rsidR="004A31B2" w:rsidRPr="004A31B2" w:rsidRDefault="004A31B2" w:rsidP="004A31B2">
            <w:pPr>
              <w:rPr>
                <w:color w:val="000000"/>
                <w:sz w:val="22"/>
                <w:szCs w:val="22"/>
              </w:rPr>
            </w:pPr>
          </w:p>
        </w:tc>
      </w:tr>
      <w:tr w:rsidR="004A31B2" w:rsidRPr="004A31B2" w:rsidTr="008109A1">
        <w:trPr>
          <w:trHeight w:val="390"/>
        </w:trPr>
        <w:tc>
          <w:tcPr>
            <w:tcW w:w="1485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4A31B2" w:rsidRPr="004A31B2" w:rsidRDefault="004A31B2" w:rsidP="004A31B2">
            <w:pPr>
              <w:rPr>
                <w:i/>
                <w:iCs/>
                <w:color w:val="000000"/>
                <w:sz w:val="22"/>
                <w:szCs w:val="22"/>
              </w:rPr>
            </w:pPr>
            <w:r w:rsidRPr="004A31B2">
              <w:rPr>
                <w:i/>
                <w:iCs/>
                <w:color w:val="000000"/>
                <w:sz w:val="22"/>
                <w:szCs w:val="22"/>
              </w:rPr>
              <w:t>I.2. Vùng hạn chế hỗn hợp giữa khu vực liền kề bãi chôn lấp tập trung, nghĩa trang tập trung (thuộc VHC1) và khu vực đã có hệ thống cấp nước tập trung (thuộc VHC3)</w:t>
            </w:r>
          </w:p>
        </w:tc>
      </w:tr>
      <w:tr w:rsidR="00B42120" w:rsidRPr="004A31B2" w:rsidTr="008109A1">
        <w:trPr>
          <w:trHeight w:val="39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11</w:t>
            </w:r>
          </w:p>
        </w:tc>
        <w:tc>
          <w:tcPr>
            <w:tcW w:w="1160" w:type="dxa"/>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1666725</w:t>
            </w:r>
          </w:p>
        </w:tc>
        <w:tc>
          <w:tcPr>
            <w:tcW w:w="1136" w:type="dxa"/>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525851</w:t>
            </w:r>
          </w:p>
        </w:tc>
        <w:tc>
          <w:tcPr>
            <w:tcW w:w="1698" w:type="dxa"/>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TT. Đăk Glei 16</w:t>
            </w:r>
          </w:p>
        </w:tc>
        <w:tc>
          <w:tcPr>
            <w:tcW w:w="1277" w:type="dxa"/>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TT. Đăk Glei</w:t>
            </w:r>
          </w:p>
        </w:tc>
        <w:tc>
          <w:tcPr>
            <w:tcW w:w="1129" w:type="dxa"/>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Đăk Glei</w:t>
            </w:r>
          </w:p>
        </w:tc>
        <w:tc>
          <w:tcPr>
            <w:tcW w:w="850" w:type="dxa"/>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0,2958</w:t>
            </w:r>
          </w:p>
        </w:tc>
        <w:tc>
          <w:tcPr>
            <w:tcW w:w="991" w:type="dxa"/>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qh+qp</w:t>
            </w:r>
          </w:p>
        </w:tc>
        <w:tc>
          <w:tcPr>
            <w:tcW w:w="567" w:type="dxa"/>
            <w:tcBorders>
              <w:top w:val="nil"/>
              <w:left w:val="nil"/>
              <w:bottom w:val="single" w:sz="4" w:space="0" w:color="auto"/>
              <w:right w:val="single" w:sz="4" w:space="0" w:color="auto"/>
            </w:tcBorders>
            <w:shd w:val="clear" w:color="auto" w:fill="auto"/>
            <w:noWrap/>
            <w:vAlign w:val="center"/>
            <w:hideMark/>
          </w:tcPr>
          <w:p w:rsidR="004A31B2" w:rsidRPr="00B42120" w:rsidRDefault="004A31B2" w:rsidP="004A31B2">
            <w:pPr>
              <w:jc w:val="center"/>
              <w:rPr>
                <w:color w:val="000000"/>
                <w:spacing w:val="-4"/>
                <w:sz w:val="22"/>
                <w:szCs w:val="22"/>
              </w:rPr>
            </w:pPr>
            <w:r w:rsidRPr="00B42120">
              <w:rPr>
                <w:color w:val="000000"/>
                <w:spacing w:val="-4"/>
                <w:sz w:val="22"/>
                <w:szCs w:val="22"/>
              </w:rPr>
              <w:t>0</w:t>
            </w:r>
          </w:p>
        </w:tc>
        <w:tc>
          <w:tcPr>
            <w:tcW w:w="706" w:type="dxa"/>
            <w:tcBorders>
              <w:top w:val="nil"/>
              <w:left w:val="nil"/>
              <w:bottom w:val="single" w:sz="4" w:space="0" w:color="auto"/>
              <w:right w:val="single" w:sz="4" w:space="0" w:color="auto"/>
            </w:tcBorders>
            <w:shd w:val="clear" w:color="auto" w:fill="auto"/>
            <w:noWrap/>
            <w:vAlign w:val="center"/>
            <w:hideMark/>
          </w:tcPr>
          <w:p w:rsidR="004A31B2" w:rsidRPr="00B42120" w:rsidRDefault="004A31B2" w:rsidP="004A31B2">
            <w:pPr>
              <w:jc w:val="center"/>
              <w:rPr>
                <w:color w:val="000000"/>
                <w:spacing w:val="-4"/>
                <w:sz w:val="22"/>
                <w:szCs w:val="22"/>
              </w:rPr>
            </w:pPr>
            <w:r w:rsidRPr="00B42120">
              <w:rPr>
                <w:color w:val="000000"/>
                <w:spacing w:val="-4"/>
                <w:sz w:val="22"/>
                <w:szCs w:val="22"/>
              </w:rPr>
              <w:t>8,1</w:t>
            </w:r>
          </w:p>
        </w:tc>
        <w:tc>
          <w:tcPr>
            <w:tcW w:w="4827" w:type="dxa"/>
            <w:vMerge w:val="restart"/>
            <w:tcBorders>
              <w:top w:val="nil"/>
              <w:left w:val="single" w:sz="4" w:space="0" w:color="auto"/>
              <w:bottom w:val="single" w:sz="4" w:space="0" w:color="auto"/>
              <w:right w:val="single" w:sz="4" w:space="0" w:color="auto"/>
            </w:tcBorders>
            <w:shd w:val="clear" w:color="auto" w:fill="auto"/>
            <w:hideMark/>
          </w:tcPr>
          <w:p w:rsidR="004A31B2" w:rsidRPr="004A31B2" w:rsidRDefault="004A31B2" w:rsidP="004A31B2">
            <w:pPr>
              <w:jc w:val="both"/>
              <w:rPr>
                <w:color w:val="000000"/>
                <w:sz w:val="22"/>
                <w:szCs w:val="22"/>
              </w:rPr>
            </w:pPr>
            <w:r w:rsidRPr="004A31B2">
              <w:rPr>
                <w:color w:val="000000"/>
                <w:sz w:val="22"/>
                <w:szCs w:val="22"/>
              </w:rPr>
              <w:t>- Không cấp giấy phép thăm dò, khai thác để xây dựng thêm công trình khai thác nước dưới đất mới.</w:t>
            </w:r>
            <w:r w:rsidRPr="004A31B2">
              <w:rPr>
                <w:color w:val="000000"/>
                <w:sz w:val="22"/>
                <w:szCs w:val="22"/>
              </w:rPr>
              <w:br/>
            </w:r>
            <w:r w:rsidRPr="004A31B2">
              <w:rPr>
                <w:color w:val="000000"/>
                <w:sz w:val="22"/>
                <w:szCs w:val="22"/>
              </w:rPr>
              <w:lastRenderedPageBreak/>
              <w:t>- Đối với công trình không có giấy phép: Dừng hoạt động khai thác, thực hiện việc xử lý, trám lấp giếng theo quy định; trừ công trình đang khai thác nước dưới đất phục vụ cấp nước cho sinh hoạt, cấp nước phục vụ phòng, chống thiên tai;</w:t>
            </w:r>
            <w:r w:rsidRPr="004A31B2">
              <w:rPr>
                <w:color w:val="000000"/>
                <w:sz w:val="22"/>
                <w:szCs w:val="22"/>
              </w:rPr>
              <w:br/>
              <w:t xml:space="preserve"> - Đối với công trình có giấy phép: Được tiếp tục khai thác đến hết thời gian hiệu lực của giấy phép và thực hiện biện pháp theo thứ tự sau:</w:t>
            </w:r>
            <w:r w:rsidRPr="004A31B2">
              <w:rPr>
                <w:color w:val="000000"/>
                <w:sz w:val="22"/>
                <w:szCs w:val="22"/>
              </w:rPr>
              <w:br/>
              <w:t>+ Chỉ gia hạn, điều chỉnh, cấp lại giấy phép đối với công trình đang khai thác nước dưới đất phục vụ cấp nước cho sinh hoạt, cấp nước phục vụ phòng, chống thiên tai (Vùng hạn chế 1);</w:t>
            </w:r>
            <w:r w:rsidRPr="004A31B2">
              <w:rPr>
                <w:color w:val="000000"/>
                <w:sz w:val="22"/>
                <w:szCs w:val="22"/>
              </w:rPr>
              <w:br/>
              <w:t>+ Tiếp tục được cấp, gia hạn, điều chỉnh, cấp lại giấy phép theo quy định của pháp luật tài nguyên nước (Vùng hạn chế 3).</w:t>
            </w:r>
          </w:p>
        </w:tc>
      </w:tr>
      <w:tr w:rsidR="00B42120" w:rsidRPr="004A31B2" w:rsidTr="008109A1">
        <w:trPr>
          <w:trHeight w:val="39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lastRenderedPageBreak/>
              <w:t>12</w:t>
            </w:r>
          </w:p>
        </w:tc>
        <w:tc>
          <w:tcPr>
            <w:tcW w:w="1160" w:type="dxa"/>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1615800</w:t>
            </w:r>
          </w:p>
        </w:tc>
        <w:tc>
          <w:tcPr>
            <w:tcW w:w="1136" w:type="dxa"/>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540348</w:t>
            </w:r>
          </w:p>
        </w:tc>
        <w:tc>
          <w:tcPr>
            <w:tcW w:w="1698" w:type="dxa"/>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Diên Bình 8</w:t>
            </w:r>
          </w:p>
        </w:tc>
        <w:tc>
          <w:tcPr>
            <w:tcW w:w="1277" w:type="dxa"/>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Diên Bình</w:t>
            </w:r>
          </w:p>
        </w:tc>
        <w:tc>
          <w:tcPr>
            <w:tcW w:w="1129" w:type="dxa"/>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Đăk Tô</w:t>
            </w:r>
          </w:p>
        </w:tc>
        <w:tc>
          <w:tcPr>
            <w:tcW w:w="850" w:type="dxa"/>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0,1664</w:t>
            </w:r>
          </w:p>
        </w:tc>
        <w:tc>
          <w:tcPr>
            <w:tcW w:w="991" w:type="dxa"/>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qh+qp</w:t>
            </w:r>
          </w:p>
        </w:tc>
        <w:tc>
          <w:tcPr>
            <w:tcW w:w="567" w:type="dxa"/>
            <w:tcBorders>
              <w:top w:val="nil"/>
              <w:left w:val="nil"/>
              <w:bottom w:val="single" w:sz="4" w:space="0" w:color="auto"/>
              <w:right w:val="single" w:sz="4" w:space="0" w:color="auto"/>
            </w:tcBorders>
            <w:shd w:val="clear" w:color="auto" w:fill="auto"/>
            <w:noWrap/>
            <w:vAlign w:val="center"/>
            <w:hideMark/>
          </w:tcPr>
          <w:p w:rsidR="004A31B2" w:rsidRPr="00B42120" w:rsidRDefault="004A31B2" w:rsidP="004A31B2">
            <w:pPr>
              <w:jc w:val="center"/>
              <w:rPr>
                <w:color w:val="000000"/>
                <w:spacing w:val="-4"/>
                <w:sz w:val="22"/>
                <w:szCs w:val="22"/>
              </w:rPr>
            </w:pPr>
            <w:r w:rsidRPr="00B42120">
              <w:rPr>
                <w:color w:val="000000"/>
                <w:spacing w:val="-4"/>
                <w:sz w:val="22"/>
                <w:szCs w:val="22"/>
              </w:rPr>
              <w:t>0</w:t>
            </w:r>
          </w:p>
        </w:tc>
        <w:tc>
          <w:tcPr>
            <w:tcW w:w="706" w:type="dxa"/>
            <w:tcBorders>
              <w:top w:val="nil"/>
              <w:left w:val="nil"/>
              <w:bottom w:val="single" w:sz="4" w:space="0" w:color="auto"/>
              <w:right w:val="single" w:sz="4" w:space="0" w:color="auto"/>
            </w:tcBorders>
            <w:shd w:val="clear" w:color="auto" w:fill="auto"/>
            <w:noWrap/>
            <w:vAlign w:val="center"/>
            <w:hideMark/>
          </w:tcPr>
          <w:p w:rsidR="004A31B2" w:rsidRPr="00B42120" w:rsidRDefault="004A31B2" w:rsidP="004A31B2">
            <w:pPr>
              <w:jc w:val="center"/>
              <w:rPr>
                <w:color w:val="000000"/>
                <w:spacing w:val="-4"/>
                <w:sz w:val="22"/>
                <w:szCs w:val="22"/>
              </w:rPr>
            </w:pPr>
            <w:r w:rsidRPr="00B42120">
              <w:rPr>
                <w:color w:val="000000"/>
                <w:spacing w:val="-4"/>
                <w:sz w:val="22"/>
                <w:szCs w:val="22"/>
              </w:rPr>
              <w:t>8,1</w:t>
            </w:r>
          </w:p>
        </w:tc>
        <w:tc>
          <w:tcPr>
            <w:tcW w:w="4827" w:type="dxa"/>
            <w:vMerge/>
            <w:tcBorders>
              <w:top w:val="nil"/>
              <w:left w:val="single" w:sz="4" w:space="0" w:color="auto"/>
              <w:bottom w:val="single" w:sz="4" w:space="0" w:color="auto"/>
              <w:right w:val="single" w:sz="4" w:space="0" w:color="auto"/>
            </w:tcBorders>
            <w:vAlign w:val="center"/>
            <w:hideMark/>
          </w:tcPr>
          <w:p w:rsidR="004A31B2" w:rsidRPr="004A31B2" w:rsidRDefault="004A31B2" w:rsidP="004A31B2">
            <w:pPr>
              <w:rPr>
                <w:color w:val="000000"/>
                <w:sz w:val="22"/>
                <w:szCs w:val="22"/>
              </w:rPr>
            </w:pPr>
          </w:p>
        </w:tc>
      </w:tr>
      <w:tr w:rsidR="00B42120" w:rsidRPr="004A31B2" w:rsidTr="008109A1">
        <w:trPr>
          <w:trHeight w:val="39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lastRenderedPageBreak/>
              <w:t>13</w:t>
            </w:r>
          </w:p>
        </w:tc>
        <w:tc>
          <w:tcPr>
            <w:tcW w:w="1160" w:type="dxa"/>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1587865</w:t>
            </w:r>
          </w:p>
        </w:tc>
        <w:tc>
          <w:tcPr>
            <w:tcW w:w="1136" w:type="dxa"/>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551693</w:t>
            </w:r>
          </w:p>
        </w:tc>
        <w:tc>
          <w:tcPr>
            <w:tcW w:w="1698" w:type="dxa"/>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Vinh Quang 10</w:t>
            </w:r>
          </w:p>
        </w:tc>
        <w:tc>
          <w:tcPr>
            <w:tcW w:w="1277" w:type="dxa"/>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Vinh Quang</w:t>
            </w:r>
          </w:p>
        </w:tc>
        <w:tc>
          <w:tcPr>
            <w:tcW w:w="1129" w:type="dxa"/>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Kon Tum</w:t>
            </w:r>
          </w:p>
        </w:tc>
        <w:tc>
          <w:tcPr>
            <w:tcW w:w="850" w:type="dxa"/>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0,0555</w:t>
            </w:r>
          </w:p>
        </w:tc>
        <w:tc>
          <w:tcPr>
            <w:tcW w:w="991" w:type="dxa"/>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qh+qp</w:t>
            </w:r>
          </w:p>
        </w:tc>
        <w:tc>
          <w:tcPr>
            <w:tcW w:w="567" w:type="dxa"/>
            <w:tcBorders>
              <w:top w:val="nil"/>
              <w:left w:val="nil"/>
              <w:bottom w:val="single" w:sz="4" w:space="0" w:color="auto"/>
              <w:right w:val="single" w:sz="4" w:space="0" w:color="auto"/>
            </w:tcBorders>
            <w:shd w:val="clear" w:color="auto" w:fill="auto"/>
            <w:noWrap/>
            <w:vAlign w:val="center"/>
            <w:hideMark/>
          </w:tcPr>
          <w:p w:rsidR="004A31B2" w:rsidRPr="00B42120" w:rsidRDefault="004A31B2" w:rsidP="004A31B2">
            <w:pPr>
              <w:jc w:val="center"/>
              <w:rPr>
                <w:color w:val="000000"/>
                <w:spacing w:val="-4"/>
                <w:sz w:val="22"/>
                <w:szCs w:val="22"/>
              </w:rPr>
            </w:pPr>
            <w:r w:rsidRPr="00B42120">
              <w:rPr>
                <w:color w:val="000000"/>
                <w:spacing w:val="-4"/>
                <w:sz w:val="22"/>
                <w:szCs w:val="22"/>
              </w:rPr>
              <w:t>0</w:t>
            </w:r>
          </w:p>
        </w:tc>
        <w:tc>
          <w:tcPr>
            <w:tcW w:w="706" w:type="dxa"/>
            <w:tcBorders>
              <w:top w:val="nil"/>
              <w:left w:val="nil"/>
              <w:bottom w:val="single" w:sz="4" w:space="0" w:color="auto"/>
              <w:right w:val="single" w:sz="4" w:space="0" w:color="auto"/>
            </w:tcBorders>
            <w:shd w:val="clear" w:color="auto" w:fill="auto"/>
            <w:noWrap/>
            <w:vAlign w:val="center"/>
            <w:hideMark/>
          </w:tcPr>
          <w:p w:rsidR="004A31B2" w:rsidRPr="00B42120" w:rsidRDefault="004A31B2" w:rsidP="004A31B2">
            <w:pPr>
              <w:jc w:val="center"/>
              <w:rPr>
                <w:color w:val="000000"/>
                <w:spacing w:val="-4"/>
                <w:sz w:val="22"/>
                <w:szCs w:val="22"/>
              </w:rPr>
            </w:pPr>
            <w:r w:rsidRPr="00B42120">
              <w:rPr>
                <w:color w:val="000000"/>
                <w:spacing w:val="-4"/>
                <w:sz w:val="22"/>
                <w:szCs w:val="22"/>
              </w:rPr>
              <w:t>14,0</w:t>
            </w:r>
          </w:p>
        </w:tc>
        <w:tc>
          <w:tcPr>
            <w:tcW w:w="4827" w:type="dxa"/>
            <w:vMerge/>
            <w:tcBorders>
              <w:top w:val="nil"/>
              <w:left w:val="single" w:sz="4" w:space="0" w:color="auto"/>
              <w:bottom w:val="single" w:sz="4" w:space="0" w:color="auto"/>
              <w:right w:val="single" w:sz="4" w:space="0" w:color="auto"/>
            </w:tcBorders>
            <w:vAlign w:val="center"/>
            <w:hideMark/>
          </w:tcPr>
          <w:p w:rsidR="004A31B2" w:rsidRPr="004A31B2" w:rsidRDefault="004A31B2" w:rsidP="004A31B2">
            <w:pPr>
              <w:rPr>
                <w:color w:val="000000"/>
                <w:sz w:val="22"/>
                <w:szCs w:val="22"/>
              </w:rPr>
            </w:pPr>
          </w:p>
        </w:tc>
      </w:tr>
      <w:tr w:rsidR="00B42120" w:rsidRPr="004A31B2" w:rsidTr="008109A1">
        <w:trPr>
          <w:trHeight w:val="39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14</w:t>
            </w:r>
          </w:p>
        </w:tc>
        <w:tc>
          <w:tcPr>
            <w:tcW w:w="1160" w:type="dxa"/>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1624714</w:t>
            </w:r>
          </w:p>
        </w:tc>
        <w:tc>
          <w:tcPr>
            <w:tcW w:w="1136" w:type="dxa"/>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522759</w:t>
            </w:r>
          </w:p>
        </w:tc>
        <w:tc>
          <w:tcPr>
            <w:tcW w:w="1698" w:type="dxa"/>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TT. Plei Kần 11</w:t>
            </w:r>
          </w:p>
        </w:tc>
        <w:tc>
          <w:tcPr>
            <w:tcW w:w="12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TT. Plei Kần</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Ngọc Hồi</w:t>
            </w:r>
          </w:p>
        </w:tc>
        <w:tc>
          <w:tcPr>
            <w:tcW w:w="850" w:type="dxa"/>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0,0259</w:t>
            </w:r>
          </w:p>
        </w:tc>
        <w:tc>
          <w:tcPr>
            <w:tcW w:w="991" w:type="dxa"/>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n</w:t>
            </w:r>
            <w:r w:rsidRPr="004A31B2">
              <w:rPr>
                <w:color w:val="000000"/>
                <w:sz w:val="22"/>
                <w:szCs w:val="22"/>
                <w:vertAlign w:val="subscript"/>
              </w:rPr>
              <w:t>2</w:t>
            </w:r>
          </w:p>
        </w:tc>
        <w:tc>
          <w:tcPr>
            <w:tcW w:w="567" w:type="dxa"/>
            <w:tcBorders>
              <w:top w:val="nil"/>
              <w:left w:val="nil"/>
              <w:bottom w:val="single" w:sz="4" w:space="0" w:color="auto"/>
              <w:right w:val="single" w:sz="4" w:space="0" w:color="auto"/>
            </w:tcBorders>
            <w:shd w:val="clear" w:color="auto" w:fill="auto"/>
            <w:noWrap/>
            <w:vAlign w:val="center"/>
            <w:hideMark/>
          </w:tcPr>
          <w:p w:rsidR="004A31B2" w:rsidRPr="00B42120" w:rsidRDefault="004A31B2" w:rsidP="004A31B2">
            <w:pPr>
              <w:jc w:val="center"/>
              <w:rPr>
                <w:color w:val="000000"/>
                <w:spacing w:val="-4"/>
                <w:sz w:val="22"/>
                <w:szCs w:val="22"/>
              </w:rPr>
            </w:pPr>
            <w:r w:rsidRPr="00B42120">
              <w:rPr>
                <w:color w:val="000000"/>
                <w:spacing w:val="-4"/>
                <w:sz w:val="22"/>
                <w:szCs w:val="22"/>
              </w:rPr>
              <w:t>0</w:t>
            </w:r>
          </w:p>
        </w:tc>
        <w:tc>
          <w:tcPr>
            <w:tcW w:w="706" w:type="dxa"/>
            <w:tcBorders>
              <w:top w:val="nil"/>
              <w:left w:val="nil"/>
              <w:bottom w:val="single" w:sz="4" w:space="0" w:color="auto"/>
              <w:right w:val="single" w:sz="4" w:space="0" w:color="auto"/>
            </w:tcBorders>
            <w:shd w:val="clear" w:color="auto" w:fill="auto"/>
            <w:noWrap/>
            <w:vAlign w:val="center"/>
            <w:hideMark/>
          </w:tcPr>
          <w:p w:rsidR="004A31B2" w:rsidRPr="00B42120" w:rsidRDefault="004A31B2" w:rsidP="004A31B2">
            <w:pPr>
              <w:jc w:val="center"/>
              <w:rPr>
                <w:color w:val="000000"/>
                <w:spacing w:val="-4"/>
                <w:sz w:val="22"/>
                <w:szCs w:val="22"/>
              </w:rPr>
            </w:pPr>
            <w:r w:rsidRPr="00B42120">
              <w:rPr>
                <w:color w:val="000000"/>
                <w:spacing w:val="-4"/>
                <w:sz w:val="22"/>
                <w:szCs w:val="22"/>
              </w:rPr>
              <w:t>100,0</w:t>
            </w:r>
          </w:p>
        </w:tc>
        <w:tc>
          <w:tcPr>
            <w:tcW w:w="4827" w:type="dxa"/>
            <w:vMerge/>
            <w:tcBorders>
              <w:top w:val="nil"/>
              <w:left w:val="single" w:sz="4" w:space="0" w:color="auto"/>
              <w:bottom w:val="single" w:sz="4" w:space="0" w:color="auto"/>
              <w:right w:val="single" w:sz="4" w:space="0" w:color="auto"/>
            </w:tcBorders>
            <w:vAlign w:val="center"/>
            <w:hideMark/>
          </w:tcPr>
          <w:p w:rsidR="004A31B2" w:rsidRPr="004A31B2" w:rsidRDefault="004A31B2" w:rsidP="004A31B2">
            <w:pPr>
              <w:rPr>
                <w:color w:val="000000"/>
                <w:sz w:val="22"/>
                <w:szCs w:val="22"/>
              </w:rPr>
            </w:pPr>
          </w:p>
        </w:tc>
      </w:tr>
      <w:tr w:rsidR="00B42120" w:rsidRPr="004A31B2" w:rsidTr="008109A1">
        <w:trPr>
          <w:trHeight w:val="39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15</w:t>
            </w:r>
          </w:p>
        </w:tc>
        <w:tc>
          <w:tcPr>
            <w:tcW w:w="1160" w:type="dxa"/>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1624897</w:t>
            </w:r>
          </w:p>
        </w:tc>
        <w:tc>
          <w:tcPr>
            <w:tcW w:w="1136" w:type="dxa"/>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520018</w:t>
            </w:r>
          </w:p>
        </w:tc>
        <w:tc>
          <w:tcPr>
            <w:tcW w:w="1698" w:type="dxa"/>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TT. Plei Kần 12</w:t>
            </w:r>
          </w:p>
        </w:tc>
        <w:tc>
          <w:tcPr>
            <w:tcW w:w="1277" w:type="dxa"/>
            <w:vMerge/>
            <w:tcBorders>
              <w:top w:val="nil"/>
              <w:left w:val="single" w:sz="4" w:space="0" w:color="auto"/>
              <w:bottom w:val="single" w:sz="4" w:space="0" w:color="auto"/>
              <w:right w:val="single" w:sz="4" w:space="0" w:color="auto"/>
            </w:tcBorders>
            <w:vAlign w:val="center"/>
            <w:hideMark/>
          </w:tcPr>
          <w:p w:rsidR="004A31B2" w:rsidRPr="004A31B2" w:rsidRDefault="004A31B2" w:rsidP="004A31B2">
            <w:pPr>
              <w:rPr>
                <w:color w:val="000000"/>
                <w:sz w:val="22"/>
                <w:szCs w:val="22"/>
              </w:rPr>
            </w:pPr>
          </w:p>
        </w:tc>
        <w:tc>
          <w:tcPr>
            <w:tcW w:w="1129" w:type="dxa"/>
            <w:vMerge/>
            <w:tcBorders>
              <w:top w:val="nil"/>
              <w:left w:val="single" w:sz="4" w:space="0" w:color="auto"/>
              <w:bottom w:val="single" w:sz="4" w:space="0" w:color="auto"/>
              <w:right w:val="single" w:sz="4" w:space="0" w:color="auto"/>
            </w:tcBorders>
            <w:vAlign w:val="center"/>
            <w:hideMark/>
          </w:tcPr>
          <w:p w:rsidR="004A31B2" w:rsidRPr="004A31B2" w:rsidRDefault="004A31B2" w:rsidP="004A31B2">
            <w:pPr>
              <w:rPr>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0,0957</w:t>
            </w:r>
          </w:p>
        </w:tc>
        <w:tc>
          <w:tcPr>
            <w:tcW w:w="991" w:type="dxa"/>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n</w:t>
            </w:r>
            <w:r w:rsidRPr="004A31B2">
              <w:rPr>
                <w:color w:val="000000"/>
                <w:sz w:val="22"/>
                <w:szCs w:val="22"/>
                <w:vertAlign w:val="subscript"/>
              </w:rPr>
              <w:t>2</w:t>
            </w:r>
          </w:p>
        </w:tc>
        <w:tc>
          <w:tcPr>
            <w:tcW w:w="567" w:type="dxa"/>
            <w:tcBorders>
              <w:top w:val="nil"/>
              <w:left w:val="nil"/>
              <w:bottom w:val="single" w:sz="4" w:space="0" w:color="auto"/>
              <w:right w:val="single" w:sz="4" w:space="0" w:color="auto"/>
            </w:tcBorders>
            <w:shd w:val="clear" w:color="auto" w:fill="auto"/>
            <w:noWrap/>
            <w:vAlign w:val="center"/>
            <w:hideMark/>
          </w:tcPr>
          <w:p w:rsidR="004A31B2" w:rsidRPr="00B42120" w:rsidRDefault="004A31B2" w:rsidP="004A31B2">
            <w:pPr>
              <w:jc w:val="center"/>
              <w:rPr>
                <w:color w:val="000000"/>
                <w:spacing w:val="-4"/>
                <w:sz w:val="22"/>
                <w:szCs w:val="22"/>
              </w:rPr>
            </w:pPr>
            <w:r w:rsidRPr="00B42120">
              <w:rPr>
                <w:color w:val="000000"/>
                <w:spacing w:val="-4"/>
                <w:sz w:val="22"/>
                <w:szCs w:val="22"/>
              </w:rPr>
              <w:t>0</w:t>
            </w:r>
          </w:p>
        </w:tc>
        <w:tc>
          <w:tcPr>
            <w:tcW w:w="706" w:type="dxa"/>
            <w:tcBorders>
              <w:top w:val="nil"/>
              <w:left w:val="nil"/>
              <w:bottom w:val="single" w:sz="4" w:space="0" w:color="auto"/>
              <w:right w:val="single" w:sz="4" w:space="0" w:color="auto"/>
            </w:tcBorders>
            <w:shd w:val="clear" w:color="auto" w:fill="auto"/>
            <w:noWrap/>
            <w:vAlign w:val="center"/>
            <w:hideMark/>
          </w:tcPr>
          <w:p w:rsidR="004A31B2" w:rsidRPr="00B42120" w:rsidRDefault="004A31B2" w:rsidP="004A31B2">
            <w:pPr>
              <w:jc w:val="center"/>
              <w:rPr>
                <w:color w:val="000000"/>
                <w:spacing w:val="-4"/>
                <w:sz w:val="22"/>
                <w:szCs w:val="22"/>
              </w:rPr>
            </w:pPr>
            <w:r w:rsidRPr="00B42120">
              <w:rPr>
                <w:color w:val="000000"/>
                <w:spacing w:val="-4"/>
                <w:sz w:val="22"/>
                <w:szCs w:val="22"/>
              </w:rPr>
              <w:t>100,0</w:t>
            </w:r>
          </w:p>
        </w:tc>
        <w:tc>
          <w:tcPr>
            <w:tcW w:w="4827" w:type="dxa"/>
            <w:vMerge/>
            <w:tcBorders>
              <w:top w:val="nil"/>
              <w:left w:val="single" w:sz="4" w:space="0" w:color="auto"/>
              <w:bottom w:val="single" w:sz="4" w:space="0" w:color="auto"/>
              <w:right w:val="single" w:sz="4" w:space="0" w:color="auto"/>
            </w:tcBorders>
            <w:vAlign w:val="center"/>
            <w:hideMark/>
          </w:tcPr>
          <w:p w:rsidR="004A31B2" w:rsidRPr="004A31B2" w:rsidRDefault="004A31B2" w:rsidP="004A31B2">
            <w:pPr>
              <w:rPr>
                <w:color w:val="000000"/>
                <w:sz w:val="22"/>
                <w:szCs w:val="22"/>
              </w:rPr>
            </w:pPr>
          </w:p>
        </w:tc>
      </w:tr>
      <w:tr w:rsidR="00B42120" w:rsidRPr="004A31B2" w:rsidTr="008109A1">
        <w:trPr>
          <w:trHeight w:val="39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16</w:t>
            </w:r>
          </w:p>
        </w:tc>
        <w:tc>
          <w:tcPr>
            <w:tcW w:w="1160" w:type="dxa"/>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1614451</w:t>
            </w:r>
          </w:p>
        </w:tc>
        <w:tc>
          <w:tcPr>
            <w:tcW w:w="1136" w:type="dxa"/>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542765</w:t>
            </w:r>
          </w:p>
        </w:tc>
        <w:tc>
          <w:tcPr>
            <w:tcW w:w="1698" w:type="dxa"/>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Diên Bình 9</w:t>
            </w:r>
          </w:p>
        </w:tc>
        <w:tc>
          <w:tcPr>
            <w:tcW w:w="1277" w:type="dxa"/>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Diên Bình</w:t>
            </w:r>
          </w:p>
        </w:tc>
        <w:tc>
          <w:tcPr>
            <w:tcW w:w="1129" w:type="dxa"/>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Đăk Tô</w:t>
            </w:r>
          </w:p>
        </w:tc>
        <w:tc>
          <w:tcPr>
            <w:tcW w:w="850" w:type="dxa"/>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0,1526</w:t>
            </w:r>
          </w:p>
        </w:tc>
        <w:tc>
          <w:tcPr>
            <w:tcW w:w="991" w:type="dxa"/>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n</w:t>
            </w:r>
            <w:r w:rsidRPr="004A31B2">
              <w:rPr>
                <w:color w:val="000000"/>
                <w:sz w:val="22"/>
                <w:szCs w:val="22"/>
                <w:vertAlign w:val="subscript"/>
              </w:rPr>
              <w:t>2</w:t>
            </w:r>
          </w:p>
        </w:tc>
        <w:tc>
          <w:tcPr>
            <w:tcW w:w="567" w:type="dxa"/>
            <w:tcBorders>
              <w:top w:val="nil"/>
              <w:left w:val="nil"/>
              <w:bottom w:val="single" w:sz="4" w:space="0" w:color="auto"/>
              <w:right w:val="single" w:sz="4" w:space="0" w:color="auto"/>
            </w:tcBorders>
            <w:shd w:val="clear" w:color="auto" w:fill="auto"/>
            <w:noWrap/>
            <w:vAlign w:val="center"/>
            <w:hideMark/>
          </w:tcPr>
          <w:p w:rsidR="004A31B2" w:rsidRPr="00B42120" w:rsidRDefault="004A31B2" w:rsidP="004A31B2">
            <w:pPr>
              <w:jc w:val="center"/>
              <w:rPr>
                <w:color w:val="000000"/>
                <w:spacing w:val="-4"/>
                <w:sz w:val="22"/>
                <w:szCs w:val="22"/>
              </w:rPr>
            </w:pPr>
            <w:r w:rsidRPr="00B42120">
              <w:rPr>
                <w:color w:val="000000"/>
                <w:spacing w:val="-4"/>
                <w:sz w:val="22"/>
                <w:szCs w:val="22"/>
              </w:rPr>
              <w:t>0</w:t>
            </w:r>
          </w:p>
        </w:tc>
        <w:tc>
          <w:tcPr>
            <w:tcW w:w="706" w:type="dxa"/>
            <w:tcBorders>
              <w:top w:val="nil"/>
              <w:left w:val="nil"/>
              <w:bottom w:val="single" w:sz="4" w:space="0" w:color="auto"/>
              <w:right w:val="single" w:sz="4" w:space="0" w:color="auto"/>
            </w:tcBorders>
            <w:shd w:val="clear" w:color="auto" w:fill="auto"/>
            <w:noWrap/>
            <w:vAlign w:val="center"/>
            <w:hideMark/>
          </w:tcPr>
          <w:p w:rsidR="004A31B2" w:rsidRPr="00B42120" w:rsidRDefault="004A31B2" w:rsidP="004A31B2">
            <w:pPr>
              <w:jc w:val="center"/>
              <w:rPr>
                <w:color w:val="000000"/>
                <w:spacing w:val="-4"/>
                <w:sz w:val="22"/>
                <w:szCs w:val="22"/>
              </w:rPr>
            </w:pPr>
            <w:r w:rsidRPr="00B42120">
              <w:rPr>
                <w:color w:val="000000"/>
                <w:spacing w:val="-4"/>
                <w:sz w:val="22"/>
                <w:szCs w:val="22"/>
              </w:rPr>
              <w:t>65,8</w:t>
            </w:r>
          </w:p>
        </w:tc>
        <w:tc>
          <w:tcPr>
            <w:tcW w:w="4827" w:type="dxa"/>
            <w:vMerge/>
            <w:tcBorders>
              <w:top w:val="nil"/>
              <w:left w:val="single" w:sz="4" w:space="0" w:color="auto"/>
              <w:bottom w:val="single" w:sz="4" w:space="0" w:color="auto"/>
              <w:right w:val="single" w:sz="4" w:space="0" w:color="auto"/>
            </w:tcBorders>
            <w:vAlign w:val="center"/>
            <w:hideMark/>
          </w:tcPr>
          <w:p w:rsidR="004A31B2" w:rsidRPr="004A31B2" w:rsidRDefault="004A31B2" w:rsidP="004A31B2">
            <w:pPr>
              <w:rPr>
                <w:color w:val="000000"/>
                <w:sz w:val="22"/>
                <w:szCs w:val="22"/>
              </w:rPr>
            </w:pPr>
          </w:p>
        </w:tc>
      </w:tr>
      <w:tr w:rsidR="00B42120" w:rsidRPr="004A31B2" w:rsidTr="008109A1">
        <w:trPr>
          <w:trHeight w:val="39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17</w:t>
            </w:r>
          </w:p>
        </w:tc>
        <w:tc>
          <w:tcPr>
            <w:tcW w:w="1160" w:type="dxa"/>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1595978</w:t>
            </w:r>
          </w:p>
        </w:tc>
        <w:tc>
          <w:tcPr>
            <w:tcW w:w="1136" w:type="dxa"/>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549792</w:t>
            </w:r>
          </w:p>
        </w:tc>
        <w:tc>
          <w:tcPr>
            <w:tcW w:w="1698" w:type="dxa"/>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Đăk La 13</w:t>
            </w:r>
          </w:p>
        </w:tc>
        <w:tc>
          <w:tcPr>
            <w:tcW w:w="1277" w:type="dxa"/>
            <w:tcBorders>
              <w:top w:val="nil"/>
              <w:left w:val="nil"/>
              <w:bottom w:val="nil"/>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Đăk La</w:t>
            </w:r>
          </w:p>
        </w:tc>
        <w:tc>
          <w:tcPr>
            <w:tcW w:w="1129" w:type="dxa"/>
            <w:tcBorders>
              <w:top w:val="nil"/>
              <w:left w:val="nil"/>
              <w:bottom w:val="nil"/>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Đăk Hà</w:t>
            </w:r>
          </w:p>
        </w:tc>
        <w:tc>
          <w:tcPr>
            <w:tcW w:w="850" w:type="dxa"/>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0,6839</w:t>
            </w:r>
          </w:p>
        </w:tc>
        <w:tc>
          <w:tcPr>
            <w:tcW w:w="991" w:type="dxa"/>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n</w:t>
            </w:r>
            <w:r w:rsidRPr="004A31B2">
              <w:rPr>
                <w:color w:val="000000"/>
                <w:sz w:val="22"/>
                <w:szCs w:val="22"/>
                <w:vertAlign w:val="subscript"/>
              </w:rPr>
              <w:t>2</w:t>
            </w:r>
          </w:p>
        </w:tc>
        <w:tc>
          <w:tcPr>
            <w:tcW w:w="567" w:type="dxa"/>
            <w:tcBorders>
              <w:top w:val="nil"/>
              <w:left w:val="nil"/>
              <w:bottom w:val="single" w:sz="4" w:space="0" w:color="auto"/>
              <w:right w:val="single" w:sz="4" w:space="0" w:color="auto"/>
            </w:tcBorders>
            <w:shd w:val="clear" w:color="auto" w:fill="auto"/>
            <w:noWrap/>
            <w:vAlign w:val="center"/>
            <w:hideMark/>
          </w:tcPr>
          <w:p w:rsidR="004A31B2" w:rsidRPr="00B42120" w:rsidRDefault="004A31B2" w:rsidP="004A31B2">
            <w:pPr>
              <w:jc w:val="center"/>
              <w:rPr>
                <w:color w:val="000000"/>
                <w:spacing w:val="-4"/>
                <w:sz w:val="22"/>
                <w:szCs w:val="22"/>
              </w:rPr>
            </w:pPr>
            <w:r w:rsidRPr="00B42120">
              <w:rPr>
                <w:color w:val="000000"/>
                <w:spacing w:val="-4"/>
                <w:sz w:val="22"/>
                <w:szCs w:val="22"/>
              </w:rPr>
              <w:t>0</w:t>
            </w:r>
          </w:p>
        </w:tc>
        <w:tc>
          <w:tcPr>
            <w:tcW w:w="706" w:type="dxa"/>
            <w:tcBorders>
              <w:top w:val="nil"/>
              <w:left w:val="nil"/>
              <w:bottom w:val="single" w:sz="4" w:space="0" w:color="auto"/>
              <w:right w:val="single" w:sz="4" w:space="0" w:color="auto"/>
            </w:tcBorders>
            <w:shd w:val="clear" w:color="auto" w:fill="auto"/>
            <w:noWrap/>
            <w:vAlign w:val="center"/>
            <w:hideMark/>
          </w:tcPr>
          <w:p w:rsidR="004A31B2" w:rsidRPr="00B42120" w:rsidRDefault="004A31B2" w:rsidP="004A31B2">
            <w:pPr>
              <w:jc w:val="center"/>
              <w:rPr>
                <w:color w:val="000000"/>
                <w:spacing w:val="-4"/>
                <w:sz w:val="22"/>
                <w:szCs w:val="22"/>
              </w:rPr>
            </w:pPr>
            <w:r w:rsidRPr="00B42120">
              <w:rPr>
                <w:color w:val="000000"/>
                <w:spacing w:val="-4"/>
                <w:sz w:val="22"/>
                <w:szCs w:val="22"/>
              </w:rPr>
              <w:t>71,0</w:t>
            </w:r>
          </w:p>
        </w:tc>
        <w:tc>
          <w:tcPr>
            <w:tcW w:w="4827" w:type="dxa"/>
            <w:vMerge/>
            <w:tcBorders>
              <w:top w:val="nil"/>
              <w:left w:val="single" w:sz="4" w:space="0" w:color="auto"/>
              <w:bottom w:val="single" w:sz="4" w:space="0" w:color="auto"/>
              <w:right w:val="single" w:sz="4" w:space="0" w:color="auto"/>
            </w:tcBorders>
            <w:vAlign w:val="center"/>
            <w:hideMark/>
          </w:tcPr>
          <w:p w:rsidR="004A31B2" w:rsidRPr="004A31B2" w:rsidRDefault="004A31B2" w:rsidP="004A31B2">
            <w:pPr>
              <w:rPr>
                <w:color w:val="000000"/>
                <w:sz w:val="22"/>
                <w:szCs w:val="22"/>
              </w:rPr>
            </w:pPr>
          </w:p>
        </w:tc>
      </w:tr>
      <w:tr w:rsidR="00B42120" w:rsidRPr="004A31B2" w:rsidTr="008109A1">
        <w:trPr>
          <w:trHeight w:val="39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18</w:t>
            </w:r>
          </w:p>
        </w:tc>
        <w:tc>
          <w:tcPr>
            <w:tcW w:w="1160" w:type="dxa"/>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1599205</w:t>
            </w:r>
          </w:p>
        </w:tc>
        <w:tc>
          <w:tcPr>
            <w:tcW w:w="1136" w:type="dxa"/>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548082</w:t>
            </w:r>
          </w:p>
        </w:tc>
        <w:tc>
          <w:tcPr>
            <w:tcW w:w="1698" w:type="dxa"/>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Đăk La 14</w:t>
            </w:r>
          </w:p>
        </w:tc>
        <w:tc>
          <w:tcPr>
            <w:tcW w:w="1277" w:type="dxa"/>
            <w:tcBorders>
              <w:top w:val="single" w:sz="4" w:space="0" w:color="auto"/>
              <w:left w:val="nil"/>
              <w:bottom w:val="nil"/>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Đăk La</w:t>
            </w:r>
          </w:p>
        </w:tc>
        <w:tc>
          <w:tcPr>
            <w:tcW w:w="1129" w:type="dxa"/>
            <w:tcBorders>
              <w:top w:val="single" w:sz="4" w:space="0" w:color="auto"/>
              <w:left w:val="nil"/>
              <w:bottom w:val="nil"/>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Đăk Hà</w:t>
            </w:r>
          </w:p>
        </w:tc>
        <w:tc>
          <w:tcPr>
            <w:tcW w:w="850" w:type="dxa"/>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0,0310</w:t>
            </w:r>
          </w:p>
        </w:tc>
        <w:tc>
          <w:tcPr>
            <w:tcW w:w="991" w:type="dxa"/>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n</w:t>
            </w:r>
            <w:r w:rsidRPr="004A31B2">
              <w:rPr>
                <w:color w:val="000000"/>
                <w:sz w:val="22"/>
                <w:szCs w:val="22"/>
                <w:vertAlign w:val="subscript"/>
              </w:rPr>
              <w:t>2</w:t>
            </w:r>
          </w:p>
        </w:tc>
        <w:tc>
          <w:tcPr>
            <w:tcW w:w="567" w:type="dxa"/>
            <w:tcBorders>
              <w:top w:val="nil"/>
              <w:left w:val="nil"/>
              <w:bottom w:val="single" w:sz="4" w:space="0" w:color="auto"/>
              <w:right w:val="single" w:sz="4" w:space="0" w:color="auto"/>
            </w:tcBorders>
            <w:shd w:val="clear" w:color="auto" w:fill="auto"/>
            <w:noWrap/>
            <w:vAlign w:val="center"/>
            <w:hideMark/>
          </w:tcPr>
          <w:p w:rsidR="004A31B2" w:rsidRPr="00B42120" w:rsidRDefault="004A31B2" w:rsidP="004A31B2">
            <w:pPr>
              <w:jc w:val="center"/>
              <w:rPr>
                <w:color w:val="000000"/>
                <w:spacing w:val="-4"/>
                <w:sz w:val="22"/>
                <w:szCs w:val="22"/>
              </w:rPr>
            </w:pPr>
            <w:r w:rsidRPr="00B42120">
              <w:rPr>
                <w:color w:val="000000"/>
                <w:spacing w:val="-4"/>
                <w:sz w:val="22"/>
                <w:szCs w:val="22"/>
              </w:rPr>
              <w:t>0</w:t>
            </w:r>
          </w:p>
        </w:tc>
        <w:tc>
          <w:tcPr>
            <w:tcW w:w="706" w:type="dxa"/>
            <w:tcBorders>
              <w:top w:val="nil"/>
              <w:left w:val="nil"/>
              <w:bottom w:val="single" w:sz="4" w:space="0" w:color="auto"/>
              <w:right w:val="single" w:sz="4" w:space="0" w:color="auto"/>
            </w:tcBorders>
            <w:shd w:val="clear" w:color="auto" w:fill="auto"/>
            <w:noWrap/>
            <w:vAlign w:val="center"/>
            <w:hideMark/>
          </w:tcPr>
          <w:p w:rsidR="004A31B2" w:rsidRPr="00B42120" w:rsidRDefault="004A31B2" w:rsidP="004A31B2">
            <w:pPr>
              <w:jc w:val="center"/>
              <w:rPr>
                <w:color w:val="000000"/>
                <w:spacing w:val="-4"/>
                <w:sz w:val="22"/>
                <w:szCs w:val="22"/>
              </w:rPr>
            </w:pPr>
            <w:r w:rsidRPr="00B42120">
              <w:rPr>
                <w:color w:val="000000"/>
                <w:spacing w:val="-4"/>
                <w:sz w:val="22"/>
                <w:szCs w:val="22"/>
              </w:rPr>
              <w:t>71,0</w:t>
            </w:r>
          </w:p>
        </w:tc>
        <w:tc>
          <w:tcPr>
            <w:tcW w:w="4827" w:type="dxa"/>
            <w:vMerge/>
            <w:tcBorders>
              <w:top w:val="nil"/>
              <w:left w:val="single" w:sz="4" w:space="0" w:color="auto"/>
              <w:bottom w:val="single" w:sz="4" w:space="0" w:color="auto"/>
              <w:right w:val="single" w:sz="4" w:space="0" w:color="auto"/>
            </w:tcBorders>
            <w:vAlign w:val="center"/>
            <w:hideMark/>
          </w:tcPr>
          <w:p w:rsidR="004A31B2" w:rsidRPr="004A31B2" w:rsidRDefault="004A31B2" w:rsidP="004A31B2">
            <w:pPr>
              <w:rPr>
                <w:color w:val="000000"/>
                <w:sz w:val="22"/>
                <w:szCs w:val="22"/>
              </w:rPr>
            </w:pPr>
          </w:p>
        </w:tc>
      </w:tr>
      <w:tr w:rsidR="00B42120" w:rsidRPr="004A31B2" w:rsidTr="008109A1">
        <w:trPr>
          <w:trHeight w:val="39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19</w:t>
            </w:r>
          </w:p>
        </w:tc>
        <w:tc>
          <w:tcPr>
            <w:tcW w:w="1160" w:type="dxa"/>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1601354</w:t>
            </w:r>
          </w:p>
        </w:tc>
        <w:tc>
          <w:tcPr>
            <w:tcW w:w="1136" w:type="dxa"/>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546515</w:t>
            </w:r>
          </w:p>
        </w:tc>
        <w:tc>
          <w:tcPr>
            <w:tcW w:w="1698" w:type="dxa"/>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Hà Mòn 9</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Hà Mòn</w:t>
            </w:r>
          </w:p>
        </w:tc>
        <w:tc>
          <w:tcPr>
            <w:tcW w:w="1129" w:type="dxa"/>
            <w:tcBorders>
              <w:top w:val="single" w:sz="4" w:space="0" w:color="auto"/>
              <w:left w:val="nil"/>
              <w:bottom w:val="single" w:sz="4" w:space="0" w:color="auto"/>
              <w:right w:val="single" w:sz="4" w:space="0" w:color="auto"/>
            </w:tcBorders>
            <w:shd w:val="clear" w:color="auto" w:fill="auto"/>
            <w:noWrap/>
            <w:vAlign w:val="center"/>
            <w:hideMark/>
          </w:tcPr>
          <w:p w:rsidR="004A31B2" w:rsidRPr="004A31B2" w:rsidRDefault="004A31B2" w:rsidP="004A31B2">
            <w:pPr>
              <w:rPr>
                <w:color w:val="000000"/>
                <w:sz w:val="22"/>
                <w:szCs w:val="22"/>
              </w:rPr>
            </w:pPr>
            <w:r w:rsidRPr="004A31B2">
              <w:rPr>
                <w:color w:val="000000"/>
                <w:sz w:val="22"/>
                <w:szCs w:val="22"/>
              </w:rPr>
              <w:t>Đăk Hà</w:t>
            </w:r>
          </w:p>
        </w:tc>
        <w:tc>
          <w:tcPr>
            <w:tcW w:w="850" w:type="dxa"/>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0,2510</w:t>
            </w:r>
          </w:p>
        </w:tc>
        <w:tc>
          <w:tcPr>
            <w:tcW w:w="991" w:type="dxa"/>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n</w:t>
            </w:r>
            <w:r w:rsidRPr="004A31B2">
              <w:rPr>
                <w:color w:val="000000"/>
                <w:sz w:val="22"/>
                <w:szCs w:val="22"/>
                <w:vertAlign w:val="subscript"/>
              </w:rPr>
              <w:t>2</w:t>
            </w:r>
          </w:p>
        </w:tc>
        <w:tc>
          <w:tcPr>
            <w:tcW w:w="567" w:type="dxa"/>
            <w:tcBorders>
              <w:top w:val="nil"/>
              <w:left w:val="nil"/>
              <w:bottom w:val="single" w:sz="4" w:space="0" w:color="auto"/>
              <w:right w:val="single" w:sz="4" w:space="0" w:color="auto"/>
            </w:tcBorders>
            <w:shd w:val="clear" w:color="auto" w:fill="auto"/>
            <w:noWrap/>
            <w:vAlign w:val="center"/>
            <w:hideMark/>
          </w:tcPr>
          <w:p w:rsidR="004A31B2" w:rsidRPr="00B42120" w:rsidRDefault="004A31B2" w:rsidP="004A31B2">
            <w:pPr>
              <w:jc w:val="center"/>
              <w:rPr>
                <w:color w:val="000000"/>
                <w:spacing w:val="-4"/>
                <w:sz w:val="22"/>
                <w:szCs w:val="22"/>
              </w:rPr>
            </w:pPr>
            <w:r w:rsidRPr="00B42120">
              <w:rPr>
                <w:color w:val="000000"/>
                <w:spacing w:val="-4"/>
                <w:sz w:val="22"/>
                <w:szCs w:val="22"/>
              </w:rPr>
              <w:t>0</w:t>
            </w:r>
          </w:p>
        </w:tc>
        <w:tc>
          <w:tcPr>
            <w:tcW w:w="706" w:type="dxa"/>
            <w:tcBorders>
              <w:top w:val="nil"/>
              <w:left w:val="nil"/>
              <w:bottom w:val="single" w:sz="4" w:space="0" w:color="auto"/>
              <w:right w:val="single" w:sz="4" w:space="0" w:color="auto"/>
            </w:tcBorders>
            <w:shd w:val="clear" w:color="auto" w:fill="auto"/>
            <w:noWrap/>
            <w:vAlign w:val="center"/>
            <w:hideMark/>
          </w:tcPr>
          <w:p w:rsidR="004A31B2" w:rsidRPr="00B42120" w:rsidRDefault="004A31B2" w:rsidP="004A31B2">
            <w:pPr>
              <w:jc w:val="center"/>
              <w:rPr>
                <w:color w:val="000000"/>
                <w:spacing w:val="-4"/>
                <w:sz w:val="22"/>
                <w:szCs w:val="22"/>
              </w:rPr>
            </w:pPr>
            <w:r w:rsidRPr="00B42120">
              <w:rPr>
                <w:color w:val="000000"/>
                <w:spacing w:val="-4"/>
                <w:sz w:val="22"/>
                <w:szCs w:val="22"/>
              </w:rPr>
              <w:t>71,0</w:t>
            </w:r>
          </w:p>
        </w:tc>
        <w:tc>
          <w:tcPr>
            <w:tcW w:w="4827" w:type="dxa"/>
            <w:vMerge/>
            <w:tcBorders>
              <w:top w:val="nil"/>
              <w:left w:val="single" w:sz="4" w:space="0" w:color="auto"/>
              <w:bottom w:val="single" w:sz="4" w:space="0" w:color="auto"/>
              <w:right w:val="single" w:sz="4" w:space="0" w:color="auto"/>
            </w:tcBorders>
            <w:vAlign w:val="center"/>
            <w:hideMark/>
          </w:tcPr>
          <w:p w:rsidR="004A31B2" w:rsidRPr="004A31B2" w:rsidRDefault="004A31B2" w:rsidP="004A31B2">
            <w:pPr>
              <w:rPr>
                <w:color w:val="000000"/>
                <w:sz w:val="22"/>
                <w:szCs w:val="22"/>
              </w:rPr>
            </w:pPr>
          </w:p>
        </w:tc>
      </w:tr>
      <w:tr w:rsidR="00B42120" w:rsidRPr="004A31B2" w:rsidTr="008109A1">
        <w:trPr>
          <w:trHeight w:val="39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20</w:t>
            </w:r>
          </w:p>
        </w:tc>
        <w:tc>
          <w:tcPr>
            <w:tcW w:w="1160" w:type="dxa"/>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1592392</w:t>
            </w:r>
          </w:p>
        </w:tc>
        <w:tc>
          <w:tcPr>
            <w:tcW w:w="1136" w:type="dxa"/>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537306</w:t>
            </w:r>
          </w:p>
        </w:tc>
        <w:tc>
          <w:tcPr>
            <w:tcW w:w="1698" w:type="dxa"/>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Sa Bình 6</w:t>
            </w:r>
          </w:p>
        </w:tc>
        <w:tc>
          <w:tcPr>
            <w:tcW w:w="1277" w:type="dxa"/>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Sa Bình</w:t>
            </w:r>
          </w:p>
        </w:tc>
        <w:tc>
          <w:tcPr>
            <w:tcW w:w="1129" w:type="dxa"/>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Sa Thầy</w:t>
            </w:r>
          </w:p>
        </w:tc>
        <w:tc>
          <w:tcPr>
            <w:tcW w:w="850" w:type="dxa"/>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0,1244</w:t>
            </w:r>
          </w:p>
        </w:tc>
        <w:tc>
          <w:tcPr>
            <w:tcW w:w="991" w:type="dxa"/>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pr</w:t>
            </w:r>
          </w:p>
        </w:tc>
        <w:tc>
          <w:tcPr>
            <w:tcW w:w="567" w:type="dxa"/>
            <w:tcBorders>
              <w:top w:val="nil"/>
              <w:left w:val="nil"/>
              <w:bottom w:val="single" w:sz="4" w:space="0" w:color="auto"/>
              <w:right w:val="single" w:sz="4" w:space="0" w:color="auto"/>
            </w:tcBorders>
            <w:shd w:val="clear" w:color="auto" w:fill="auto"/>
            <w:noWrap/>
            <w:vAlign w:val="center"/>
            <w:hideMark/>
          </w:tcPr>
          <w:p w:rsidR="004A31B2" w:rsidRPr="00B42120" w:rsidRDefault="004A31B2" w:rsidP="004A31B2">
            <w:pPr>
              <w:jc w:val="center"/>
              <w:rPr>
                <w:color w:val="000000"/>
                <w:spacing w:val="-4"/>
                <w:sz w:val="22"/>
                <w:szCs w:val="22"/>
              </w:rPr>
            </w:pPr>
            <w:r w:rsidRPr="00B42120">
              <w:rPr>
                <w:color w:val="000000"/>
                <w:spacing w:val="-4"/>
                <w:sz w:val="22"/>
                <w:szCs w:val="22"/>
              </w:rPr>
              <w:t>0</w:t>
            </w:r>
          </w:p>
        </w:tc>
        <w:tc>
          <w:tcPr>
            <w:tcW w:w="706" w:type="dxa"/>
            <w:tcBorders>
              <w:top w:val="nil"/>
              <w:left w:val="nil"/>
              <w:bottom w:val="single" w:sz="4" w:space="0" w:color="auto"/>
              <w:right w:val="single" w:sz="4" w:space="0" w:color="auto"/>
            </w:tcBorders>
            <w:shd w:val="clear" w:color="auto" w:fill="auto"/>
            <w:noWrap/>
            <w:vAlign w:val="center"/>
            <w:hideMark/>
          </w:tcPr>
          <w:p w:rsidR="004A31B2" w:rsidRPr="00B42120" w:rsidRDefault="004A31B2" w:rsidP="004A31B2">
            <w:pPr>
              <w:jc w:val="center"/>
              <w:rPr>
                <w:color w:val="000000"/>
                <w:spacing w:val="-4"/>
                <w:sz w:val="22"/>
                <w:szCs w:val="22"/>
              </w:rPr>
            </w:pPr>
            <w:r w:rsidRPr="00B42120">
              <w:rPr>
                <w:color w:val="000000"/>
                <w:spacing w:val="-4"/>
                <w:sz w:val="22"/>
                <w:szCs w:val="22"/>
              </w:rPr>
              <w:t>120,0</w:t>
            </w:r>
          </w:p>
        </w:tc>
        <w:tc>
          <w:tcPr>
            <w:tcW w:w="4827" w:type="dxa"/>
            <w:vMerge/>
            <w:tcBorders>
              <w:top w:val="nil"/>
              <w:left w:val="single" w:sz="4" w:space="0" w:color="auto"/>
              <w:bottom w:val="single" w:sz="4" w:space="0" w:color="auto"/>
              <w:right w:val="single" w:sz="4" w:space="0" w:color="auto"/>
            </w:tcBorders>
            <w:vAlign w:val="center"/>
            <w:hideMark/>
          </w:tcPr>
          <w:p w:rsidR="004A31B2" w:rsidRPr="004A31B2" w:rsidRDefault="004A31B2" w:rsidP="004A31B2">
            <w:pPr>
              <w:rPr>
                <w:color w:val="000000"/>
                <w:sz w:val="22"/>
                <w:szCs w:val="22"/>
              </w:rPr>
            </w:pPr>
          </w:p>
        </w:tc>
      </w:tr>
      <w:tr w:rsidR="00B42120" w:rsidRPr="004A31B2" w:rsidTr="008109A1">
        <w:trPr>
          <w:trHeight w:val="39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21</w:t>
            </w:r>
          </w:p>
        </w:tc>
        <w:tc>
          <w:tcPr>
            <w:tcW w:w="1160" w:type="dxa"/>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1580135</w:t>
            </w:r>
          </w:p>
        </w:tc>
        <w:tc>
          <w:tcPr>
            <w:tcW w:w="1136" w:type="dxa"/>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554198</w:t>
            </w:r>
          </w:p>
        </w:tc>
        <w:tc>
          <w:tcPr>
            <w:tcW w:w="1698" w:type="dxa"/>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Hòa Bình 10</w:t>
            </w:r>
          </w:p>
        </w:tc>
        <w:tc>
          <w:tcPr>
            <w:tcW w:w="1277" w:type="dxa"/>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Hòa Bình</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Kon Tum</w:t>
            </w:r>
          </w:p>
        </w:tc>
        <w:tc>
          <w:tcPr>
            <w:tcW w:w="850" w:type="dxa"/>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0,1978</w:t>
            </w:r>
          </w:p>
        </w:tc>
        <w:tc>
          <w:tcPr>
            <w:tcW w:w="991" w:type="dxa"/>
            <w:tcBorders>
              <w:top w:val="nil"/>
              <w:left w:val="nil"/>
              <w:bottom w:val="single" w:sz="4" w:space="0" w:color="auto"/>
              <w:right w:val="single" w:sz="4" w:space="0" w:color="auto"/>
            </w:tcBorders>
            <w:shd w:val="clear" w:color="auto" w:fill="auto"/>
            <w:noWrap/>
            <w:vAlign w:val="center"/>
            <w:hideMark/>
          </w:tcPr>
          <w:p w:rsidR="004A31B2" w:rsidRPr="00B42120" w:rsidRDefault="004A31B2" w:rsidP="004A31B2">
            <w:pPr>
              <w:jc w:val="center"/>
              <w:rPr>
                <w:color w:val="000000"/>
                <w:spacing w:val="-4"/>
                <w:sz w:val="22"/>
                <w:szCs w:val="22"/>
              </w:rPr>
            </w:pPr>
            <w:r w:rsidRPr="00B42120">
              <w:rPr>
                <w:color w:val="000000"/>
                <w:spacing w:val="-4"/>
                <w:sz w:val="22"/>
                <w:szCs w:val="22"/>
              </w:rPr>
              <w:t>B(n</w:t>
            </w:r>
            <w:r w:rsidRPr="00B42120">
              <w:rPr>
                <w:color w:val="000000"/>
                <w:spacing w:val="-4"/>
                <w:sz w:val="22"/>
                <w:szCs w:val="22"/>
                <w:vertAlign w:val="subscript"/>
              </w:rPr>
              <w:t>2</w:t>
            </w:r>
            <w:r w:rsidRPr="00B42120">
              <w:rPr>
                <w:color w:val="000000"/>
                <w:spacing w:val="-4"/>
                <w:sz w:val="22"/>
                <w:szCs w:val="22"/>
              </w:rPr>
              <w:t>-qp)</w:t>
            </w:r>
          </w:p>
        </w:tc>
        <w:tc>
          <w:tcPr>
            <w:tcW w:w="567" w:type="dxa"/>
            <w:tcBorders>
              <w:top w:val="nil"/>
              <w:left w:val="nil"/>
              <w:bottom w:val="single" w:sz="4" w:space="0" w:color="auto"/>
              <w:right w:val="single" w:sz="4" w:space="0" w:color="auto"/>
            </w:tcBorders>
            <w:shd w:val="clear" w:color="auto" w:fill="auto"/>
            <w:noWrap/>
            <w:vAlign w:val="center"/>
            <w:hideMark/>
          </w:tcPr>
          <w:p w:rsidR="004A31B2" w:rsidRPr="00B42120" w:rsidRDefault="004A31B2" w:rsidP="004A31B2">
            <w:pPr>
              <w:jc w:val="center"/>
              <w:rPr>
                <w:color w:val="000000"/>
                <w:spacing w:val="-4"/>
                <w:sz w:val="22"/>
                <w:szCs w:val="22"/>
              </w:rPr>
            </w:pPr>
            <w:r w:rsidRPr="00B42120">
              <w:rPr>
                <w:color w:val="000000"/>
                <w:spacing w:val="-4"/>
                <w:sz w:val="22"/>
                <w:szCs w:val="22"/>
              </w:rPr>
              <w:t>0</w:t>
            </w:r>
          </w:p>
        </w:tc>
        <w:tc>
          <w:tcPr>
            <w:tcW w:w="706" w:type="dxa"/>
            <w:tcBorders>
              <w:top w:val="nil"/>
              <w:left w:val="nil"/>
              <w:bottom w:val="single" w:sz="4" w:space="0" w:color="auto"/>
              <w:right w:val="single" w:sz="4" w:space="0" w:color="auto"/>
            </w:tcBorders>
            <w:shd w:val="clear" w:color="auto" w:fill="auto"/>
            <w:noWrap/>
            <w:vAlign w:val="center"/>
            <w:hideMark/>
          </w:tcPr>
          <w:p w:rsidR="004A31B2" w:rsidRPr="00B42120" w:rsidRDefault="004A31B2" w:rsidP="004A31B2">
            <w:pPr>
              <w:jc w:val="center"/>
              <w:rPr>
                <w:color w:val="000000"/>
                <w:spacing w:val="-4"/>
                <w:sz w:val="22"/>
                <w:szCs w:val="22"/>
              </w:rPr>
            </w:pPr>
            <w:r w:rsidRPr="00B42120">
              <w:rPr>
                <w:color w:val="000000"/>
                <w:spacing w:val="-4"/>
                <w:sz w:val="22"/>
                <w:szCs w:val="22"/>
              </w:rPr>
              <w:t>100,0</w:t>
            </w:r>
          </w:p>
        </w:tc>
        <w:tc>
          <w:tcPr>
            <w:tcW w:w="4827" w:type="dxa"/>
            <w:vMerge/>
            <w:tcBorders>
              <w:top w:val="nil"/>
              <w:left w:val="single" w:sz="4" w:space="0" w:color="auto"/>
              <w:bottom w:val="single" w:sz="4" w:space="0" w:color="auto"/>
              <w:right w:val="single" w:sz="4" w:space="0" w:color="auto"/>
            </w:tcBorders>
            <w:vAlign w:val="center"/>
            <w:hideMark/>
          </w:tcPr>
          <w:p w:rsidR="004A31B2" w:rsidRPr="004A31B2" w:rsidRDefault="004A31B2" w:rsidP="004A31B2">
            <w:pPr>
              <w:rPr>
                <w:color w:val="000000"/>
                <w:sz w:val="22"/>
                <w:szCs w:val="22"/>
              </w:rPr>
            </w:pPr>
          </w:p>
        </w:tc>
      </w:tr>
      <w:tr w:rsidR="00B42120" w:rsidRPr="004A31B2" w:rsidTr="008109A1">
        <w:trPr>
          <w:trHeight w:val="39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22</w:t>
            </w:r>
          </w:p>
        </w:tc>
        <w:tc>
          <w:tcPr>
            <w:tcW w:w="1160" w:type="dxa"/>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1583118</w:t>
            </w:r>
          </w:p>
        </w:tc>
        <w:tc>
          <w:tcPr>
            <w:tcW w:w="1136" w:type="dxa"/>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545962</w:t>
            </w:r>
          </w:p>
        </w:tc>
        <w:tc>
          <w:tcPr>
            <w:tcW w:w="1698" w:type="dxa"/>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Ia Chim 9</w:t>
            </w:r>
          </w:p>
        </w:tc>
        <w:tc>
          <w:tcPr>
            <w:tcW w:w="1277" w:type="dxa"/>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Ia Chim</w:t>
            </w:r>
          </w:p>
        </w:tc>
        <w:tc>
          <w:tcPr>
            <w:tcW w:w="1129" w:type="dxa"/>
            <w:vMerge/>
            <w:tcBorders>
              <w:top w:val="nil"/>
              <w:left w:val="single" w:sz="4" w:space="0" w:color="auto"/>
              <w:bottom w:val="single" w:sz="4" w:space="0" w:color="auto"/>
              <w:right w:val="single" w:sz="4" w:space="0" w:color="auto"/>
            </w:tcBorders>
            <w:vAlign w:val="center"/>
            <w:hideMark/>
          </w:tcPr>
          <w:p w:rsidR="004A31B2" w:rsidRPr="004A31B2" w:rsidRDefault="004A31B2" w:rsidP="004A31B2">
            <w:pPr>
              <w:rPr>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0,0520</w:t>
            </w:r>
          </w:p>
        </w:tc>
        <w:tc>
          <w:tcPr>
            <w:tcW w:w="991" w:type="dxa"/>
            <w:tcBorders>
              <w:top w:val="nil"/>
              <w:left w:val="nil"/>
              <w:bottom w:val="single" w:sz="4" w:space="0" w:color="auto"/>
              <w:right w:val="single" w:sz="4" w:space="0" w:color="auto"/>
            </w:tcBorders>
            <w:shd w:val="clear" w:color="auto" w:fill="auto"/>
            <w:noWrap/>
            <w:vAlign w:val="center"/>
            <w:hideMark/>
          </w:tcPr>
          <w:p w:rsidR="004A31B2" w:rsidRPr="00B42120" w:rsidRDefault="004A31B2" w:rsidP="004A31B2">
            <w:pPr>
              <w:jc w:val="center"/>
              <w:rPr>
                <w:color w:val="000000"/>
                <w:spacing w:val="-4"/>
                <w:sz w:val="22"/>
                <w:szCs w:val="22"/>
              </w:rPr>
            </w:pPr>
            <w:r w:rsidRPr="00B42120">
              <w:rPr>
                <w:color w:val="000000"/>
                <w:spacing w:val="-4"/>
                <w:sz w:val="22"/>
                <w:szCs w:val="22"/>
              </w:rPr>
              <w:t>B(n</w:t>
            </w:r>
            <w:r w:rsidRPr="00B42120">
              <w:rPr>
                <w:color w:val="000000"/>
                <w:spacing w:val="-4"/>
                <w:sz w:val="22"/>
                <w:szCs w:val="22"/>
                <w:vertAlign w:val="subscript"/>
              </w:rPr>
              <w:t>2</w:t>
            </w:r>
            <w:r w:rsidRPr="00B42120">
              <w:rPr>
                <w:color w:val="000000"/>
                <w:spacing w:val="-4"/>
                <w:sz w:val="22"/>
                <w:szCs w:val="22"/>
              </w:rPr>
              <w:t>-qp)</w:t>
            </w:r>
          </w:p>
        </w:tc>
        <w:tc>
          <w:tcPr>
            <w:tcW w:w="567" w:type="dxa"/>
            <w:tcBorders>
              <w:top w:val="nil"/>
              <w:left w:val="nil"/>
              <w:bottom w:val="single" w:sz="4" w:space="0" w:color="auto"/>
              <w:right w:val="single" w:sz="4" w:space="0" w:color="auto"/>
            </w:tcBorders>
            <w:shd w:val="clear" w:color="auto" w:fill="auto"/>
            <w:noWrap/>
            <w:vAlign w:val="center"/>
            <w:hideMark/>
          </w:tcPr>
          <w:p w:rsidR="004A31B2" w:rsidRPr="00B42120" w:rsidRDefault="004A31B2" w:rsidP="004A31B2">
            <w:pPr>
              <w:jc w:val="center"/>
              <w:rPr>
                <w:color w:val="000000"/>
                <w:spacing w:val="-4"/>
                <w:sz w:val="22"/>
                <w:szCs w:val="22"/>
              </w:rPr>
            </w:pPr>
            <w:r w:rsidRPr="00B42120">
              <w:rPr>
                <w:color w:val="000000"/>
                <w:spacing w:val="-4"/>
                <w:sz w:val="22"/>
                <w:szCs w:val="22"/>
              </w:rPr>
              <w:t>0</w:t>
            </w:r>
          </w:p>
        </w:tc>
        <w:tc>
          <w:tcPr>
            <w:tcW w:w="706" w:type="dxa"/>
            <w:tcBorders>
              <w:top w:val="nil"/>
              <w:left w:val="nil"/>
              <w:bottom w:val="single" w:sz="4" w:space="0" w:color="auto"/>
              <w:right w:val="single" w:sz="4" w:space="0" w:color="auto"/>
            </w:tcBorders>
            <w:shd w:val="clear" w:color="auto" w:fill="auto"/>
            <w:noWrap/>
            <w:vAlign w:val="center"/>
            <w:hideMark/>
          </w:tcPr>
          <w:p w:rsidR="004A31B2" w:rsidRPr="00B42120" w:rsidRDefault="004A31B2" w:rsidP="004A31B2">
            <w:pPr>
              <w:jc w:val="center"/>
              <w:rPr>
                <w:color w:val="000000"/>
                <w:spacing w:val="-4"/>
                <w:sz w:val="22"/>
                <w:szCs w:val="22"/>
              </w:rPr>
            </w:pPr>
            <w:r w:rsidRPr="00B42120">
              <w:rPr>
                <w:color w:val="000000"/>
                <w:spacing w:val="-4"/>
                <w:sz w:val="22"/>
                <w:szCs w:val="22"/>
              </w:rPr>
              <w:t>133,0</w:t>
            </w:r>
          </w:p>
        </w:tc>
        <w:tc>
          <w:tcPr>
            <w:tcW w:w="4827" w:type="dxa"/>
            <w:vMerge/>
            <w:tcBorders>
              <w:top w:val="nil"/>
              <w:left w:val="single" w:sz="4" w:space="0" w:color="auto"/>
              <w:bottom w:val="single" w:sz="4" w:space="0" w:color="auto"/>
              <w:right w:val="single" w:sz="4" w:space="0" w:color="auto"/>
            </w:tcBorders>
            <w:vAlign w:val="center"/>
            <w:hideMark/>
          </w:tcPr>
          <w:p w:rsidR="004A31B2" w:rsidRPr="004A31B2" w:rsidRDefault="004A31B2" w:rsidP="004A31B2">
            <w:pPr>
              <w:rPr>
                <w:color w:val="000000"/>
                <w:sz w:val="22"/>
                <w:szCs w:val="22"/>
              </w:rPr>
            </w:pPr>
          </w:p>
        </w:tc>
      </w:tr>
    </w:tbl>
    <w:p w:rsidR="004A31B2" w:rsidRDefault="004A31B2" w:rsidP="00757467">
      <w:pPr>
        <w:jc w:val="both"/>
        <w:rPr>
          <w:sz w:val="28"/>
          <w:szCs w:val="28"/>
        </w:rPr>
      </w:pPr>
    </w:p>
    <w:p w:rsidR="004A31B2" w:rsidRDefault="004A31B2" w:rsidP="00757467">
      <w:pPr>
        <w:jc w:val="both"/>
        <w:rPr>
          <w:sz w:val="28"/>
          <w:szCs w:val="28"/>
        </w:rPr>
      </w:pPr>
    </w:p>
    <w:p w:rsidR="004A31B2" w:rsidRDefault="004A31B2" w:rsidP="00757467">
      <w:pPr>
        <w:jc w:val="both"/>
        <w:rPr>
          <w:sz w:val="28"/>
          <w:szCs w:val="28"/>
        </w:rPr>
      </w:pPr>
    </w:p>
    <w:p w:rsidR="003D5A84" w:rsidRDefault="003D5A84" w:rsidP="00757467">
      <w:pPr>
        <w:jc w:val="both"/>
        <w:rPr>
          <w:sz w:val="28"/>
          <w:szCs w:val="28"/>
        </w:rPr>
      </w:pPr>
    </w:p>
    <w:p w:rsidR="004B60C5" w:rsidRDefault="004B60C5" w:rsidP="00757467">
      <w:pPr>
        <w:jc w:val="both"/>
        <w:rPr>
          <w:sz w:val="28"/>
          <w:szCs w:val="28"/>
        </w:rPr>
      </w:pPr>
    </w:p>
    <w:p w:rsidR="004B60C5" w:rsidRDefault="004B60C5" w:rsidP="00757467">
      <w:pPr>
        <w:jc w:val="both"/>
        <w:rPr>
          <w:sz w:val="28"/>
          <w:szCs w:val="28"/>
        </w:rPr>
      </w:pPr>
    </w:p>
    <w:p w:rsidR="004B60C5" w:rsidRDefault="004B60C5" w:rsidP="00757467">
      <w:pPr>
        <w:jc w:val="both"/>
        <w:rPr>
          <w:sz w:val="28"/>
          <w:szCs w:val="28"/>
        </w:rPr>
      </w:pPr>
    </w:p>
    <w:p w:rsidR="004B60C5" w:rsidRDefault="004B60C5" w:rsidP="00757467">
      <w:pPr>
        <w:jc w:val="both"/>
        <w:rPr>
          <w:sz w:val="28"/>
          <w:szCs w:val="28"/>
        </w:rPr>
      </w:pPr>
    </w:p>
    <w:p w:rsidR="004B60C5" w:rsidRPr="00FB7ABE" w:rsidRDefault="004B60C5" w:rsidP="00481C76">
      <w:pPr>
        <w:widowControl w:val="0"/>
        <w:spacing w:before="60" w:after="60" w:line="271" w:lineRule="auto"/>
        <w:jc w:val="center"/>
        <w:rPr>
          <w:b/>
          <w:sz w:val="26"/>
          <w:szCs w:val="26"/>
        </w:rPr>
      </w:pPr>
      <w:r w:rsidRPr="00FB7ABE">
        <w:rPr>
          <w:b/>
          <w:sz w:val="26"/>
          <w:szCs w:val="26"/>
        </w:rPr>
        <w:lastRenderedPageBreak/>
        <w:t>PHỤ LỤC 0</w:t>
      </w:r>
      <w:r w:rsidR="003D5A84" w:rsidRPr="00FB7ABE">
        <w:rPr>
          <w:b/>
          <w:sz w:val="26"/>
          <w:szCs w:val="26"/>
        </w:rPr>
        <w:t>5</w:t>
      </w:r>
      <w:r w:rsidRPr="00FB7ABE">
        <w:rPr>
          <w:b/>
          <w:sz w:val="26"/>
          <w:szCs w:val="26"/>
        </w:rPr>
        <w:t>: DANH MỤC VÙNG HẠN CHẾ HỖN HỢP (1-4)</w:t>
      </w:r>
    </w:p>
    <w:tbl>
      <w:tblPr>
        <w:tblW w:w="14850" w:type="dxa"/>
        <w:tblLook w:val="04A0" w:firstRow="1" w:lastRow="0" w:firstColumn="1" w:lastColumn="0" w:noHBand="0" w:noVBand="1"/>
      </w:tblPr>
      <w:tblGrid>
        <w:gridCol w:w="510"/>
        <w:gridCol w:w="1157"/>
        <w:gridCol w:w="1134"/>
        <w:gridCol w:w="1702"/>
        <w:gridCol w:w="1275"/>
        <w:gridCol w:w="1067"/>
        <w:gridCol w:w="828"/>
        <w:gridCol w:w="781"/>
        <w:gridCol w:w="495"/>
        <w:gridCol w:w="711"/>
        <w:gridCol w:w="5190"/>
      </w:tblGrid>
      <w:tr w:rsidR="004A31B2" w:rsidRPr="004A31B2" w:rsidTr="00B73F03">
        <w:trPr>
          <w:trHeight w:val="930"/>
          <w:tblHeader/>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A31B2" w:rsidRPr="004A31B2" w:rsidRDefault="004A31B2" w:rsidP="004A31B2">
            <w:pPr>
              <w:jc w:val="center"/>
              <w:rPr>
                <w:b/>
                <w:bCs/>
                <w:color w:val="000000"/>
                <w:sz w:val="22"/>
                <w:szCs w:val="22"/>
              </w:rPr>
            </w:pPr>
            <w:r w:rsidRPr="004A31B2">
              <w:rPr>
                <w:b/>
                <w:bCs/>
                <w:color w:val="000000"/>
                <w:sz w:val="22"/>
                <w:szCs w:val="22"/>
              </w:rPr>
              <w:t>TT</w:t>
            </w:r>
          </w:p>
        </w:tc>
        <w:tc>
          <w:tcPr>
            <w:tcW w:w="2291" w:type="dxa"/>
            <w:gridSpan w:val="2"/>
            <w:tcBorders>
              <w:top w:val="single" w:sz="4" w:space="0" w:color="auto"/>
              <w:left w:val="nil"/>
              <w:bottom w:val="single" w:sz="4" w:space="0" w:color="auto"/>
              <w:right w:val="single" w:sz="4" w:space="0" w:color="auto"/>
            </w:tcBorders>
            <w:shd w:val="clear" w:color="auto" w:fill="auto"/>
            <w:vAlign w:val="bottom"/>
            <w:hideMark/>
          </w:tcPr>
          <w:p w:rsidR="004A31B2" w:rsidRPr="00DD2BD1" w:rsidRDefault="004A31B2" w:rsidP="004A31B2">
            <w:pPr>
              <w:jc w:val="center"/>
              <w:rPr>
                <w:rFonts w:ascii="Times New Roman Bold" w:hAnsi="Times New Roman Bold"/>
                <w:b/>
                <w:bCs/>
                <w:color w:val="000000"/>
                <w:spacing w:val="-6"/>
                <w:sz w:val="22"/>
                <w:szCs w:val="22"/>
              </w:rPr>
            </w:pPr>
            <w:r w:rsidRPr="00DD2BD1">
              <w:rPr>
                <w:rFonts w:ascii="Times New Roman Bold" w:hAnsi="Times New Roman Bold"/>
                <w:b/>
                <w:bCs/>
                <w:color w:val="000000"/>
                <w:spacing w:val="-6"/>
                <w:sz w:val="22"/>
                <w:szCs w:val="22"/>
              </w:rPr>
              <w:t>Tọa độ điểm đại diện</w:t>
            </w:r>
            <w:r w:rsidRPr="00DD2BD1">
              <w:rPr>
                <w:rFonts w:ascii="Times New Roman Bold" w:hAnsi="Times New Roman Bold"/>
                <w:b/>
                <w:bCs/>
                <w:color w:val="000000"/>
                <w:spacing w:val="-6"/>
                <w:sz w:val="22"/>
                <w:szCs w:val="22"/>
              </w:rPr>
              <w:br/>
              <w:t xml:space="preserve">Hệ tọa độ VN 2000 </w:t>
            </w:r>
            <w:r w:rsidRPr="00DD2BD1">
              <w:rPr>
                <w:rFonts w:ascii="Times New Roman Bold" w:hAnsi="Times New Roman Bold"/>
                <w:b/>
                <w:bCs/>
                <w:color w:val="000000"/>
                <w:spacing w:val="-6"/>
                <w:sz w:val="22"/>
                <w:szCs w:val="22"/>
              </w:rPr>
              <w:br/>
              <w:t>(KTT 108</w:t>
            </w:r>
            <w:r w:rsidRPr="00DD2BD1">
              <w:rPr>
                <w:rFonts w:ascii="Times New Roman Bold" w:hAnsi="Times New Roman Bold"/>
                <w:b/>
                <w:bCs/>
                <w:color w:val="000000"/>
                <w:spacing w:val="-6"/>
                <w:sz w:val="22"/>
                <w:szCs w:val="22"/>
                <w:vertAlign w:val="superscript"/>
              </w:rPr>
              <w:t>0</w:t>
            </w:r>
            <w:r w:rsidRPr="00DD2BD1">
              <w:rPr>
                <w:rFonts w:ascii="Times New Roman Bold" w:hAnsi="Times New Roman Bold"/>
                <w:b/>
                <w:bCs/>
                <w:color w:val="000000"/>
                <w:spacing w:val="-6"/>
                <w:sz w:val="22"/>
                <w:szCs w:val="22"/>
              </w:rPr>
              <w:t>30', múi 3</w:t>
            </w:r>
            <w:r w:rsidRPr="00DD2BD1">
              <w:rPr>
                <w:rFonts w:ascii="Times New Roman Bold" w:hAnsi="Times New Roman Bold"/>
                <w:b/>
                <w:bCs/>
                <w:color w:val="000000"/>
                <w:spacing w:val="-6"/>
                <w:sz w:val="22"/>
                <w:szCs w:val="22"/>
                <w:vertAlign w:val="superscript"/>
              </w:rPr>
              <w:t>0</w:t>
            </w:r>
            <w:r w:rsidRPr="00DD2BD1">
              <w:rPr>
                <w:rFonts w:ascii="Times New Roman Bold" w:hAnsi="Times New Roman Bold"/>
                <w:b/>
                <w:bCs/>
                <w:color w:val="000000"/>
                <w:spacing w:val="-6"/>
                <w:sz w:val="22"/>
                <w:szCs w:val="22"/>
              </w:rPr>
              <w:t>)</w:t>
            </w:r>
          </w:p>
        </w:tc>
        <w:tc>
          <w:tcPr>
            <w:tcW w:w="1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31B2" w:rsidRPr="004A31B2" w:rsidRDefault="004A31B2" w:rsidP="004A31B2">
            <w:pPr>
              <w:jc w:val="center"/>
              <w:rPr>
                <w:b/>
                <w:bCs/>
                <w:color w:val="000000"/>
                <w:sz w:val="22"/>
                <w:szCs w:val="22"/>
              </w:rPr>
            </w:pPr>
            <w:r w:rsidRPr="004A31B2">
              <w:rPr>
                <w:b/>
                <w:bCs/>
                <w:color w:val="000000"/>
                <w:sz w:val="22"/>
                <w:szCs w:val="22"/>
              </w:rPr>
              <w:t xml:space="preserve">Tên khu </w:t>
            </w:r>
            <w:r w:rsidRPr="004A31B2">
              <w:rPr>
                <w:b/>
                <w:bCs/>
                <w:color w:val="000000"/>
                <w:sz w:val="22"/>
                <w:szCs w:val="22"/>
              </w:rPr>
              <w:br/>
              <w:t>vực hạn chế</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31B2" w:rsidRPr="004A31B2" w:rsidRDefault="004A31B2" w:rsidP="004A31B2">
            <w:pPr>
              <w:jc w:val="center"/>
              <w:rPr>
                <w:b/>
                <w:bCs/>
                <w:color w:val="000000"/>
                <w:sz w:val="22"/>
                <w:szCs w:val="22"/>
              </w:rPr>
            </w:pPr>
            <w:r w:rsidRPr="004A31B2">
              <w:rPr>
                <w:b/>
                <w:bCs/>
                <w:color w:val="000000"/>
                <w:sz w:val="22"/>
                <w:szCs w:val="22"/>
              </w:rPr>
              <w:t>Phạm vi hành chính</w:t>
            </w:r>
            <w:r w:rsidRPr="004A31B2">
              <w:rPr>
                <w:b/>
                <w:bCs/>
                <w:color w:val="000000"/>
                <w:sz w:val="22"/>
                <w:szCs w:val="22"/>
              </w:rPr>
              <w:br/>
              <w:t xml:space="preserve">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31B2" w:rsidRPr="004A31B2" w:rsidRDefault="004A31B2" w:rsidP="004A31B2">
            <w:pPr>
              <w:jc w:val="center"/>
              <w:rPr>
                <w:b/>
                <w:bCs/>
                <w:color w:val="000000"/>
                <w:sz w:val="22"/>
                <w:szCs w:val="22"/>
              </w:rPr>
            </w:pPr>
            <w:r w:rsidRPr="004A31B2">
              <w:rPr>
                <w:b/>
                <w:bCs/>
                <w:color w:val="000000"/>
                <w:sz w:val="22"/>
                <w:szCs w:val="22"/>
              </w:rPr>
              <w:t>Huyện/</w:t>
            </w:r>
            <w:r w:rsidRPr="004A31B2">
              <w:rPr>
                <w:b/>
                <w:bCs/>
                <w:color w:val="000000"/>
                <w:sz w:val="22"/>
                <w:szCs w:val="22"/>
              </w:rPr>
              <w:br/>
              <w:t>thành phố</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31B2" w:rsidRPr="004A31B2" w:rsidRDefault="004A31B2" w:rsidP="004A31B2">
            <w:pPr>
              <w:jc w:val="center"/>
              <w:rPr>
                <w:b/>
                <w:bCs/>
                <w:color w:val="000000"/>
                <w:sz w:val="22"/>
                <w:szCs w:val="22"/>
              </w:rPr>
            </w:pPr>
            <w:r w:rsidRPr="004A31B2">
              <w:rPr>
                <w:b/>
                <w:bCs/>
                <w:color w:val="000000"/>
                <w:sz w:val="22"/>
                <w:szCs w:val="22"/>
              </w:rPr>
              <w:t>Diện tích hạn chế</w:t>
            </w:r>
            <w:r w:rsidRPr="004A31B2">
              <w:rPr>
                <w:b/>
                <w:bCs/>
                <w:color w:val="000000"/>
                <w:sz w:val="22"/>
                <w:szCs w:val="22"/>
              </w:rPr>
              <w:br/>
              <w:t xml:space="preserve">  (km</w:t>
            </w:r>
            <w:r w:rsidRPr="004A31B2">
              <w:rPr>
                <w:b/>
                <w:bCs/>
                <w:color w:val="000000"/>
                <w:sz w:val="22"/>
                <w:szCs w:val="22"/>
                <w:vertAlign w:val="superscript"/>
              </w:rPr>
              <w:t>2</w:t>
            </w:r>
            <w:r w:rsidRPr="004A31B2">
              <w:rPr>
                <w:b/>
                <w:bCs/>
                <w:color w:val="000000"/>
                <w:sz w:val="22"/>
                <w:szCs w:val="22"/>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31B2" w:rsidRPr="004A31B2" w:rsidRDefault="004A31B2" w:rsidP="004A31B2">
            <w:pPr>
              <w:jc w:val="center"/>
              <w:rPr>
                <w:b/>
                <w:bCs/>
                <w:color w:val="000000"/>
                <w:sz w:val="22"/>
                <w:szCs w:val="22"/>
              </w:rPr>
            </w:pPr>
            <w:r w:rsidRPr="004A31B2">
              <w:rPr>
                <w:b/>
                <w:bCs/>
                <w:color w:val="000000"/>
                <w:sz w:val="22"/>
                <w:szCs w:val="22"/>
              </w:rPr>
              <w:t xml:space="preserve">Tầng </w:t>
            </w:r>
            <w:r w:rsidRPr="004A31B2">
              <w:rPr>
                <w:b/>
                <w:bCs/>
                <w:color w:val="000000"/>
                <w:sz w:val="22"/>
                <w:szCs w:val="22"/>
              </w:rPr>
              <w:br/>
              <w:t xml:space="preserve">chứa </w:t>
            </w:r>
            <w:r w:rsidRPr="004A31B2">
              <w:rPr>
                <w:b/>
                <w:bCs/>
                <w:color w:val="000000"/>
                <w:sz w:val="22"/>
                <w:szCs w:val="22"/>
              </w:rPr>
              <w:br/>
              <w:t xml:space="preserve">nước </w:t>
            </w:r>
            <w:r w:rsidRPr="004A31B2">
              <w:rPr>
                <w:b/>
                <w:bCs/>
                <w:color w:val="000000"/>
                <w:sz w:val="22"/>
                <w:szCs w:val="22"/>
              </w:rPr>
              <w:br/>
              <w:t xml:space="preserve">hạn </w:t>
            </w:r>
            <w:r w:rsidRPr="004A31B2">
              <w:rPr>
                <w:b/>
                <w:bCs/>
                <w:color w:val="000000"/>
                <w:sz w:val="22"/>
                <w:szCs w:val="22"/>
              </w:rPr>
              <w:br/>
              <w:t>chế</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4A31B2" w:rsidRPr="004A31B2" w:rsidRDefault="004A31B2" w:rsidP="004A31B2">
            <w:pPr>
              <w:jc w:val="center"/>
              <w:rPr>
                <w:b/>
                <w:bCs/>
                <w:color w:val="000000"/>
                <w:sz w:val="22"/>
                <w:szCs w:val="22"/>
              </w:rPr>
            </w:pPr>
            <w:r w:rsidRPr="004A31B2">
              <w:rPr>
                <w:b/>
                <w:bCs/>
                <w:color w:val="000000"/>
                <w:sz w:val="22"/>
                <w:szCs w:val="22"/>
              </w:rPr>
              <w:t>Chiều sâu</w:t>
            </w:r>
            <w:r w:rsidRPr="004A31B2">
              <w:rPr>
                <w:b/>
                <w:bCs/>
                <w:color w:val="000000"/>
                <w:sz w:val="22"/>
                <w:szCs w:val="22"/>
              </w:rPr>
              <w:br/>
              <w:t xml:space="preserve"> hạn chế</w:t>
            </w:r>
            <w:r w:rsidRPr="004A31B2">
              <w:rPr>
                <w:b/>
                <w:bCs/>
                <w:color w:val="000000"/>
                <w:sz w:val="22"/>
                <w:szCs w:val="22"/>
              </w:rPr>
              <w:br/>
              <w:t xml:space="preserve"> (m)</w:t>
            </w:r>
          </w:p>
        </w:tc>
        <w:tc>
          <w:tcPr>
            <w:tcW w:w="519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31B2" w:rsidRPr="004A31B2" w:rsidRDefault="004A31B2" w:rsidP="004A31B2">
            <w:pPr>
              <w:jc w:val="center"/>
              <w:rPr>
                <w:b/>
                <w:bCs/>
                <w:color w:val="000000"/>
                <w:sz w:val="22"/>
                <w:szCs w:val="22"/>
              </w:rPr>
            </w:pPr>
            <w:r w:rsidRPr="004A31B2">
              <w:rPr>
                <w:b/>
                <w:bCs/>
                <w:color w:val="000000"/>
                <w:sz w:val="22"/>
                <w:szCs w:val="22"/>
              </w:rPr>
              <w:t>Biện pháp hạn chế</w:t>
            </w:r>
          </w:p>
        </w:tc>
      </w:tr>
      <w:tr w:rsidR="004A31B2" w:rsidRPr="004A31B2" w:rsidTr="00B73F03">
        <w:trPr>
          <w:trHeight w:val="416"/>
          <w:tblHead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A31B2" w:rsidRPr="004A31B2" w:rsidRDefault="004A31B2" w:rsidP="004A31B2">
            <w:pPr>
              <w:rPr>
                <w:b/>
                <w:bCs/>
                <w:color w:val="000000"/>
                <w:sz w:val="22"/>
                <w:szCs w:val="22"/>
              </w:rPr>
            </w:pPr>
          </w:p>
        </w:tc>
        <w:tc>
          <w:tcPr>
            <w:tcW w:w="1157" w:type="dxa"/>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b/>
                <w:bCs/>
                <w:color w:val="000000"/>
                <w:sz w:val="22"/>
                <w:szCs w:val="22"/>
              </w:rPr>
            </w:pPr>
            <w:r w:rsidRPr="004A31B2">
              <w:rPr>
                <w:b/>
                <w:bCs/>
                <w:color w:val="000000"/>
                <w:sz w:val="22"/>
                <w:szCs w:val="22"/>
              </w:rPr>
              <w:t>X (m)</w:t>
            </w:r>
          </w:p>
        </w:tc>
        <w:tc>
          <w:tcPr>
            <w:tcW w:w="1134" w:type="dxa"/>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b/>
                <w:bCs/>
                <w:color w:val="000000"/>
                <w:sz w:val="22"/>
                <w:szCs w:val="22"/>
              </w:rPr>
            </w:pPr>
            <w:r w:rsidRPr="004A31B2">
              <w:rPr>
                <w:b/>
                <w:bCs/>
                <w:color w:val="000000"/>
                <w:sz w:val="22"/>
                <w:szCs w:val="22"/>
              </w:rPr>
              <w:t>Y (m)</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4A31B2" w:rsidRPr="004A31B2" w:rsidRDefault="004A31B2" w:rsidP="004A31B2">
            <w:pPr>
              <w:rPr>
                <w:b/>
                <w:bCs/>
                <w:color w:val="000000"/>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A31B2" w:rsidRPr="004A31B2" w:rsidRDefault="004A31B2" w:rsidP="004A31B2">
            <w:pPr>
              <w:rPr>
                <w:b/>
                <w:bCs/>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31B2" w:rsidRPr="004A31B2" w:rsidRDefault="004A31B2" w:rsidP="004A31B2">
            <w:pPr>
              <w:rPr>
                <w:b/>
                <w:bCs/>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31B2" w:rsidRPr="004A31B2" w:rsidRDefault="004A31B2" w:rsidP="004A31B2">
            <w:pPr>
              <w:rPr>
                <w:b/>
                <w:bCs/>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31B2" w:rsidRPr="004A31B2" w:rsidRDefault="004A31B2" w:rsidP="004A31B2">
            <w:pPr>
              <w:rPr>
                <w:b/>
                <w:bCs/>
                <w:color w:val="000000"/>
                <w:sz w:val="22"/>
                <w:szCs w:val="22"/>
              </w:rPr>
            </w:pPr>
          </w:p>
        </w:tc>
        <w:tc>
          <w:tcPr>
            <w:tcW w:w="0" w:type="auto"/>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b/>
                <w:bCs/>
                <w:color w:val="000000"/>
                <w:sz w:val="22"/>
                <w:szCs w:val="22"/>
              </w:rPr>
            </w:pPr>
            <w:r w:rsidRPr="004A31B2">
              <w:rPr>
                <w:b/>
                <w:bCs/>
                <w:color w:val="000000"/>
                <w:sz w:val="22"/>
                <w:szCs w:val="22"/>
              </w:rPr>
              <w:t>Từ</w:t>
            </w:r>
          </w:p>
        </w:tc>
        <w:tc>
          <w:tcPr>
            <w:tcW w:w="0" w:type="auto"/>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b/>
                <w:bCs/>
                <w:color w:val="000000"/>
                <w:sz w:val="22"/>
                <w:szCs w:val="22"/>
              </w:rPr>
            </w:pPr>
            <w:r w:rsidRPr="004A31B2">
              <w:rPr>
                <w:b/>
                <w:bCs/>
                <w:color w:val="000000"/>
                <w:sz w:val="22"/>
                <w:szCs w:val="22"/>
              </w:rPr>
              <w:t>Đến</w:t>
            </w:r>
          </w:p>
        </w:tc>
        <w:tc>
          <w:tcPr>
            <w:tcW w:w="5190" w:type="dxa"/>
            <w:vMerge/>
            <w:tcBorders>
              <w:top w:val="single" w:sz="4" w:space="0" w:color="auto"/>
              <w:left w:val="single" w:sz="4" w:space="0" w:color="auto"/>
              <w:bottom w:val="single" w:sz="4" w:space="0" w:color="auto"/>
              <w:right w:val="single" w:sz="4" w:space="0" w:color="auto"/>
            </w:tcBorders>
            <w:vAlign w:val="center"/>
            <w:hideMark/>
          </w:tcPr>
          <w:p w:rsidR="004A31B2" w:rsidRPr="004A31B2" w:rsidRDefault="004A31B2" w:rsidP="004A31B2">
            <w:pPr>
              <w:rPr>
                <w:b/>
                <w:bCs/>
                <w:color w:val="000000"/>
                <w:sz w:val="22"/>
                <w:szCs w:val="22"/>
              </w:rPr>
            </w:pPr>
          </w:p>
        </w:tc>
      </w:tr>
      <w:tr w:rsidR="004A31B2" w:rsidRPr="004A31B2" w:rsidTr="00B73F03">
        <w:trPr>
          <w:trHeight w:val="615"/>
        </w:trPr>
        <w:tc>
          <w:tcPr>
            <w:tcW w:w="1485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4A31B2" w:rsidRPr="004A31B2" w:rsidRDefault="004A31B2" w:rsidP="004A31B2">
            <w:pPr>
              <w:rPr>
                <w:i/>
                <w:iCs/>
                <w:color w:val="000000"/>
                <w:sz w:val="22"/>
                <w:szCs w:val="22"/>
              </w:rPr>
            </w:pPr>
            <w:r w:rsidRPr="004A31B2">
              <w:rPr>
                <w:i/>
                <w:iCs/>
                <w:color w:val="000000"/>
                <w:sz w:val="22"/>
                <w:szCs w:val="22"/>
              </w:rPr>
              <w:t>I. Vùng hạn chế hỗn hợp giữa khu vực bãi chôn lấp tập trung, nghĩa trang tập trung (thuộc VHC1) và khu vực cách nguồn nước mặt không vượt quá 1.000m và nguồn nước mặt có chức năng cấp nước sinh hoạt hoặc được quy hoạch để cấp nước sinh hoạt (thuộc VHC4) và khu vực liền kề</w:t>
            </w:r>
          </w:p>
        </w:tc>
      </w:tr>
      <w:tr w:rsidR="004A31B2" w:rsidRPr="004A31B2" w:rsidTr="00B73F03">
        <w:trPr>
          <w:trHeight w:val="615"/>
        </w:trPr>
        <w:tc>
          <w:tcPr>
            <w:tcW w:w="1485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4A31B2" w:rsidRPr="004A31B2" w:rsidRDefault="004A31B2" w:rsidP="00FB7ABE">
            <w:pPr>
              <w:jc w:val="both"/>
              <w:rPr>
                <w:i/>
                <w:iCs/>
                <w:color w:val="000000"/>
                <w:sz w:val="22"/>
                <w:szCs w:val="22"/>
              </w:rPr>
            </w:pPr>
            <w:r w:rsidRPr="004A31B2">
              <w:rPr>
                <w:i/>
                <w:iCs/>
                <w:color w:val="000000"/>
                <w:sz w:val="22"/>
                <w:szCs w:val="22"/>
              </w:rPr>
              <w:t>I.1. Vùng hạn chế hỗn hợp giữa khu vực bãi chôn lấp tập trung, nghĩa trang tập trung (thuộc VHC1) và khu vực cách nguồn nước mặt không vượt quá 1.000m và nguồn nước mặt có chức năng cấp nước sinh hoạt hoặc được quy hoạch để cấp nước sinh hoạt (thuộc VHC4)</w:t>
            </w:r>
          </w:p>
        </w:tc>
      </w:tr>
      <w:tr w:rsidR="004A31B2" w:rsidRPr="004A31B2" w:rsidTr="00B73F03">
        <w:trPr>
          <w:trHeight w:val="5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1</w:t>
            </w:r>
          </w:p>
        </w:tc>
        <w:tc>
          <w:tcPr>
            <w:tcW w:w="1157" w:type="dxa"/>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1587792</w:t>
            </w:r>
          </w:p>
        </w:tc>
        <w:tc>
          <w:tcPr>
            <w:tcW w:w="1134" w:type="dxa"/>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550906</w:t>
            </w:r>
          </w:p>
        </w:tc>
        <w:tc>
          <w:tcPr>
            <w:tcW w:w="1702" w:type="dxa"/>
            <w:tcBorders>
              <w:top w:val="nil"/>
              <w:left w:val="nil"/>
              <w:bottom w:val="single" w:sz="4" w:space="0" w:color="auto"/>
              <w:right w:val="single" w:sz="4" w:space="0" w:color="auto"/>
            </w:tcBorders>
            <w:shd w:val="clear" w:color="auto" w:fill="auto"/>
            <w:vAlign w:val="center"/>
            <w:hideMark/>
          </w:tcPr>
          <w:p w:rsidR="004A31B2" w:rsidRPr="00FB7ABE" w:rsidRDefault="004A31B2" w:rsidP="004A31B2">
            <w:pPr>
              <w:jc w:val="center"/>
              <w:rPr>
                <w:color w:val="000000"/>
                <w:spacing w:val="-8"/>
                <w:sz w:val="22"/>
                <w:szCs w:val="22"/>
              </w:rPr>
            </w:pPr>
            <w:r w:rsidRPr="00FB7ABE">
              <w:rPr>
                <w:color w:val="000000"/>
                <w:spacing w:val="-8"/>
                <w:sz w:val="22"/>
                <w:szCs w:val="22"/>
              </w:rPr>
              <w:t>Vinh Quang 11</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4A31B2" w:rsidRPr="004A31B2" w:rsidRDefault="004A31B2" w:rsidP="004A31B2">
            <w:pPr>
              <w:jc w:val="center"/>
              <w:rPr>
                <w:color w:val="000000"/>
                <w:sz w:val="22"/>
                <w:szCs w:val="22"/>
              </w:rPr>
            </w:pPr>
            <w:r w:rsidRPr="004A31B2">
              <w:rPr>
                <w:color w:val="000000"/>
                <w:sz w:val="22"/>
                <w:szCs w:val="22"/>
              </w:rPr>
              <w:t>Vinh Quang</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Kon Tum</w:t>
            </w:r>
          </w:p>
        </w:tc>
        <w:tc>
          <w:tcPr>
            <w:tcW w:w="0" w:type="auto"/>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0,0358</w:t>
            </w:r>
          </w:p>
        </w:tc>
        <w:tc>
          <w:tcPr>
            <w:tcW w:w="0" w:type="auto"/>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qh+qp</w:t>
            </w:r>
          </w:p>
        </w:tc>
        <w:tc>
          <w:tcPr>
            <w:tcW w:w="0" w:type="auto"/>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0</w:t>
            </w:r>
          </w:p>
        </w:tc>
        <w:tc>
          <w:tcPr>
            <w:tcW w:w="0" w:type="auto"/>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14,0</w:t>
            </w:r>
          </w:p>
        </w:tc>
        <w:tc>
          <w:tcPr>
            <w:tcW w:w="5190" w:type="dxa"/>
            <w:vMerge w:val="restart"/>
            <w:tcBorders>
              <w:top w:val="nil"/>
              <w:left w:val="single" w:sz="4" w:space="0" w:color="auto"/>
              <w:bottom w:val="single" w:sz="4" w:space="0" w:color="auto"/>
              <w:right w:val="single" w:sz="4" w:space="0" w:color="auto"/>
            </w:tcBorders>
            <w:shd w:val="clear" w:color="auto" w:fill="auto"/>
            <w:vAlign w:val="center"/>
            <w:hideMark/>
          </w:tcPr>
          <w:p w:rsidR="004A31B2" w:rsidRPr="004A31B2" w:rsidRDefault="004A31B2" w:rsidP="004A31B2">
            <w:pPr>
              <w:rPr>
                <w:color w:val="000000"/>
                <w:sz w:val="22"/>
                <w:szCs w:val="22"/>
              </w:rPr>
            </w:pPr>
            <w:r w:rsidRPr="004A31B2">
              <w:rPr>
                <w:color w:val="000000"/>
                <w:sz w:val="22"/>
                <w:szCs w:val="22"/>
              </w:rPr>
              <w:t>- Dừng toàn bộ mọi hoạt động khai thác</w:t>
            </w:r>
            <w:r w:rsidRPr="004A31B2">
              <w:rPr>
                <w:color w:val="000000"/>
                <w:sz w:val="22"/>
                <w:szCs w:val="22"/>
              </w:rPr>
              <w:br/>
              <w:t xml:space="preserve"> nước dưới đất hiện có, tiến hành trám lấp giếng khai thác theo quy định (đối với khu vực nghĩa trang tập trung).</w:t>
            </w:r>
          </w:p>
        </w:tc>
      </w:tr>
      <w:tr w:rsidR="004A31B2" w:rsidRPr="004A31B2" w:rsidTr="00B73F03">
        <w:trPr>
          <w:trHeight w:val="5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2</w:t>
            </w:r>
          </w:p>
        </w:tc>
        <w:tc>
          <w:tcPr>
            <w:tcW w:w="1157" w:type="dxa"/>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1587731</w:t>
            </w:r>
          </w:p>
        </w:tc>
        <w:tc>
          <w:tcPr>
            <w:tcW w:w="1134" w:type="dxa"/>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551798</w:t>
            </w:r>
          </w:p>
        </w:tc>
        <w:tc>
          <w:tcPr>
            <w:tcW w:w="1702" w:type="dxa"/>
            <w:tcBorders>
              <w:top w:val="nil"/>
              <w:left w:val="nil"/>
              <w:bottom w:val="single" w:sz="4" w:space="0" w:color="auto"/>
              <w:right w:val="single" w:sz="4" w:space="0" w:color="auto"/>
            </w:tcBorders>
            <w:shd w:val="clear" w:color="auto" w:fill="auto"/>
            <w:vAlign w:val="center"/>
            <w:hideMark/>
          </w:tcPr>
          <w:p w:rsidR="004A31B2" w:rsidRPr="00FB7ABE" w:rsidRDefault="004A31B2" w:rsidP="004A31B2">
            <w:pPr>
              <w:jc w:val="center"/>
              <w:rPr>
                <w:color w:val="000000"/>
                <w:spacing w:val="-8"/>
                <w:sz w:val="22"/>
                <w:szCs w:val="22"/>
              </w:rPr>
            </w:pPr>
            <w:r w:rsidRPr="00FB7ABE">
              <w:rPr>
                <w:color w:val="000000"/>
                <w:spacing w:val="-8"/>
                <w:sz w:val="22"/>
                <w:szCs w:val="22"/>
              </w:rPr>
              <w:t>Vinh Quang 12</w:t>
            </w:r>
          </w:p>
        </w:tc>
        <w:tc>
          <w:tcPr>
            <w:tcW w:w="1275" w:type="dxa"/>
            <w:vMerge/>
            <w:tcBorders>
              <w:top w:val="nil"/>
              <w:left w:val="single" w:sz="4" w:space="0" w:color="auto"/>
              <w:bottom w:val="single" w:sz="4" w:space="0" w:color="auto"/>
              <w:right w:val="single" w:sz="4" w:space="0" w:color="auto"/>
            </w:tcBorders>
            <w:vAlign w:val="center"/>
            <w:hideMark/>
          </w:tcPr>
          <w:p w:rsidR="004A31B2" w:rsidRPr="004A31B2" w:rsidRDefault="004A31B2" w:rsidP="004A31B2">
            <w:pPr>
              <w:rPr>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4A31B2" w:rsidRPr="004A31B2" w:rsidRDefault="004A31B2" w:rsidP="004A31B2">
            <w:pPr>
              <w:rPr>
                <w:color w:val="000000"/>
                <w:sz w:val="22"/>
                <w:szCs w:val="22"/>
              </w:rPr>
            </w:pPr>
          </w:p>
        </w:tc>
        <w:tc>
          <w:tcPr>
            <w:tcW w:w="0" w:type="auto"/>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0,0079</w:t>
            </w:r>
          </w:p>
        </w:tc>
        <w:tc>
          <w:tcPr>
            <w:tcW w:w="0" w:type="auto"/>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qh+qp</w:t>
            </w:r>
          </w:p>
        </w:tc>
        <w:tc>
          <w:tcPr>
            <w:tcW w:w="0" w:type="auto"/>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0</w:t>
            </w:r>
          </w:p>
        </w:tc>
        <w:tc>
          <w:tcPr>
            <w:tcW w:w="0" w:type="auto"/>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14,0</w:t>
            </w:r>
          </w:p>
        </w:tc>
        <w:tc>
          <w:tcPr>
            <w:tcW w:w="5190" w:type="dxa"/>
            <w:vMerge/>
            <w:tcBorders>
              <w:top w:val="nil"/>
              <w:left w:val="single" w:sz="4" w:space="0" w:color="auto"/>
              <w:bottom w:val="single" w:sz="4" w:space="0" w:color="auto"/>
              <w:right w:val="single" w:sz="4" w:space="0" w:color="auto"/>
            </w:tcBorders>
            <w:vAlign w:val="center"/>
            <w:hideMark/>
          </w:tcPr>
          <w:p w:rsidR="004A31B2" w:rsidRPr="004A31B2" w:rsidRDefault="004A31B2" w:rsidP="004A31B2">
            <w:pPr>
              <w:rPr>
                <w:color w:val="000000"/>
                <w:sz w:val="22"/>
                <w:szCs w:val="22"/>
              </w:rPr>
            </w:pPr>
          </w:p>
        </w:tc>
      </w:tr>
      <w:tr w:rsidR="004A31B2" w:rsidRPr="004A31B2" w:rsidTr="00B73F03">
        <w:trPr>
          <w:trHeight w:val="5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3</w:t>
            </w:r>
          </w:p>
        </w:tc>
        <w:tc>
          <w:tcPr>
            <w:tcW w:w="1157" w:type="dxa"/>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1591112</w:t>
            </w:r>
          </w:p>
        </w:tc>
        <w:tc>
          <w:tcPr>
            <w:tcW w:w="1134" w:type="dxa"/>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540480</w:t>
            </w:r>
          </w:p>
        </w:tc>
        <w:tc>
          <w:tcPr>
            <w:tcW w:w="1702" w:type="dxa"/>
            <w:tcBorders>
              <w:top w:val="nil"/>
              <w:left w:val="nil"/>
              <w:bottom w:val="single" w:sz="4" w:space="0" w:color="auto"/>
              <w:right w:val="single" w:sz="4" w:space="0" w:color="auto"/>
            </w:tcBorders>
            <w:shd w:val="clear" w:color="auto" w:fill="auto"/>
            <w:vAlign w:val="center"/>
            <w:hideMark/>
          </w:tcPr>
          <w:p w:rsidR="004A31B2" w:rsidRPr="004A31B2" w:rsidRDefault="004A31B2" w:rsidP="004A31B2">
            <w:pPr>
              <w:jc w:val="center"/>
              <w:rPr>
                <w:color w:val="000000"/>
                <w:sz w:val="22"/>
                <w:szCs w:val="22"/>
              </w:rPr>
            </w:pPr>
            <w:r w:rsidRPr="004A31B2">
              <w:rPr>
                <w:color w:val="000000"/>
                <w:sz w:val="22"/>
                <w:szCs w:val="22"/>
              </w:rPr>
              <w:t>Kroong 7</w:t>
            </w:r>
          </w:p>
        </w:tc>
        <w:tc>
          <w:tcPr>
            <w:tcW w:w="1275" w:type="dxa"/>
            <w:tcBorders>
              <w:top w:val="nil"/>
              <w:left w:val="nil"/>
              <w:bottom w:val="single" w:sz="4" w:space="0" w:color="auto"/>
              <w:right w:val="single" w:sz="4" w:space="0" w:color="auto"/>
            </w:tcBorders>
            <w:shd w:val="clear" w:color="auto" w:fill="auto"/>
            <w:vAlign w:val="center"/>
            <w:hideMark/>
          </w:tcPr>
          <w:p w:rsidR="004A31B2" w:rsidRPr="004A31B2" w:rsidRDefault="004A31B2" w:rsidP="004A31B2">
            <w:pPr>
              <w:jc w:val="center"/>
              <w:rPr>
                <w:color w:val="000000"/>
                <w:sz w:val="22"/>
                <w:szCs w:val="22"/>
              </w:rPr>
            </w:pPr>
            <w:r w:rsidRPr="004A31B2">
              <w:rPr>
                <w:color w:val="000000"/>
                <w:sz w:val="22"/>
                <w:szCs w:val="22"/>
              </w:rPr>
              <w:t>Kroong</w:t>
            </w:r>
          </w:p>
        </w:tc>
        <w:tc>
          <w:tcPr>
            <w:tcW w:w="0" w:type="auto"/>
            <w:vMerge/>
            <w:tcBorders>
              <w:top w:val="nil"/>
              <w:left w:val="single" w:sz="4" w:space="0" w:color="auto"/>
              <w:bottom w:val="single" w:sz="4" w:space="0" w:color="auto"/>
              <w:right w:val="single" w:sz="4" w:space="0" w:color="auto"/>
            </w:tcBorders>
            <w:vAlign w:val="center"/>
            <w:hideMark/>
          </w:tcPr>
          <w:p w:rsidR="004A31B2" w:rsidRPr="004A31B2" w:rsidRDefault="004A31B2" w:rsidP="004A31B2">
            <w:pPr>
              <w:rPr>
                <w:color w:val="000000"/>
                <w:sz w:val="22"/>
                <w:szCs w:val="22"/>
              </w:rPr>
            </w:pPr>
          </w:p>
        </w:tc>
        <w:tc>
          <w:tcPr>
            <w:tcW w:w="0" w:type="auto"/>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0,0121</w:t>
            </w:r>
          </w:p>
        </w:tc>
        <w:tc>
          <w:tcPr>
            <w:tcW w:w="0" w:type="auto"/>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n</w:t>
            </w:r>
            <w:r w:rsidRPr="004A31B2">
              <w:rPr>
                <w:color w:val="000000"/>
                <w:sz w:val="22"/>
                <w:szCs w:val="22"/>
                <w:vertAlign w:val="subscript"/>
              </w:rPr>
              <w:t>2</w:t>
            </w:r>
          </w:p>
        </w:tc>
        <w:tc>
          <w:tcPr>
            <w:tcW w:w="0" w:type="auto"/>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0</w:t>
            </w:r>
          </w:p>
        </w:tc>
        <w:tc>
          <w:tcPr>
            <w:tcW w:w="0" w:type="auto"/>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101,0</w:t>
            </w:r>
          </w:p>
        </w:tc>
        <w:tc>
          <w:tcPr>
            <w:tcW w:w="5190" w:type="dxa"/>
            <w:vMerge/>
            <w:tcBorders>
              <w:top w:val="nil"/>
              <w:left w:val="single" w:sz="4" w:space="0" w:color="auto"/>
              <w:bottom w:val="single" w:sz="4" w:space="0" w:color="auto"/>
              <w:right w:val="single" w:sz="4" w:space="0" w:color="auto"/>
            </w:tcBorders>
            <w:vAlign w:val="center"/>
            <w:hideMark/>
          </w:tcPr>
          <w:p w:rsidR="004A31B2" w:rsidRPr="004A31B2" w:rsidRDefault="004A31B2" w:rsidP="004A31B2">
            <w:pPr>
              <w:rPr>
                <w:color w:val="000000"/>
                <w:sz w:val="22"/>
                <w:szCs w:val="22"/>
              </w:rPr>
            </w:pPr>
          </w:p>
        </w:tc>
      </w:tr>
      <w:tr w:rsidR="004A31B2" w:rsidRPr="004A31B2" w:rsidTr="00B73F03">
        <w:trPr>
          <w:trHeight w:val="5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4</w:t>
            </w:r>
          </w:p>
        </w:tc>
        <w:tc>
          <w:tcPr>
            <w:tcW w:w="1157" w:type="dxa"/>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1589957</w:t>
            </w:r>
          </w:p>
        </w:tc>
        <w:tc>
          <w:tcPr>
            <w:tcW w:w="1134" w:type="dxa"/>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547270</w:t>
            </w:r>
          </w:p>
        </w:tc>
        <w:tc>
          <w:tcPr>
            <w:tcW w:w="1702" w:type="dxa"/>
            <w:tcBorders>
              <w:top w:val="nil"/>
              <w:left w:val="nil"/>
              <w:bottom w:val="single" w:sz="4" w:space="0" w:color="auto"/>
              <w:right w:val="single" w:sz="4" w:space="0" w:color="auto"/>
            </w:tcBorders>
            <w:shd w:val="clear" w:color="auto" w:fill="auto"/>
            <w:vAlign w:val="center"/>
            <w:hideMark/>
          </w:tcPr>
          <w:p w:rsidR="004A31B2" w:rsidRPr="004A31B2" w:rsidRDefault="004A31B2" w:rsidP="004A31B2">
            <w:pPr>
              <w:jc w:val="center"/>
              <w:rPr>
                <w:color w:val="000000"/>
                <w:sz w:val="22"/>
                <w:szCs w:val="22"/>
              </w:rPr>
            </w:pPr>
            <w:r w:rsidRPr="004A31B2">
              <w:rPr>
                <w:color w:val="000000"/>
                <w:sz w:val="22"/>
                <w:szCs w:val="22"/>
              </w:rPr>
              <w:t>Ngọk Bay 8</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4A31B2" w:rsidRPr="004A31B2" w:rsidRDefault="004A31B2" w:rsidP="004A31B2">
            <w:pPr>
              <w:jc w:val="center"/>
              <w:rPr>
                <w:color w:val="000000"/>
                <w:sz w:val="22"/>
                <w:szCs w:val="22"/>
              </w:rPr>
            </w:pPr>
            <w:r w:rsidRPr="004A31B2">
              <w:rPr>
                <w:color w:val="000000"/>
                <w:sz w:val="22"/>
                <w:szCs w:val="22"/>
              </w:rPr>
              <w:t>Ngọk Bay</w:t>
            </w:r>
          </w:p>
        </w:tc>
        <w:tc>
          <w:tcPr>
            <w:tcW w:w="0" w:type="auto"/>
            <w:vMerge/>
            <w:tcBorders>
              <w:top w:val="nil"/>
              <w:left w:val="single" w:sz="4" w:space="0" w:color="auto"/>
              <w:bottom w:val="single" w:sz="4" w:space="0" w:color="auto"/>
              <w:right w:val="single" w:sz="4" w:space="0" w:color="auto"/>
            </w:tcBorders>
            <w:vAlign w:val="center"/>
            <w:hideMark/>
          </w:tcPr>
          <w:p w:rsidR="004A31B2" w:rsidRPr="004A31B2" w:rsidRDefault="004A31B2" w:rsidP="004A31B2">
            <w:pPr>
              <w:rPr>
                <w:color w:val="000000"/>
                <w:sz w:val="22"/>
                <w:szCs w:val="22"/>
              </w:rPr>
            </w:pPr>
          </w:p>
        </w:tc>
        <w:tc>
          <w:tcPr>
            <w:tcW w:w="0" w:type="auto"/>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0,0004</w:t>
            </w:r>
          </w:p>
        </w:tc>
        <w:tc>
          <w:tcPr>
            <w:tcW w:w="0" w:type="auto"/>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n</w:t>
            </w:r>
            <w:r w:rsidRPr="004A31B2">
              <w:rPr>
                <w:color w:val="000000"/>
                <w:sz w:val="22"/>
                <w:szCs w:val="22"/>
                <w:vertAlign w:val="subscript"/>
              </w:rPr>
              <w:t>2</w:t>
            </w:r>
          </w:p>
        </w:tc>
        <w:tc>
          <w:tcPr>
            <w:tcW w:w="0" w:type="auto"/>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0</w:t>
            </w:r>
          </w:p>
        </w:tc>
        <w:tc>
          <w:tcPr>
            <w:tcW w:w="0" w:type="auto"/>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115,0</w:t>
            </w:r>
          </w:p>
        </w:tc>
        <w:tc>
          <w:tcPr>
            <w:tcW w:w="5190" w:type="dxa"/>
            <w:vMerge/>
            <w:tcBorders>
              <w:top w:val="nil"/>
              <w:left w:val="single" w:sz="4" w:space="0" w:color="auto"/>
              <w:bottom w:val="single" w:sz="4" w:space="0" w:color="auto"/>
              <w:right w:val="single" w:sz="4" w:space="0" w:color="auto"/>
            </w:tcBorders>
            <w:vAlign w:val="center"/>
            <w:hideMark/>
          </w:tcPr>
          <w:p w:rsidR="004A31B2" w:rsidRPr="004A31B2" w:rsidRDefault="004A31B2" w:rsidP="004A31B2">
            <w:pPr>
              <w:rPr>
                <w:color w:val="000000"/>
                <w:sz w:val="22"/>
                <w:szCs w:val="22"/>
              </w:rPr>
            </w:pPr>
          </w:p>
        </w:tc>
      </w:tr>
      <w:tr w:rsidR="004A31B2" w:rsidRPr="004A31B2" w:rsidTr="00B73F03">
        <w:trPr>
          <w:trHeight w:val="5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5</w:t>
            </w:r>
          </w:p>
        </w:tc>
        <w:tc>
          <w:tcPr>
            <w:tcW w:w="1157" w:type="dxa"/>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1590489</w:t>
            </w:r>
          </w:p>
        </w:tc>
        <w:tc>
          <w:tcPr>
            <w:tcW w:w="1134" w:type="dxa"/>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547418</w:t>
            </w:r>
          </w:p>
        </w:tc>
        <w:tc>
          <w:tcPr>
            <w:tcW w:w="1702" w:type="dxa"/>
            <w:tcBorders>
              <w:top w:val="nil"/>
              <w:left w:val="nil"/>
              <w:bottom w:val="single" w:sz="4" w:space="0" w:color="auto"/>
              <w:right w:val="single" w:sz="4" w:space="0" w:color="auto"/>
            </w:tcBorders>
            <w:shd w:val="clear" w:color="auto" w:fill="auto"/>
            <w:vAlign w:val="center"/>
            <w:hideMark/>
          </w:tcPr>
          <w:p w:rsidR="004A31B2" w:rsidRPr="004A31B2" w:rsidRDefault="004A31B2" w:rsidP="004A31B2">
            <w:pPr>
              <w:jc w:val="center"/>
              <w:rPr>
                <w:color w:val="000000"/>
                <w:sz w:val="22"/>
                <w:szCs w:val="22"/>
              </w:rPr>
            </w:pPr>
            <w:r w:rsidRPr="004A31B2">
              <w:rPr>
                <w:color w:val="000000"/>
                <w:sz w:val="22"/>
                <w:szCs w:val="22"/>
              </w:rPr>
              <w:t>Ngọk Bay 9</w:t>
            </w:r>
          </w:p>
        </w:tc>
        <w:tc>
          <w:tcPr>
            <w:tcW w:w="1275" w:type="dxa"/>
            <w:vMerge/>
            <w:tcBorders>
              <w:top w:val="nil"/>
              <w:left w:val="single" w:sz="4" w:space="0" w:color="auto"/>
              <w:bottom w:val="single" w:sz="4" w:space="0" w:color="auto"/>
              <w:right w:val="single" w:sz="4" w:space="0" w:color="auto"/>
            </w:tcBorders>
            <w:vAlign w:val="center"/>
            <w:hideMark/>
          </w:tcPr>
          <w:p w:rsidR="004A31B2" w:rsidRPr="004A31B2" w:rsidRDefault="004A31B2" w:rsidP="004A31B2">
            <w:pPr>
              <w:rPr>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4A31B2" w:rsidRPr="004A31B2" w:rsidRDefault="004A31B2" w:rsidP="004A31B2">
            <w:pPr>
              <w:rPr>
                <w:color w:val="000000"/>
                <w:sz w:val="22"/>
                <w:szCs w:val="22"/>
              </w:rPr>
            </w:pPr>
          </w:p>
        </w:tc>
        <w:tc>
          <w:tcPr>
            <w:tcW w:w="0" w:type="auto"/>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0,0014</w:t>
            </w:r>
          </w:p>
        </w:tc>
        <w:tc>
          <w:tcPr>
            <w:tcW w:w="0" w:type="auto"/>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n</w:t>
            </w:r>
            <w:r w:rsidRPr="004A31B2">
              <w:rPr>
                <w:color w:val="000000"/>
                <w:sz w:val="22"/>
                <w:szCs w:val="22"/>
                <w:vertAlign w:val="subscript"/>
              </w:rPr>
              <w:t>2</w:t>
            </w:r>
          </w:p>
        </w:tc>
        <w:tc>
          <w:tcPr>
            <w:tcW w:w="0" w:type="auto"/>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0</w:t>
            </w:r>
          </w:p>
        </w:tc>
        <w:tc>
          <w:tcPr>
            <w:tcW w:w="0" w:type="auto"/>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115,0</w:t>
            </w:r>
          </w:p>
        </w:tc>
        <w:tc>
          <w:tcPr>
            <w:tcW w:w="5190" w:type="dxa"/>
            <w:vMerge/>
            <w:tcBorders>
              <w:top w:val="nil"/>
              <w:left w:val="single" w:sz="4" w:space="0" w:color="auto"/>
              <w:bottom w:val="single" w:sz="4" w:space="0" w:color="auto"/>
              <w:right w:val="single" w:sz="4" w:space="0" w:color="auto"/>
            </w:tcBorders>
            <w:vAlign w:val="center"/>
            <w:hideMark/>
          </w:tcPr>
          <w:p w:rsidR="004A31B2" w:rsidRPr="004A31B2" w:rsidRDefault="004A31B2" w:rsidP="004A31B2">
            <w:pPr>
              <w:rPr>
                <w:color w:val="000000"/>
                <w:sz w:val="22"/>
                <w:szCs w:val="22"/>
              </w:rPr>
            </w:pPr>
          </w:p>
        </w:tc>
      </w:tr>
      <w:tr w:rsidR="004A31B2" w:rsidRPr="004A31B2" w:rsidTr="00B73F03">
        <w:trPr>
          <w:trHeight w:val="585"/>
        </w:trPr>
        <w:tc>
          <w:tcPr>
            <w:tcW w:w="1485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4A31B2" w:rsidRPr="004A31B2" w:rsidRDefault="004A31B2" w:rsidP="004A31B2">
            <w:pPr>
              <w:rPr>
                <w:i/>
                <w:iCs/>
                <w:color w:val="000000"/>
                <w:sz w:val="22"/>
                <w:szCs w:val="22"/>
              </w:rPr>
            </w:pPr>
            <w:r w:rsidRPr="004A31B2">
              <w:rPr>
                <w:i/>
                <w:iCs/>
                <w:color w:val="000000"/>
                <w:sz w:val="22"/>
                <w:szCs w:val="22"/>
              </w:rPr>
              <w:t>I.2. Vùng hạn chế hỗn hợp giữa khu vực liền kề bãi chôn lấp tập trung, nghĩa trang tập trung (thuộc VHC1) và khu vực cách nguồn nước mặt không vượt quá 1.000m và nguồn nước mặt có chức năng cấp nước sinh hoạt hoặc được quy hoạch để cấp nước sinh hoạt (thuộc VHC4)</w:t>
            </w:r>
          </w:p>
        </w:tc>
      </w:tr>
      <w:tr w:rsidR="004A31B2" w:rsidRPr="004A31B2" w:rsidTr="00B73F03">
        <w:trPr>
          <w:trHeight w:val="5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6</w:t>
            </w:r>
          </w:p>
        </w:tc>
        <w:tc>
          <w:tcPr>
            <w:tcW w:w="1157" w:type="dxa"/>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1587386</w:t>
            </w:r>
          </w:p>
        </w:tc>
        <w:tc>
          <w:tcPr>
            <w:tcW w:w="1134" w:type="dxa"/>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550944</w:t>
            </w:r>
          </w:p>
        </w:tc>
        <w:tc>
          <w:tcPr>
            <w:tcW w:w="1702" w:type="dxa"/>
            <w:tcBorders>
              <w:top w:val="nil"/>
              <w:left w:val="nil"/>
              <w:bottom w:val="single" w:sz="4" w:space="0" w:color="auto"/>
              <w:right w:val="single" w:sz="4" w:space="0" w:color="auto"/>
            </w:tcBorders>
            <w:shd w:val="clear" w:color="auto" w:fill="auto"/>
            <w:vAlign w:val="center"/>
            <w:hideMark/>
          </w:tcPr>
          <w:p w:rsidR="004A31B2" w:rsidRPr="00FB7ABE" w:rsidRDefault="004A31B2" w:rsidP="004A31B2">
            <w:pPr>
              <w:jc w:val="center"/>
              <w:rPr>
                <w:color w:val="000000"/>
                <w:spacing w:val="-8"/>
                <w:sz w:val="22"/>
                <w:szCs w:val="22"/>
              </w:rPr>
            </w:pPr>
            <w:r w:rsidRPr="00FB7ABE">
              <w:rPr>
                <w:color w:val="000000"/>
                <w:spacing w:val="-8"/>
                <w:sz w:val="22"/>
                <w:szCs w:val="22"/>
              </w:rPr>
              <w:t>P. Nguyễn Trãi 2</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4A31B2" w:rsidRPr="004A31B2" w:rsidRDefault="004A31B2" w:rsidP="004A31B2">
            <w:pPr>
              <w:jc w:val="center"/>
              <w:rPr>
                <w:color w:val="000000"/>
                <w:sz w:val="22"/>
                <w:szCs w:val="22"/>
              </w:rPr>
            </w:pPr>
            <w:r w:rsidRPr="004A31B2">
              <w:rPr>
                <w:color w:val="000000"/>
                <w:sz w:val="22"/>
                <w:szCs w:val="22"/>
              </w:rPr>
              <w:t>P. Nguyễn Trãi</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Kon Tum</w:t>
            </w:r>
          </w:p>
        </w:tc>
        <w:tc>
          <w:tcPr>
            <w:tcW w:w="0" w:type="auto"/>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0,0797</w:t>
            </w:r>
          </w:p>
        </w:tc>
        <w:tc>
          <w:tcPr>
            <w:tcW w:w="0" w:type="auto"/>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qh+qp</w:t>
            </w:r>
          </w:p>
        </w:tc>
        <w:tc>
          <w:tcPr>
            <w:tcW w:w="0" w:type="auto"/>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0</w:t>
            </w:r>
          </w:p>
        </w:tc>
        <w:tc>
          <w:tcPr>
            <w:tcW w:w="0" w:type="auto"/>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14,0</w:t>
            </w:r>
          </w:p>
        </w:tc>
        <w:tc>
          <w:tcPr>
            <w:tcW w:w="5190" w:type="dxa"/>
            <w:vMerge w:val="restart"/>
            <w:tcBorders>
              <w:top w:val="nil"/>
              <w:left w:val="single" w:sz="4" w:space="0" w:color="auto"/>
              <w:bottom w:val="single" w:sz="4" w:space="0" w:color="auto"/>
              <w:right w:val="single" w:sz="4" w:space="0" w:color="auto"/>
            </w:tcBorders>
            <w:shd w:val="clear" w:color="auto" w:fill="auto"/>
            <w:vAlign w:val="center"/>
            <w:hideMark/>
          </w:tcPr>
          <w:p w:rsidR="004A31B2" w:rsidRPr="004A31B2" w:rsidRDefault="004A31B2" w:rsidP="004A31B2">
            <w:pPr>
              <w:rPr>
                <w:color w:val="000000"/>
                <w:sz w:val="22"/>
                <w:szCs w:val="22"/>
              </w:rPr>
            </w:pPr>
            <w:r w:rsidRPr="004A31B2">
              <w:rPr>
                <w:color w:val="000000"/>
                <w:sz w:val="22"/>
                <w:szCs w:val="22"/>
              </w:rPr>
              <w:t>- Không cấp giấy phép thăm dò, khai thác để xây dựng thêm công trình khai thác nước dưới đất mới.</w:t>
            </w:r>
            <w:r w:rsidRPr="004A31B2">
              <w:rPr>
                <w:color w:val="000000"/>
                <w:sz w:val="22"/>
                <w:szCs w:val="22"/>
              </w:rPr>
              <w:br/>
              <w:t>- Đối với công trình không có giấy phép: Dừng hoạt động khai thác, thực hiện việc xử lý, trám lấp giếng theo quy định; trừ công trình đang khai thác nước dưới đất phục vụ cấp nước cho sinh hoạt, cấp nước phục vụ phòng, chống thiên tai;</w:t>
            </w:r>
            <w:r w:rsidRPr="004A31B2">
              <w:rPr>
                <w:color w:val="000000"/>
                <w:sz w:val="22"/>
                <w:szCs w:val="22"/>
              </w:rPr>
              <w:br/>
            </w:r>
            <w:r w:rsidRPr="004A31B2">
              <w:rPr>
                <w:color w:val="000000"/>
                <w:sz w:val="22"/>
                <w:szCs w:val="22"/>
              </w:rPr>
              <w:lastRenderedPageBreak/>
              <w:t xml:space="preserve"> - Đối với công trình có giấy phép: Được tiếp tục khai thác đến hết thời gian hiệu lực của giấy phép và thực hiện biện pháp theo thứ tự sau:</w:t>
            </w:r>
            <w:r w:rsidRPr="004A31B2">
              <w:rPr>
                <w:color w:val="000000"/>
                <w:sz w:val="22"/>
                <w:szCs w:val="22"/>
              </w:rPr>
              <w:br/>
              <w:t>+ Chỉ gia hạn, điều chỉnh, cấp lại giấy phép đối với công trình đang khai thác nước dưới đất phục vụ cấp nước cho sinh hoạt, cấp nước phục vụ phòng, chống thiên tai (Vùng hạn chế 1);</w:t>
            </w:r>
            <w:r w:rsidRPr="004A31B2">
              <w:rPr>
                <w:color w:val="000000"/>
                <w:sz w:val="22"/>
                <w:szCs w:val="22"/>
              </w:rPr>
              <w:br/>
              <w:t>+ Tiếp tục được cấp, gia hạn, điều chỉnh, cấp lại giấy phép theo quy định của pháp luật tài nguyên nước (Vùng hạn chế 4).</w:t>
            </w:r>
          </w:p>
        </w:tc>
      </w:tr>
      <w:tr w:rsidR="004A31B2" w:rsidRPr="004A31B2" w:rsidTr="00B73F03">
        <w:trPr>
          <w:trHeight w:val="5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7</w:t>
            </w:r>
          </w:p>
        </w:tc>
        <w:tc>
          <w:tcPr>
            <w:tcW w:w="1157" w:type="dxa"/>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1587561</w:t>
            </w:r>
          </w:p>
        </w:tc>
        <w:tc>
          <w:tcPr>
            <w:tcW w:w="1134" w:type="dxa"/>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551841</w:t>
            </w:r>
          </w:p>
        </w:tc>
        <w:tc>
          <w:tcPr>
            <w:tcW w:w="1702" w:type="dxa"/>
            <w:tcBorders>
              <w:top w:val="nil"/>
              <w:left w:val="nil"/>
              <w:bottom w:val="single" w:sz="4" w:space="0" w:color="auto"/>
              <w:right w:val="single" w:sz="4" w:space="0" w:color="auto"/>
            </w:tcBorders>
            <w:shd w:val="clear" w:color="auto" w:fill="auto"/>
            <w:vAlign w:val="center"/>
            <w:hideMark/>
          </w:tcPr>
          <w:p w:rsidR="004A31B2" w:rsidRPr="00FB7ABE" w:rsidRDefault="004A31B2" w:rsidP="004A31B2">
            <w:pPr>
              <w:jc w:val="center"/>
              <w:rPr>
                <w:color w:val="000000"/>
                <w:spacing w:val="-8"/>
                <w:sz w:val="22"/>
                <w:szCs w:val="22"/>
              </w:rPr>
            </w:pPr>
            <w:r w:rsidRPr="00FB7ABE">
              <w:rPr>
                <w:color w:val="000000"/>
                <w:spacing w:val="-8"/>
                <w:sz w:val="22"/>
                <w:szCs w:val="22"/>
              </w:rPr>
              <w:t>P. Nguyễn Trãi 3</w:t>
            </w:r>
          </w:p>
        </w:tc>
        <w:tc>
          <w:tcPr>
            <w:tcW w:w="1275" w:type="dxa"/>
            <w:vMerge/>
            <w:tcBorders>
              <w:top w:val="nil"/>
              <w:left w:val="single" w:sz="4" w:space="0" w:color="auto"/>
              <w:bottom w:val="single" w:sz="4" w:space="0" w:color="auto"/>
              <w:right w:val="single" w:sz="4" w:space="0" w:color="auto"/>
            </w:tcBorders>
            <w:vAlign w:val="center"/>
            <w:hideMark/>
          </w:tcPr>
          <w:p w:rsidR="004A31B2" w:rsidRPr="004A31B2" w:rsidRDefault="004A31B2" w:rsidP="004A31B2">
            <w:pPr>
              <w:rPr>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4A31B2" w:rsidRPr="004A31B2" w:rsidRDefault="004A31B2" w:rsidP="004A31B2">
            <w:pPr>
              <w:rPr>
                <w:color w:val="000000"/>
                <w:sz w:val="22"/>
                <w:szCs w:val="22"/>
              </w:rPr>
            </w:pPr>
          </w:p>
        </w:tc>
        <w:tc>
          <w:tcPr>
            <w:tcW w:w="0" w:type="auto"/>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0,0102</w:t>
            </w:r>
          </w:p>
        </w:tc>
        <w:tc>
          <w:tcPr>
            <w:tcW w:w="0" w:type="auto"/>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qh+qp</w:t>
            </w:r>
          </w:p>
        </w:tc>
        <w:tc>
          <w:tcPr>
            <w:tcW w:w="0" w:type="auto"/>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0</w:t>
            </w:r>
          </w:p>
        </w:tc>
        <w:tc>
          <w:tcPr>
            <w:tcW w:w="0" w:type="auto"/>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14,0</w:t>
            </w:r>
          </w:p>
        </w:tc>
        <w:tc>
          <w:tcPr>
            <w:tcW w:w="5190" w:type="dxa"/>
            <w:vMerge/>
            <w:tcBorders>
              <w:top w:val="nil"/>
              <w:left w:val="single" w:sz="4" w:space="0" w:color="auto"/>
              <w:bottom w:val="single" w:sz="4" w:space="0" w:color="auto"/>
              <w:right w:val="single" w:sz="4" w:space="0" w:color="auto"/>
            </w:tcBorders>
            <w:vAlign w:val="center"/>
            <w:hideMark/>
          </w:tcPr>
          <w:p w:rsidR="004A31B2" w:rsidRPr="004A31B2" w:rsidRDefault="004A31B2" w:rsidP="004A31B2">
            <w:pPr>
              <w:rPr>
                <w:color w:val="000000"/>
                <w:sz w:val="22"/>
                <w:szCs w:val="22"/>
              </w:rPr>
            </w:pPr>
          </w:p>
        </w:tc>
      </w:tr>
      <w:tr w:rsidR="004A31B2" w:rsidRPr="004A31B2" w:rsidTr="00B73F03">
        <w:trPr>
          <w:trHeight w:val="5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8</w:t>
            </w:r>
          </w:p>
        </w:tc>
        <w:tc>
          <w:tcPr>
            <w:tcW w:w="1157" w:type="dxa"/>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1587834</w:t>
            </w:r>
          </w:p>
        </w:tc>
        <w:tc>
          <w:tcPr>
            <w:tcW w:w="1134" w:type="dxa"/>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550656</w:t>
            </w:r>
          </w:p>
        </w:tc>
        <w:tc>
          <w:tcPr>
            <w:tcW w:w="1702" w:type="dxa"/>
            <w:tcBorders>
              <w:top w:val="nil"/>
              <w:left w:val="nil"/>
              <w:bottom w:val="single" w:sz="4" w:space="0" w:color="auto"/>
              <w:right w:val="single" w:sz="4" w:space="0" w:color="auto"/>
            </w:tcBorders>
            <w:shd w:val="clear" w:color="auto" w:fill="auto"/>
            <w:vAlign w:val="center"/>
            <w:hideMark/>
          </w:tcPr>
          <w:p w:rsidR="004A31B2" w:rsidRPr="00FB7ABE" w:rsidRDefault="004A31B2" w:rsidP="004A31B2">
            <w:pPr>
              <w:jc w:val="center"/>
              <w:rPr>
                <w:color w:val="000000"/>
                <w:spacing w:val="-8"/>
                <w:sz w:val="22"/>
                <w:szCs w:val="22"/>
              </w:rPr>
            </w:pPr>
            <w:r w:rsidRPr="00FB7ABE">
              <w:rPr>
                <w:color w:val="000000"/>
                <w:spacing w:val="-8"/>
                <w:sz w:val="22"/>
                <w:szCs w:val="22"/>
              </w:rPr>
              <w:t>Vinh Quang 13</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4A31B2" w:rsidRPr="004A31B2" w:rsidRDefault="004A31B2" w:rsidP="004A31B2">
            <w:pPr>
              <w:jc w:val="center"/>
              <w:rPr>
                <w:color w:val="000000"/>
                <w:sz w:val="22"/>
                <w:szCs w:val="22"/>
              </w:rPr>
            </w:pPr>
            <w:r w:rsidRPr="004A31B2">
              <w:rPr>
                <w:color w:val="000000"/>
                <w:sz w:val="22"/>
                <w:szCs w:val="22"/>
              </w:rPr>
              <w:t>Vinh Quang</w:t>
            </w:r>
          </w:p>
        </w:tc>
        <w:tc>
          <w:tcPr>
            <w:tcW w:w="0" w:type="auto"/>
            <w:vMerge/>
            <w:tcBorders>
              <w:top w:val="nil"/>
              <w:left w:val="single" w:sz="4" w:space="0" w:color="auto"/>
              <w:bottom w:val="single" w:sz="4" w:space="0" w:color="auto"/>
              <w:right w:val="single" w:sz="4" w:space="0" w:color="auto"/>
            </w:tcBorders>
            <w:vAlign w:val="center"/>
            <w:hideMark/>
          </w:tcPr>
          <w:p w:rsidR="004A31B2" w:rsidRPr="004A31B2" w:rsidRDefault="004A31B2" w:rsidP="004A31B2">
            <w:pPr>
              <w:rPr>
                <w:color w:val="000000"/>
                <w:sz w:val="22"/>
                <w:szCs w:val="22"/>
              </w:rPr>
            </w:pPr>
          </w:p>
        </w:tc>
        <w:tc>
          <w:tcPr>
            <w:tcW w:w="0" w:type="auto"/>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0,5636</w:t>
            </w:r>
          </w:p>
        </w:tc>
        <w:tc>
          <w:tcPr>
            <w:tcW w:w="0" w:type="auto"/>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qh+qp</w:t>
            </w:r>
          </w:p>
        </w:tc>
        <w:tc>
          <w:tcPr>
            <w:tcW w:w="0" w:type="auto"/>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0</w:t>
            </w:r>
          </w:p>
        </w:tc>
        <w:tc>
          <w:tcPr>
            <w:tcW w:w="0" w:type="auto"/>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14,0</w:t>
            </w:r>
          </w:p>
        </w:tc>
        <w:tc>
          <w:tcPr>
            <w:tcW w:w="5190" w:type="dxa"/>
            <w:vMerge/>
            <w:tcBorders>
              <w:top w:val="nil"/>
              <w:left w:val="single" w:sz="4" w:space="0" w:color="auto"/>
              <w:bottom w:val="single" w:sz="4" w:space="0" w:color="auto"/>
              <w:right w:val="single" w:sz="4" w:space="0" w:color="auto"/>
            </w:tcBorders>
            <w:vAlign w:val="center"/>
            <w:hideMark/>
          </w:tcPr>
          <w:p w:rsidR="004A31B2" w:rsidRPr="004A31B2" w:rsidRDefault="004A31B2" w:rsidP="004A31B2">
            <w:pPr>
              <w:rPr>
                <w:color w:val="000000"/>
                <w:sz w:val="22"/>
                <w:szCs w:val="22"/>
              </w:rPr>
            </w:pPr>
          </w:p>
        </w:tc>
      </w:tr>
      <w:tr w:rsidR="004A31B2" w:rsidRPr="004A31B2" w:rsidTr="00B73F03">
        <w:trPr>
          <w:trHeight w:val="5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lastRenderedPageBreak/>
              <w:t>9</w:t>
            </w:r>
          </w:p>
        </w:tc>
        <w:tc>
          <w:tcPr>
            <w:tcW w:w="1157" w:type="dxa"/>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1587682</w:t>
            </w:r>
          </w:p>
        </w:tc>
        <w:tc>
          <w:tcPr>
            <w:tcW w:w="1134" w:type="dxa"/>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551699</w:t>
            </w:r>
          </w:p>
        </w:tc>
        <w:tc>
          <w:tcPr>
            <w:tcW w:w="1702" w:type="dxa"/>
            <w:tcBorders>
              <w:top w:val="nil"/>
              <w:left w:val="nil"/>
              <w:bottom w:val="single" w:sz="4" w:space="0" w:color="auto"/>
              <w:right w:val="single" w:sz="4" w:space="0" w:color="auto"/>
            </w:tcBorders>
            <w:shd w:val="clear" w:color="auto" w:fill="auto"/>
            <w:vAlign w:val="center"/>
            <w:hideMark/>
          </w:tcPr>
          <w:p w:rsidR="004A31B2" w:rsidRPr="00FB7ABE" w:rsidRDefault="004A31B2" w:rsidP="004A31B2">
            <w:pPr>
              <w:jc w:val="center"/>
              <w:rPr>
                <w:color w:val="000000"/>
                <w:spacing w:val="-8"/>
                <w:sz w:val="22"/>
                <w:szCs w:val="22"/>
              </w:rPr>
            </w:pPr>
            <w:r w:rsidRPr="00FB7ABE">
              <w:rPr>
                <w:color w:val="000000"/>
                <w:spacing w:val="-8"/>
                <w:sz w:val="22"/>
                <w:szCs w:val="22"/>
              </w:rPr>
              <w:t>Vinh Quang 14</w:t>
            </w:r>
          </w:p>
        </w:tc>
        <w:tc>
          <w:tcPr>
            <w:tcW w:w="1275" w:type="dxa"/>
            <w:vMerge/>
            <w:tcBorders>
              <w:top w:val="nil"/>
              <w:left w:val="single" w:sz="4" w:space="0" w:color="auto"/>
              <w:bottom w:val="single" w:sz="4" w:space="0" w:color="auto"/>
              <w:right w:val="single" w:sz="4" w:space="0" w:color="auto"/>
            </w:tcBorders>
            <w:vAlign w:val="center"/>
            <w:hideMark/>
          </w:tcPr>
          <w:p w:rsidR="004A31B2" w:rsidRPr="004A31B2" w:rsidRDefault="004A31B2" w:rsidP="004A31B2">
            <w:pPr>
              <w:rPr>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4A31B2" w:rsidRPr="004A31B2" w:rsidRDefault="004A31B2" w:rsidP="004A31B2">
            <w:pPr>
              <w:rPr>
                <w:color w:val="000000"/>
                <w:sz w:val="22"/>
                <w:szCs w:val="22"/>
              </w:rPr>
            </w:pPr>
          </w:p>
        </w:tc>
        <w:tc>
          <w:tcPr>
            <w:tcW w:w="0" w:type="auto"/>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0,0697</w:t>
            </w:r>
          </w:p>
        </w:tc>
        <w:tc>
          <w:tcPr>
            <w:tcW w:w="0" w:type="auto"/>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qh+qp</w:t>
            </w:r>
          </w:p>
        </w:tc>
        <w:tc>
          <w:tcPr>
            <w:tcW w:w="0" w:type="auto"/>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0</w:t>
            </w:r>
          </w:p>
        </w:tc>
        <w:tc>
          <w:tcPr>
            <w:tcW w:w="0" w:type="auto"/>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14,0</w:t>
            </w:r>
          </w:p>
        </w:tc>
        <w:tc>
          <w:tcPr>
            <w:tcW w:w="5190" w:type="dxa"/>
            <w:vMerge/>
            <w:tcBorders>
              <w:top w:val="nil"/>
              <w:left w:val="single" w:sz="4" w:space="0" w:color="auto"/>
              <w:bottom w:val="single" w:sz="4" w:space="0" w:color="auto"/>
              <w:right w:val="single" w:sz="4" w:space="0" w:color="auto"/>
            </w:tcBorders>
            <w:vAlign w:val="center"/>
            <w:hideMark/>
          </w:tcPr>
          <w:p w:rsidR="004A31B2" w:rsidRPr="004A31B2" w:rsidRDefault="004A31B2" w:rsidP="004A31B2">
            <w:pPr>
              <w:rPr>
                <w:color w:val="000000"/>
                <w:sz w:val="22"/>
                <w:szCs w:val="22"/>
              </w:rPr>
            </w:pPr>
          </w:p>
        </w:tc>
      </w:tr>
      <w:tr w:rsidR="004A31B2" w:rsidRPr="004A31B2" w:rsidTr="00B73F03">
        <w:trPr>
          <w:trHeight w:val="5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lastRenderedPageBreak/>
              <w:t>10</w:t>
            </w:r>
          </w:p>
        </w:tc>
        <w:tc>
          <w:tcPr>
            <w:tcW w:w="1157" w:type="dxa"/>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1591081</w:t>
            </w:r>
          </w:p>
        </w:tc>
        <w:tc>
          <w:tcPr>
            <w:tcW w:w="1134" w:type="dxa"/>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540385</w:t>
            </w:r>
          </w:p>
        </w:tc>
        <w:tc>
          <w:tcPr>
            <w:tcW w:w="1702" w:type="dxa"/>
            <w:tcBorders>
              <w:top w:val="nil"/>
              <w:left w:val="nil"/>
              <w:bottom w:val="single" w:sz="4" w:space="0" w:color="auto"/>
              <w:right w:val="single" w:sz="4" w:space="0" w:color="auto"/>
            </w:tcBorders>
            <w:shd w:val="clear" w:color="auto" w:fill="auto"/>
            <w:vAlign w:val="center"/>
            <w:hideMark/>
          </w:tcPr>
          <w:p w:rsidR="004A31B2" w:rsidRPr="004A31B2" w:rsidRDefault="004A31B2" w:rsidP="004A31B2">
            <w:pPr>
              <w:jc w:val="center"/>
              <w:rPr>
                <w:color w:val="000000"/>
                <w:sz w:val="22"/>
                <w:szCs w:val="22"/>
              </w:rPr>
            </w:pPr>
            <w:r w:rsidRPr="004A31B2">
              <w:rPr>
                <w:color w:val="000000"/>
                <w:sz w:val="22"/>
                <w:szCs w:val="22"/>
              </w:rPr>
              <w:t>Kroong 8</w:t>
            </w:r>
          </w:p>
        </w:tc>
        <w:tc>
          <w:tcPr>
            <w:tcW w:w="1275" w:type="dxa"/>
            <w:tcBorders>
              <w:top w:val="nil"/>
              <w:left w:val="nil"/>
              <w:bottom w:val="single" w:sz="4" w:space="0" w:color="auto"/>
              <w:right w:val="single" w:sz="4" w:space="0" w:color="auto"/>
            </w:tcBorders>
            <w:shd w:val="clear" w:color="auto" w:fill="auto"/>
            <w:vAlign w:val="center"/>
            <w:hideMark/>
          </w:tcPr>
          <w:p w:rsidR="004A31B2" w:rsidRPr="004A31B2" w:rsidRDefault="004A31B2" w:rsidP="004A31B2">
            <w:pPr>
              <w:jc w:val="center"/>
              <w:rPr>
                <w:color w:val="000000"/>
                <w:sz w:val="22"/>
                <w:szCs w:val="22"/>
              </w:rPr>
            </w:pPr>
            <w:r w:rsidRPr="004A31B2">
              <w:rPr>
                <w:color w:val="000000"/>
                <w:sz w:val="22"/>
                <w:szCs w:val="22"/>
              </w:rPr>
              <w:t>Kroong</w:t>
            </w:r>
          </w:p>
        </w:tc>
        <w:tc>
          <w:tcPr>
            <w:tcW w:w="0" w:type="auto"/>
            <w:vMerge/>
            <w:tcBorders>
              <w:top w:val="nil"/>
              <w:left w:val="single" w:sz="4" w:space="0" w:color="auto"/>
              <w:bottom w:val="single" w:sz="4" w:space="0" w:color="auto"/>
              <w:right w:val="single" w:sz="4" w:space="0" w:color="auto"/>
            </w:tcBorders>
            <w:vAlign w:val="center"/>
            <w:hideMark/>
          </w:tcPr>
          <w:p w:rsidR="004A31B2" w:rsidRPr="004A31B2" w:rsidRDefault="004A31B2" w:rsidP="004A31B2">
            <w:pPr>
              <w:rPr>
                <w:color w:val="000000"/>
                <w:sz w:val="22"/>
                <w:szCs w:val="22"/>
              </w:rPr>
            </w:pPr>
          </w:p>
        </w:tc>
        <w:tc>
          <w:tcPr>
            <w:tcW w:w="0" w:type="auto"/>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0,0338</w:t>
            </w:r>
          </w:p>
        </w:tc>
        <w:tc>
          <w:tcPr>
            <w:tcW w:w="0" w:type="auto"/>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n</w:t>
            </w:r>
            <w:r w:rsidRPr="004A31B2">
              <w:rPr>
                <w:color w:val="000000"/>
                <w:sz w:val="22"/>
                <w:szCs w:val="22"/>
                <w:vertAlign w:val="subscript"/>
              </w:rPr>
              <w:t>2</w:t>
            </w:r>
          </w:p>
        </w:tc>
        <w:tc>
          <w:tcPr>
            <w:tcW w:w="0" w:type="auto"/>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0</w:t>
            </w:r>
          </w:p>
        </w:tc>
        <w:tc>
          <w:tcPr>
            <w:tcW w:w="0" w:type="auto"/>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101,0</w:t>
            </w:r>
          </w:p>
        </w:tc>
        <w:tc>
          <w:tcPr>
            <w:tcW w:w="5190" w:type="dxa"/>
            <w:vMerge/>
            <w:tcBorders>
              <w:top w:val="nil"/>
              <w:left w:val="single" w:sz="4" w:space="0" w:color="auto"/>
              <w:bottom w:val="single" w:sz="4" w:space="0" w:color="auto"/>
              <w:right w:val="single" w:sz="4" w:space="0" w:color="auto"/>
            </w:tcBorders>
            <w:vAlign w:val="center"/>
            <w:hideMark/>
          </w:tcPr>
          <w:p w:rsidR="004A31B2" w:rsidRPr="004A31B2" w:rsidRDefault="004A31B2" w:rsidP="004A31B2">
            <w:pPr>
              <w:rPr>
                <w:color w:val="000000"/>
                <w:sz w:val="22"/>
                <w:szCs w:val="22"/>
              </w:rPr>
            </w:pPr>
          </w:p>
        </w:tc>
      </w:tr>
      <w:tr w:rsidR="004A31B2" w:rsidRPr="004A31B2" w:rsidTr="00B73F03">
        <w:trPr>
          <w:trHeight w:val="5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11</w:t>
            </w:r>
          </w:p>
        </w:tc>
        <w:tc>
          <w:tcPr>
            <w:tcW w:w="1157" w:type="dxa"/>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1589910</w:t>
            </w:r>
          </w:p>
        </w:tc>
        <w:tc>
          <w:tcPr>
            <w:tcW w:w="1134" w:type="dxa"/>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547306</w:t>
            </w:r>
          </w:p>
        </w:tc>
        <w:tc>
          <w:tcPr>
            <w:tcW w:w="1702" w:type="dxa"/>
            <w:tcBorders>
              <w:top w:val="nil"/>
              <w:left w:val="nil"/>
              <w:bottom w:val="single" w:sz="4" w:space="0" w:color="auto"/>
              <w:right w:val="single" w:sz="4" w:space="0" w:color="auto"/>
            </w:tcBorders>
            <w:shd w:val="clear" w:color="auto" w:fill="auto"/>
            <w:vAlign w:val="center"/>
            <w:hideMark/>
          </w:tcPr>
          <w:p w:rsidR="004A31B2" w:rsidRPr="004A31B2" w:rsidRDefault="004A31B2" w:rsidP="004A31B2">
            <w:pPr>
              <w:jc w:val="center"/>
              <w:rPr>
                <w:color w:val="000000"/>
                <w:sz w:val="22"/>
                <w:szCs w:val="22"/>
              </w:rPr>
            </w:pPr>
            <w:r w:rsidRPr="004A31B2">
              <w:rPr>
                <w:color w:val="000000"/>
                <w:sz w:val="22"/>
                <w:szCs w:val="22"/>
              </w:rPr>
              <w:t>Ngọk Bay 10</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4A31B2" w:rsidRPr="004A31B2" w:rsidRDefault="004A31B2" w:rsidP="004A31B2">
            <w:pPr>
              <w:jc w:val="center"/>
              <w:rPr>
                <w:color w:val="000000"/>
                <w:sz w:val="22"/>
                <w:szCs w:val="22"/>
              </w:rPr>
            </w:pPr>
            <w:r w:rsidRPr="004A31B2">
              <w:rPr>
                <w:color w:val="000000"/>
                <w:sz w:val="22"/>
                <w:szCs w:val="22"/>
              </w:rPr>
              <w:t>Ngọk Bay</w:t>
            </w:r>
          </w:p>
        </w:tc>
        <w:tc>
          <w:tcPr>
            <w:tcW w:w="0" w:type="auto"/>
            <w:vMerge/>
            <w:tcBorders>
              <w:top w:val="nil"/>
              <w:left w:val="single" w:sz="4" w:space="0" w:color="auto"/>
              <w:bottom w:val="single" w:sz="4" w:space="0" w:color="auto"/>
              <w:right w:val="single" w:sz="4" w:space="0" w:color="auto"/>
            </w:tcBorders>
            <w:vAlign w:val="center"/>
            <w:hideMark/>
          </w:tcPr>
          <w:p w:rsidR="004A31B2" w:rsidRPr="004A31B2" w:rsidRDefault="004A31B2" w:rsidP="004A31B2">
            <w:pPr>
              <w:rPr>
                <w:color w:val="000000"/>
                <w:sz w:val="22"/>
                <w:szCs w:val="22"/>
              </w:rPr>
            </w:pPr>
          </w:p>
        </w:tc>
        <w:tc>
          <w:tcPr>
            <w:tcW w:w="0" w:type="auto"/>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0,0188</w:t>
            </w:r>
          </w:p>
        </w:tc>
        <w:tc>
          <w:tcPr>
            <w:tcW w:w="0" w:type="auto"/>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n</w:t>
            </w:r>
            <w:r w:rsidRPr="004A31B2">
              <w:rPr>
                <w:color w:val="000000"/>
                <w:sz w:val="22"/>
                <w:szCs w:val="22"/>
                <w:vertAlign w:val="subscript"/>
              </w:rPr>
              <w:t>2</w:t>
            </w:r>
          </w:p>
        </w:tc>
        <w:tc>
          <w:tcPr>
            <w:tcW w:w="0" w:type="auto"/>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0</w:t>
            </w:r>
          </w:p>
        </w:tc>
        <w:tc>
          <w:tcPr>
            <w:tcW w:w="0" w:type="auto"/>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115,0</w:t>
            </w:r>
          </w:p>
        </w:tc>
        <w:tc>
          <w:tcPr>
            <w:tcW w:w="5190" w:type="dxa"/>
            <w:vMerge/>
            <w:tcBorders>
              <w:top w:val="nil"/>
              <w:left w:val="single" w:sz="4" w:space="0" w:color="auto"/>
              <w:bottom w:val="single" w:sz="4" w:space="0" w:color="auto"/>
              <w:right w:val="single" w:sz="4" w:space="0" w:color="auto"/>
            </w:tcBorders>
            <w:vAlign w:val="center"/>
            <w:hideMark/>
          </w:tcPr>
          <w:p w:rsidR="004A31B2" w:rsidRPr="004A31B2" w:rsidRDefault="004A31B2" w:rsidP="004A31B2">
            <w:pPr>
              <w:rPr>
                <w:color w:val="000000"/>
                <w:sz w:val="22"/>
                <w:szCs w:val="22"/>
              </w:rPr>
            </w:pPr>
          </w:p>
        </w:tc>
      </w:tr>
      <w:tr w:rsidR="004A31B2" w:rsidRPr="004A31B2" w:rsidTr="00B73F03">
        <w:trPr>
          <w:trHeight w:val="5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12</w:t>
            </w:r>
          </w:p>
        </w:tc>
        <w:tc>
          <w:tcPr>
            <w:tcW w:w="1157" w:type="dxa"/>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1590452</w:t>
            </w:r>
          </w:p>
        </w:tc>
        <w:tc>
          <w:tcPr>
            <w:tcW w:w="1134" w:type="dxa"/>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547420</w:t>
            </w:r>
          </w:p>
        </w:tc>
        <w:tc>
          <w:tcPr>
            <w:tcW w:w="1702" w:type="dxa"/>
            <w:tcBorders>
              <w:top w:val="nil"/>
              <w:left w:val="nil"/>
              <w:bottom w:val="single" w:sz="4" w:space="0" w:color="auto"/>
              <w:right w:val="single" w:sz="4" w:space="0" w:color="auto"/>
            </w:tcBorders>
            <w:shd w:val="clear" w:color="auto" w:fill="auto"/>
            <w:vAlign w:val="center"/>
            <w:hideMark/>
          </w:tcPr>
          <w:p w:rsidR="004A31B2" w:rsidRPr="004A31B2" w:rsidRDefault="004A31B2" w:rsidP="004A31B2">
            <w:pPr>
              <w:jc w:val="center"/>
              <w:rPr>
                <w:color w:val="000000"/>
                <w:sz w:val="22"/>
                <w:szCs w:val="22"/>
              </w:rPr>
            </w:pPr>
            <w:r w:rsidRPr="004A31B2">
              <w:rPr>
                <w:color w:val="000000"/>
                <w:sz w:val="22"/>
                <w:szCs w:val="22"/>
              </w:rPr>
              <w:t>Ngọk Bay 11</w:t>
            </w:r>
          </w:p>
        </w:tc>
        <w:tc>
          <w:tcPr>
            <w:tcW w:w="1275" w:type="dxa"/>
            <w:vMerge/>
            <w:tcBorders>
              <w:top w:val="nil"/>
              <w:left w:val="single" w:sz="4" w:space="0" w:color="auto"/>
              <w:bottom w:val="single" w:sz="4" w:space="0" w:color="auto"/>
              <w:right w:val="single" w:sz="4" w:space="0" w:color="auto"/>
            </w:tcBorders>
            <w:vAlign w:val="center"/>
            <w:hideMark/>
          </w:tcPr>
          <w:p w:rsidR="004A31B2" w:rsidRPr="004A31B2" w:rsidRDefault="004A31B2" w:rsidP="004A31B2">
            <w:pPr>
              <w:rPr>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4A31B2" w:rsidRPr="004A31B2" w:rsidRDefault="004A31B2" w:rsidP="004A31B2">
            <w:pPr>
              <w:rPr>
                <w:color w:val="000000"/>
                <w:sz w:val="22"/>
                <w:szCs w:val="22"/>
              </w:rPr>
            </w:pPr>
          </w:p>
        </w:tc>
        <w:tc>
          <w:tcPr>
            <w:tcW w:w="0" w:type="auto"/>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0,0172</w:t>
            </w:r>
          </w:p>
        </w:tc>
        <w:tc>
          <w:tcPr>
            <w:tcW w:w="0" w:type="auto"/>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n</w:t>
            </w:r>
            <w:r w:rsidRPr="004A31B2">
              <w:rPr>
                <w:color w:val="000000"/>
                <w:sz w:val="22"/>
                <w:szCs w:val="22"/>
                <w:vertAlign w:val="subscript"/>
              </w:rPr>
              <w:t>2</w:t>
            </w:r>
          </w:p>
        </w:tc>
        <w:tc>
          <w:tcPr>
            <w:tcW w:w="0" w:type="auto"/>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0</w:t>
            </w:r>
          </w:p>
        </w:tc>
        <w:tc>
          <w:tcPr>
            <w:tcW w:w="0" w:type="auto"/>
            <w:tcBorders>
              <w:top w:val="nil"/>
              <w:left w:val="nil"/>
              <w:bottom w:val="single" w:sz="4" w:space="0" w:color="auto"/>
              <w:right w:val="single" w:sz="4" w:space="0" w:color="auto"/>
            </w:tcBorders>
            <w:shd w:val="clear" w:color="auto" w:fill="auto"/>
            <w:noWrap/>
            <w:vAlign w:val="center"/>
            <w:hideMark/>
          </w:tcPr>
          <w:p w:rsidR="004A31B2" w:rsidRPr="004A31B2" w:rsidRDefault="004A31B2" w:rsidP="004A31B2">
            <w:pPr>
              <w:jc w:val="center"/>
              <w:rPr>
                <w:color w:val="000000"/>
                <w:sz w:val="22"/>
                <w:szCs w:val="22"/>
              </w:rPr>
            </w:pPr>
            <w:r w:rsidRPr="004A31B2">
              <w:rPr>
                <w:color w:val="000000"/>
                <w:sz w:val="22"/>
                <w:szCs w:val="22"/>
              </w:rPr>
              <w:t>115,0</w:t>
            </w:r>
          </w:p>
        </w:tc>
        <w:tc>
          <w:tcPr>
            <w:tcW w:w="5190" w:type="dxa"/>
            <w:vMerge/>
            <w:tcBorders>
              <w:top w:val="nil"/>
              <w:left w:val="single" w:sz="4" w:space="0" w:color="auto"/>
              <w:bottom w:val="single" w:sz="4" w:space="0" w:color="auto"/>
              <w:right w:val="single" w:sz="4" w:space="0" w:color="auto"/>
            </w:tcBorders>
            <w:vAlign w:val="center"/>
            <w:hideMark/>
          </w:tcPr>
          <w:p w:rsidR="004A31B2" w:rsidRPr="004A31B2" w:rsidRDefault="004A31B2" w:rsidP="004A31B2">
            <w:pPr>
              <w:rPr>
                <w:color w:val="000000"/>
                <w:sz w:val="22"/>
                <w:szCs w:val="22"/>
              </w:rPr>
            </w:pPr>
          </w:p>
        </w:tc>
      </w:tr>
    </w:tbl>
    <w:p w:rsidR="004A31B2" w:rsidRDefault="004A31B2" w:rsidP="00757467">
      <w:pPr>
        <w:jc w:val="both"/>
        <w:rPr>
          <w:sz w:val="28"/>
          <w:szCs w:val="28"/>
        </w:rPr>
      </w:pPr>
    </w:p>
    <w:p w:rsidR="004A31B2" w:rsidRDefault="004A31B2" w:rsidP="00757467">
      <w:pPr>
        <w:jc w:val="both"/>
        <w:rPr>
          <w:sz w:val="28"/>
          <w:szCs w:val="28"/>
        </w:rPr>
      </w:pPr>
    </w:p>
    <w:sectPr w:rsidR="004A31B2" w:rsidSect="002C30DE">
      <w:pgSz w:w="16840" w:h="11907" w:orient="landscape" w:code="9"/>
      <w:pgMar w:top="1701"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3AA" w:rsidRDefault="001D23AA" w:rsidP="001A5C3A">
      <w:r>
        <w:separator/>
      </w:r>
    </w:p>
  </w:endnote>
  <w:endnote w:type="continuationSeparator" w:id="0">
    <w:p w:rsidR="001D23AA" w:rsidRDefault="001D23AA" w:rsidP="001A5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E0002AEF" w:usb1="C0007841" w:usb2="00000009" w:usb3="00000000" w:csb0="000001FF" w:csb1="00000000"/>
  </w:font>
  <w:font w:name="Times New Roman Bold Italic">
    <w:panose1 w:val="00000000000000000000"/>
    <w:charset w:val="00"/>
    <w:family w:val="roman"/>
    <w:notTrueType/>
    <w:pitch w:val="default"/>
  </w:font>
  <w:font w:name="Times New Roman Italic">
    <w:panose1 w:val="0202050305040509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3AA" w:rsidRDefault="001D23AA" w:rsidP="001A5C3A">
      <w:r>
        <w:separator/>
      </w:r>
    </w:p>
  </w:footnote>
  <w:footnote w:type="continuationSeparator" w:id="0">
    <w:p w:rsidR="001D23AA" w:rsidRDefault="001D23AA" w:rsidP="001A5C3A">
      <w:r>
        <w:continuationSeparator/>
      </w:r>
    </w:p>
  </w:footnote>
  <w:footnote w:id="1">
    <w:p w:rsidR="00C954A6" w:rsidRPr="00A7164C" w:rsidRDefault="00C954A6" w:rsidP="00A7164C">
      <w:pPr>
        <w:pStyle w:val="NormalWeb"/>
        <w:spacing w:before="0" w:beforeAutospacing="0" w:after="0" w:afterAutospacing="0"/>
        <w:jc w:val="both"/>
        <w:rPr>
          <w:color w:val="000000" w:themeColor="text1"/>
          <w:sz w:val="22"/>
          <w:szCs w:val="22"/>
          <w:lang w:val="nl-NL"/>
        </w:rPr>
      </w:pPr>
      <w:r w:rsidRPr="00A7164C">
        <w:rPr>
          <w:rStyle w:val="FootnoteReference"/>
          <w:color w:val="000000" w:themeColor="text1"/>
          <w:sz w:val="22"/>
          <w:szCs w:val="22"/>
        </w:rPr>
        <w:footnoteRef/>
      </w:r>
      <w:r>
        <w:rPr>
          <w:color w:val="000000" w:themeColor="text1"/>
          <w:sz w:val="22"/>
          <w:szCs w:val="22"/>
        </w:rPr>
        <w:t xml:space="preserve"> </w:t>
      </w:r>
      <w:r w:rsidRPr="00A7164C">
        <w:rPr>
          <w:color w:val="000000" w:themeColor="text1"/>
          <w:sz w:val="22"/>
          <w:szCs w:val="22"/>
        </w:rPr>
        <w:t xml:space="preserve">Hợp đồng số 04/2022/HĐKT ngày 15 tháng 6 năm 2022 giữa Sở Tài nguyên và Môi trường và </w:t>
      </w:r>
      <w:r w:rsidRPr="00A7164C">
        <w:rPr>
          <w:color w:val="000000" w:themeColor="text1"/>
          <w:sz w:val="22"/>
          <w:szCs w:val="22"/>
          <w:lang w:val="nl-NL"/>
        </w:rPr>
        <w:t xml:space="preserve">Liên đoàn Quy hoạch và Điều tra tài nguyên nước miền Trung. </w:t>
      </w:r>
    </w:p>
  </w:footnote>
  <w:footnote w:id="2">
    <w:p w:rsidR="00C954A6" w:rsidRPr="00A7164C" w:rsidRDefault="00C954A6" w:rsidP="00FF6472">
      <w:pPr>
        <w:pStyle w:val="NormalWeb"/>
        <w:spacing w:before="0" w:beforeAutospacing="0" w:after="0" w:afterAutospacing="0"/>
        <w:jc w:val="both"/>
        <w:rPr>
          <w:color w:val="000000" w:themeColor="text1"/>
          <w:sz w:val="22"/>
          <w:szCs w:val="22"/>
          <w:lang w:val="nl-NL"/>
        </w:rPr>
      </w:pPr>
      <w:r w:rsidRPr="00697288">
        <w:rPr>
          <w:rStyle w:val="FootnoteReference"/>
          <w:color w:val="000000" w:themeColor="text1"/>
          <w:sz w:val="22"/>
          <w:szCs w:val="22"/>
        </w:rPr>
        <w:footnoteRef/>
      </w:r>
      <w:r w:rsidRPr="00697288">
        <w:rPr>
          <w:color w:val="000000" w:themeColor="text1"/>
          <w:sz w:val="22"/>
          <w:szCs w:val="22"/>
        </w:rPr>
        <w:t xml:space="preserve"> Văn bản số…/STNMT-TNKSN ngày…tháng…năm 2023 và Văn bản số…/STNMT-TNKSN ngày…tháng…năm 2023 của Sở Tài nguyên và Môi trường</w:t>
      </w:r>
      <w:r w:rsidRPr="00697288">
        <w:rPr>
          <w:color w:val="000000" w:themeColor="text1"/>
          <w:sz w:val="22"/>
          <w:szCs w:val="22"/>
          <w:lang w:val="nl-N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3898358"/>
      <w:docPartObj>
        <w:docPartGallery w:val="Page Numbers (Top of Page)"/>
        <w:docPartUnique/>
      </w:docPartObj>
    </w:sdtPr>
    <w:sdtEndPr>
      <w:rPr>
        <w:noProof/>
      </w:rPr>
    </w:sdtEndPr>
    <w:sdtContent>
      <w:p w:rsidR="00C954A6" w:rsidRDefault="00C954A6">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C954A6" w:rsidRDefault="00C954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43502"/>
    <w:multiLevelType w:val="hybridMultilevel"/>
    <w:tmpl w:val="A16AD054"/>
    <w:lvl w:ilvl="0" w:tplc="FFFFFFFF">
      <w:start w:val="1"/>
      <w:numFmt w:val="decimal"/>
      <w:pStyle w:val="muc11"/>
      <w:lvlText w:val="1.%1."/>
      <w:lvlJc w:val="left"/>
      <w:pPr>
        <w:tabs>
          <w:tab w:val="num" w:pos="720"/>
        </w:tabs>
        <w:ind w:left="720" w:hanging="360"/>
      </w:pPr>
      <w:rPr>
        <w:rFonts w:hint="default"/>
      </w:rPr>
    </w:lvl>
    <w:lvl w:ilvl="1" w:tplc="FFFFFFFF">
      <w:start w:val="1"/>
      <w:numFmt w:val="decimal"/>
      <w:pStyle w:val="muc111"/>
      <w:lvlText w:val="1.3.%2."/>
      <w:lvlJc w:val="left"/>
      <w:pPr>
        <w:tabs>
          <w:tab w:val="num" w:pos="1440"/>
        </w:tabs>
        <w:ind w:left="1440" w:hanging="360"/>
      </w:pPr>
      <w:rPr>
        <w:rFonts w:hint="default"/>
      </w:rPr>
    </w:lvl>
    <w:lvl w:ilvl="2" w:tplc="FFFFFFFF">
      <w:start w:val="1"/>
      <w:numFmt w:val="bullet"/>
      <w:lvlText w:val=""/>
      <w:lvlJc w:val="left"/>
      <w:pPr>
        <w:tabs>
          <w:tab w:val="num" w:pos="2340"/>
        </w:tabs>
        <w:ind w:left="2340" w:hanging="360"/>
      </w:pPr>
      <w:rPr>
        <w:rFonts w:ascii="Wingdings" w:hAnsi="Wingdings" w:hint="default"/>
      </w:rPr>
    </w:lvl>
    <w:lvl w:ilvl="3" w:tplc="FFFFFFFF">
      <w:numFmt w:val="bullet"/>
      <w:lvlText w:val="-"/>
      <w:lvlJc w:val="left"/>
      <w:pPr>
        <w:tabs>
          <w:tab w:val="num" w:pos="3480"/>
        </w:tabs>
        <w:ind w:left="3480" w:hanging="960"/>
      </w:pPr>
      <w:rPr>
        <w:rFonts w:ascii="Times New Roman" w:eastAsia="Times New Roman" w:hAnsi="Times New Roman" w:cs="Times New Roman"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3DFB79C5"/>
    <w:multiLevelType w:val="hybridMultilevel"/>
    <w:tmpl w:val="8D6AC106"/>
    <w:lvl w:ilvl="0" w:tplc="FA2E6016">
      <w:start w:val="1"/>
      <w:numFmt w:val="bullet"/>
      <w:suff w:val="space"/>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A7C003C"/>
    <w:multiLevelType w:val="multilevel"/>
    <w:tmpl w:val="8CFAD64E"/>
    <w:lvl w:ilvl="0">
      <w:start w:val="1"/>
      <w:numFmt w:val="decimal"/>
      <w:pStyle w:val="Heading1"/>
      <w:suff w:val="space"/>
      <w:lvlText w:val="CHƯƠNG %1."/>
      <w:lvlJc w:val="left"/>
      <w:pPr>
        <w:ind w:left="0" w:firstLine="0"/>
      </w:pPr>
      <w:rPr>
        <w:rFonts w:ascii="Times New Roman Bold" w:hAnsi="Times New Roman Bold" w:hint="default"/>
        <w:b/>
        <w:i w:val="0"/>
        <w:sz w:val="28"/>
      </w:rPr>
    </w:lvl>
    <w:lvl w:ilvl="1">
      <w:start w:val="1"/>
      <w:numFmt w:val="decimal"/>
      <w:pStyle w:val="Heading2"/>
      <w:suff w:val="space"/>
      <w:lvlText w:val="%1.%2."/>
      <w:lvlJc w:val="left"/>
      <w:pPr>
        <w:ind w:left="568" w:hanging="455"/>
      </w:pPr>
      <w:rPr>
        <w:rFonts w:ascii="Times New Roman Bold" w:hAnsi="Times New Roman Bold" w:hint="default"/>
        <w:b/>
        <w:i w:val="0"/>
        <w:sz w:val="26"/>
        <w:szCs w:val="26"/>
      </w:rPr>
    </w:lvl>
    <w:lvl w:ilvl="2">
      <w:start w:val="1"/>
      <w:numFmt w:val="decimal"/>
      <w:pStyle w:val="Heading3"/>
      <w:suff w:val="space"/>
      <w:lvlText w:val="%1.%2.%3."/>
      <w:lvlJc w:val="left"/>
      <w:pPr>
        <w:ind w:left="227" w:firstLine="0"/>
      </w:pPr>
      <w:rPr>
        <w:rFonts w:ascii="Times New Roman Bold Italic" w:hAnsi="Times New Roman Bold Italic" w:hint="default"/>
        <w:b/>
        <w:i/>
        <w:sz w:val="26"/>
        <w:szCs w:val="26"/>
      </w:rPr>
    </w:lvl>
    <w:lvl w:ilvl="3">
      <w:start w:val="1"/>
      <w:numFmt w:val="decimal"/>
      <w:pStyle w:val="Heading4"/>
      <w:suff w:val="space"/>
      <w:lvlText w:val="%1.%2.%3.%4."/>
      <w:lvlJc w:val="left"/>
      <w:pPr>
        <w:ind w:left="340" w:firstLine="0"/>
      </w:pPr>
      <w:rPr>
        <w:rFonts w:ascii="Times New Roman Italic" w:hAnsi="Times New Roman Italic" w:hint="default"/>
        <w:b w:val="0"/>
        <w:i/>
        <w:sz w:val="26"/>
        <w:szCs w:val="26"/>
      </w:rPr>
    </w:lvl>
    <w:lvl w:ilvl="4">
      <w:start w:val="1"/>
      <w:numFmt w:val="lowerLetter"/>
      <w:pStyle w:val="Heading5"/>
      <w:suff w:val="space"/>
      <w:lvlText w:val="%5."/>
      <w:lvlJc w:val="left"/>
      <w:pPr>
        <w:ind w:left="454" w:firstLine="0"/>
      </w:pPr>
      <w:rPr>
        <w:rFonts w:ascii="Times New Roman Italic" w:hAnsi="Times New Roman Italic" w:hint="default"/>
        <w:b w:val="0"/>
        <w:i/>
        <w:sz w:val="26"/>
      </w:rPr>
    </w:lvl>
    <w:lvl w:ilvl="5">
      <w:start w:val="1"/>
      <w:numFmt w:val="decimal"/>
      <w:pStyle w:val="Heading6"/>
      <w:suff w:val="space"/>
      <w:lvlText w:val="%5.%6."/>
      <w:lvlJc w:val="left"/>
      <w:pPr>
        <w:ind w:left="567" w:firstLine="0"/>
      </w:pPr>
      <w:rPr>
        <w:rFonts w:ascii="Times New Roman Italic" w:hAnsi="Times New Roman Italic" w:hint="default"/>
        <w:b w:val="0"/>
        <w:i/>
        <w:sz w:val="26"/>
        <w:vertAlign w:val="baseline"/>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5EFA5CAC"/>
    <w:multiLevelType w:val="multilevel"/>
    <w:tmpl w:val="58EEF740"/>
    <w:styleLink w:val="MucLuc"/>
    <w:lvl w:ilvl="0">
      <w:start w:val="1"/>
      <w:numFmt w:val="upperRoman"/>
      <w:suff w:val="space"/>
      <w:lvlText w:val="CHƯƠNG %1."/>
      <w:lvlJc w:val="center"/>
      <w:pPr>
        <w:ind w:left="1440" w:hanging="720"/>
      </w:pPr>
      <w:rPr>
        <w:rFonts w:ascii="Times New Roman" w:hAnsi="Times New Roman" w:hint="default"/>
        <w:b/>
        <w:bCs w:val="0"/>
        <w:i w:val="0"/>
        <w:iCs w:val="0"/>
        <w:caps w:val="0"/>
        <w:smallCaps w:val="0"/>
        <w:strike w:val="0"/>
        <w:dstrike w:val="0"/>
        <w:snapToGrid w:val="0"/>
        <w:vanish w:val="0"/>
        <w:color w:val="auto"/>
        <w:spacing w:val="0"/>
        <w:w w:val="0"/>
        <w:kern w:val="0"/>
        <w:position w:val="0"/>
        <w:sz w:val="26"/>
        <w:szCs w:val="28"/>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872" w:firstLine="0"/>
      </w:pPr>
      <w:rPr>
        <w:rFonts w:ascii="Times New Roman Bold" w:hAnsi="Times New Roman Bold" w:hint="default"/>
        <w:b/>
        <w:i w:val="0"/>
        <w:caps/>
        <w:color w:val="auto"/>
        <w:sz w:val="26"/>
      </w:rPr>
    </w:lvl>
    <w:lvl w:ilvl="2">
      <w:start w:val="1"/>
      <w:numFmt w:val="decimal"/>
      <w:pStyle w:val="StyleHeading3Before0pt"/>
      <w:lvlText w:val="%1.%2.%3."/>
      <w:lvlJc w:val="left"/>
      <w:pPr>
        <w:ind w:left="568" w:firstLine="0"/>
      </w:pPr>
      <w:rPr>
        <w:rFonts w:ascii="Times New Roman" w:hAnsi="Times New Roman" w:hint="default"/>
        <w:b/>
        <w:i/>
        <w:color w:val="auto"/>
        <w:sz w:val="26"/>
        <w:szCs w:val="28"/>
      </w:rPr>
    </w:lvl>
    <w:lvl w:ilvl="3">
      <w:start w:val="1"/>
      <w:numFmt w:val="decimal"/>
      <w:lvlText w:val="%1.%2.%3.%4."/>
      <w:lvlJc w:val="left"/>
      <w:pPr>
        <w:ind w:left="3312" w:firstLine="0"/>
      </w:pPr>
      <w:rPr>
        <w:rFonts w:ascii="Times New Roman Italic" w:hAnsi="Times New Roman Italic" w:hint="default"/>
        <w:b w:val="0"/>
        <w:i/>
        <w:color w:val="auto"/>
        <w:sz w:val="26"/>
        <w:szCs w:val="28"/>
      </w:rPr>
    </w:lvl>
    <w:lvl w:ilvl="4">
      <w:start w:val="1"/>
      <w:numFmt w:val="decimal"/>
      <w:lvlText w:val="%1.%2.%3.%4.%5."/>
      <w:lvlJc w:val="left"/>
      <w:pPr>
        <w:ind w:left="4032" w:firstLine="0"/>
      </w:pPr>
      <w:rPr>
        <w:rFonts w:ascii="Times New Roman Italic" w:hAnsi="Times New Roman Italic" w:hint="default"/>
        <w:b w:val="0"/>
        <w:i/>
        <w:color w:val="auto"/>
        <w:sz w:val="26"/>
      </w:rPr>
    </w:lvl>
    <w:lvl w:ilvl="5">
      <w:start w:val="1"/>
      <w:numFmt w:val="none"/>
      <w:lvlText w:val="%6"/>
      <w:lvlJc w:val="left"/>
      <w:pPr>
        <w:ind w:left="4752" w:firstLine="0"/>
      </w:pPr>
      <w:rPr>
        <w:rFonts w:hint="default"/>
      </w:rPr>
    </w:lvl>
    <w:lvl w:ilvl="6">
      <w:start w:val="1"/>
      <w:numFmt w:val="none"/>
      <w:lvlText w:val="%7"/>
      <w:lvlJc w:val="left"/>
      <w:pPr>
        <w:ind w:left="5472" w:firstLine="0"/>
      </w:pPr>
      <w:rPr>
        <w:rFonts w:hint="default"/>
      </w:rPr>
    </w:lvl>
    <w:lvl w:ilvl="7">
      <w:start w:val="1"/>
      <w:numFmt w:val="none"/>
      <w:lvlText w:val="%8"/>
      <w:lvlJc w:val="left"/>
      <w:pPr>
        <w:ind w:left="6192" w:firstLine="0"/>
      </w:pPr>
      <w:rPr>
        <w:rFonts w:hint="default"/>
      </w:rPr>
    </w:lvl>
    <w:lvl w:ilvl="8">
      <w:start w:val="1"/>
      <w:numFmt w:val="none"/>
      <w:lvlText w:val="%9"/>
      <w:lvlJc w:val="left"/>
      <w:pPr>
        <w:ind w:left="6912" w:firstLine="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2A0"/>
    <w:rsid w:val="0002706D"/>
    <w:rsid w:val="00060D2E"/>
    <w:rsid w:val="00064178"/>
    <w:rsid w:val="000819E7"/>
    <w:rsid w:val="000E0AF9"/>
    <w:rsid w:val="000F70F5"/>
    <w:rsid w:val="000F7AB1"/>
    <w:rsid w:val="00112163"/>
    <w:rsid w:val="00145E6C"/>
    <w:rsid w:val="0017153D"/>
    <w:rsid w:val="00184D85"/>
    <w:rsid w:val="001A5C3A"/>
    <w:rsid w:val="001C02E6"/>
    <w:rsid w:val="001C2F1B"/>
    <w:rsid w:val="001D23AA"/>
    <w:rsid w:val="001F08ED"/>
    <w:rsid w:val="001F6CB4"/>
    <w:rsid w:val="001F788A"/>
    <w:rsid w:val="0024079E"/>
    <w:rsid w:val="002518D7"/>
    <w:rsid w:val="00297835"/>
    <w:rsid w:val="002B598C"/>
    <w:rsid w:val="002C30DE"/>
    <w:rsid w:val="002D2A21"/>
    <w:rsid w:val="002F1A4C"/>
    <w:rsid w:val="00324706"/>
    <w:rsid w:val="0033735C"/>
    <w:rsid w:val="00346DAA"/>
    <w:rsid w:val="00365276"/>
    <w:rsid w:val="00397E01"/>
    <w:rsid w:val="003A1FB6"/>
    <w:rsid w:val="003D1DE4"/>
    <w:rsid w:val="003D5A84"/>
    <w:rsid w:val="00427210"/>
    <w:rsid w:val="00447828"/>
    <w:rsid w:val="00457984"/>
    <w:rsid w:val="004658A0"/>
    <w:rsid w:val="00481C76"/>
    <w:rsid w:val="004A31B2"/>
    <w:rsid w:val="004B60C5"/>
    <w:rsid w:val="00511A87"/>
    <w:rsid w:val="00541AC9"/>
    <w:rsid w:val="00572613"/>
    <w:rsid w:val="00587F52"/>
    <w:rsid w:val="00593822"/>
    <w:rsid w:val="005969A1"/>
    <w:rsid w:val="005A2180"/>
    <w:rsid w:val="005A757F"/>
    <w:rsid w:val="005D69FE"/>
    <w:rsid w:val="005F261F"/>
    <w:rsid w:val="005F42FA"/>
    <w:rsid w:val="00604B00"/>
    <w:rsid w:val="00607E14"/>
    <w:rsid w:val="006453DD"/>
    <w:rsid w:val="0069169B"/>
    <w:rsid w:val="00697288"/>
    <w:rsid w:val="006A1D97"/>
    <w:rsid w:val="006E0070"/>
    <w:rsid w:val="006E78B3"/>
    <w:rsid w:val="00707628"/>
    <w:rsid w:val="00721E5D"/>
    <w:rsid w:val="00737D26"/>
    <w:rsid w:val="00757467"/>
    <w:rsid w:val="00787A02"/>
    <w:rsid w:val="007A61D3"/>
    <w:rsid w:val="007C78F6"/>
    <w:rsid w:val="007F59FD"/>
    <w:rsid w:val="008109A1"/>
    <w:rsid w:val="008114A5"/>
    <w:rsid w:val="008C6F80"/>
    <w:rsid w:val="00926F78"/>
    <w:rsid w:val="00965E45"/>
    <w:rsid w:val="009677AC"/>
    <w:rsid w:val="009705A7"/>
    <w:rsid w:val="00992EA0"/>
    <w:rsid w:val="009935F3"/>
    <w:rsid w:val="009A257F"/>
    <w:rsid w:val="009B1A3E"/>
    <w:rsid w:val="009C0293"/>
    <w:rsid w:val="00A1726B"/>
    <w:rsid w:val="00A404C6"/>
    <w:rsid w:val="00A420BE"/>
    <w:rsid w:val="00A63570"/>
    <w:rsid w:val="00A638AA"/>
    <w:rsid w:val="00A7164C"/>
    <w:rsid w:val="00AA687F"/>
    <w:rsid w:val="00AA7360"/>
    <w:rsid w:val="00AB7D73"/>
    <w:rsid w:val="00AF12B8"/>
    <w:rsid w:val="00B345C3"/>
    <w:rsid w:val="00B3784C"/>
    <w:rsid w:val="00B42120"/>
    <w:rsid w:val="00B56389"/>
    <w:rsid w:val="00B61094"/>
    <w:rsid w:val="00B73F03"/>
    <w:rsid w:val="00B77448"/>
    <w:rsid w:val="00B77EC6"/>
    <w:rsid w:val="00B85147"/>
    <w:rsid w:val="00B93684"/>
    <w:rsid w:val="00BB12D1"/>
    <w:rsid w:val="00BE1F14"/>
    <w:rsid w:val="00BF79F2"/>
    <w:rsid w:val="00C4560E"/>
    <w:rsid w:val="00C708F2"/>
    <w:rsid w:val="00C7101B"/>
    <w:rsid w:val="00C7682A"/>
    <w:rsid w:val="00C8045F"/>
    <w:rsid w:val="00C954A6"/>
    <w:rsid w:val="00CA044B"/>
    <w:rsid w:val="00CE1DC3"/>
    <w:rsid w:val="00CE2898"/>
    <w:rsid w:val="00CF76A3"/>
    <w:rsid w:val="00D04B10"/>
    <w:rsid w:val="00D473E5"/>
    <w:rsid w:val="00DA5587"/>
    <w:rsid w:val="00DD2BD1"/>
    <w:rsid w:val="00E1172B"/>
    <w:rsid w:val="00E268F2"/>
    <w:rsid w:val="00E405B1"/>
    <w:rsid w:val="00E41AC4"/>
    <w:rsid w:val="00E44062"/>
    <w:rsid w:val="00E72F9F"/>
    <w:rsid w:val="00EA4DE2"/>
    <w:rsid w:val="00EA4F5C"/>
    <w:rsid w:val="00EA514E"/>
    <w:rsid w:val="00EB550A"/>
    <w:rsid w:val="00ED3619"/>
    <w:rsid w:val="00EE7FE7"/>
    <w:rsid w:val="00EF4CBE"/>
    <w:rsid w:val="00EF68F1"/>
    <w:rsid w:val="00F10DD1"/>
    <w:rsid w:val="00F845EB"/>
    <w:rsid w:val="00FB7ABE"/>
    <w:rsid w:val="00FE32A0"/>
    <w:rsid w:val="00FF6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619"/>
    <w:pPr>
      <w:spacing w:after="0" w:line="240" w:lineRule="auto"/>
    </w:pPr>
    <w:rPr>
      <w:rFonts w:ascii="Times New Roman" w:eastAsia="Times New Roman" w:hAnsi="Times New Roman" w:cs="Times New Roman"/>
      <w:sz w:val="24"/>
      <w:szCs w:val="24"/>
    </w:rPr>
  </w:style>
  <w:style w:type="paragraph" w:styleId="Heading1">
    <w:name w:val="heading 1"/>
    <w:aliases w:val="CHUONG,Heading 11,Heading 1 Char Char Char Char Char Char Char Char Char Char Char Char Char,Chương - Heading 1,HG-Level 1,ch­¬ng Char,Chương 1,Heading,MVA,VN,heading1,proj,proj1,proj5,proj6,proj7,proj8,proj9,proj10,proj11,proj12"/>
    <w:basedOn w:val="Normal"/>
    <w:next w:val="Normal"/>
    <w:link w:val="Heading1Char"/>
    <w:qFormat/>
    <w:rsid w:val="001F08ED"/>
    <w:pPr>
      <w:keepNext/>
      <w:keepLines/>
      <w:pageBreakBefore/>
      <w:widowControl w:val="0"/>
      <w:numPr>
        <w:numId w:val="1"/>
      </w:numPr>
      <w:spacing w:before="120" w:after="360" w:line="300" w:lineRule="auto"/>
      <w:jc w:val="center"/>
      <w:outlineLvl w:val="0"/>
    </w:pPr>
    <w:rPr>
      <w:rFonts w:ascii="Times New Roman Bold" w:hAnsi="Times New Roman Bold"/>
      <w:b/>
      <w:caps/>
      <w:color w:val="000000"/>
      <w:sz w:val="28"/>
      <w:szCs w:val="20"/>
      <w:lang w:val="x-none" w:eastAsia="x-none"/>
    </w:rPr>
  </w:style>
  <w:style w:type="paragraph" w:styleId="Heading2">
    <w:name w:val="heading 2"/>
    <w:aliases w:val="MUC LON,muc lon,2 headline,Heading 2 Char Char Char,Tieude2,Heading 2 Char Char1,Heading 2 Char1 Char Char,Heading 2 Char Char Char Char1,Heading 2 Char Char Char Char Char Char,Heading 2 Char2,Heading1,H-2,Heading 2 Char1 Char,Heading 2 PT,h"/>
    <w:basedOn w:val="Heading3"/>
    <w:next w:val="Normal"/>
    <w:link w:val="Heading2Char"/>
    <w:autoRedefine/>
    <w:qFormat/>
    <w:rsid w:val="001F08ED"/>
    <w:pPr>
      <w:numPr>
        <w:ilvl w:val="1"/>
      </w:numPr>
      <w:outlineLvl w:val="1"/>
    </w:pPr>
    <w:rPr>
      <w:rFonts w:ascii="Times New Roman Bold" w:hAnsi="Times New Roman Bold"/>
      <w:bCs/>
      <w:i w:val="0"/>
      <w:szCs w:val="28"/>
      <w:lang w:val="de-DE"/>
    </w:rPr>
  </w:style>
  <w:style w:type="paragraph" w:styleId="Heading3">
    <w:name w:val="heading 3"/>
    <w:aliases w:val="1.1,Heading 3 Char Char Char Char,Heading 3 Char Char,RepHead3,Section,Heading 3 Char1 Char,Head3,Heading 31.2.1,Heading 1 PT,Môc nhá,bo + Black,MucI/1,Muc I-1 Char,Muc I-1 Char Char,Muc I-1 Char Char Char,MucI/11,Mục 1,Heading 3-Muc I"/>
    <w:basedOn w:val="Normal"/>
    <w:next w:val="Normal"/>
    <w:link w:val="Heading3Char"/>
    <w:autoRedefine/>
    <w:uiPriority w:val="99"/>
    <w:qFormat/>
    <w:rsid w:val="001F08ED"/>
    <w:pPr>
      <w:keepNext/>
      <w:keepLines/>
      <w:widowControl w:val="0"/>
      <w:numPr>
        <w:ilvl w:val="2"/>
        <w:numId w:val="1"/>
      </w:numPr>
      <w:spacing w:before="120" w:line="300" w:lineRule="auto"/>
      <w:jc w:val="both"/>
      <w:outlineLvl w:val="2"/>
    </w:pPr>
    <w:rPr>
      <w:rFonts w:ascii="Times New Roman Bold Italic" w:hAnsi="Times New Roman Bold Italic"/>
      <w:b/>
      <w:i/>
      <w:color w:val="000000"/>
      <w:sz w:val="26"/>
    </w:rPr>
  </w:style>
  <w:style w:type="paragraph" w:styleId="Heading4">
    <w:name w:val="heading 4"/>
    <w:aliases w:val="1.1.1,Heading 3 PT,Heading 4 Char Char Char Char Char Char Char Char Char Char Char Char,Heading 4 Char Char Char Char Char Char Char Char Char Char Char,Heading 4 Char Char Char Char Char Char Char Char Char Char Char Char Char"/>
    <w:basedOn w:val="Normal"/>
    <w:next w:val="Normal"/>
    <w:link w:val="Heading4Char"/>
    <w:autoRedefine/>
    <w:qFormat/>
    <w:rsid w:val="001F08ED"/>
    <w:pPr>
      <w:keepNext/>
      <w:keepLines/>
      <w:widowControl w:val="0"/>
      <w:numPr>
        <w:ilvl w:val="3"/>
        <w:numId w:val="1"/>
      </w:numPr>
      <w:spacing w:before="120" w:line="300" w:lineRule="auto"/>
      <w:jc w:val="both"/>
      <w:outlineLvl w:val="3"/>
    </w:pPr>
    <w:rPr>
      <w:rFonts w:ascii="Times New Roman Italic" w:hAnsi="Times New Roman Italic"/>
      <w:i/>
      <w:sz w:val="26"/>
      <w:szCs w:val="28"/>
    </w:rPr>
  </w:style>
  <w:style w:type="paragraph" w:styleId="Heading5">
    <w:name w:val="heading 5"/>
    <w:aliases w:val="mục 1.1.1,Heading 5 Char Char,1),Heading 5 Char1,Heading 5 Char1 Char,RepHead5,Heading 5 Char2 Char Char1,Paragraph Char1 Char Char1,Heading 5 Char Char1 Char Char1,Heading 5 Char1 Char Char Char1,Heading 4 PT,11111,Heading 5-Muc I.1.1,Muc III"/>
    <w:basedOn w:val="Normal"/>
    <w:next w:val="Normal"/>
    <w:link w:val="Heading5Char"/>
    <w:qFormat/>
    <w:rsid w:val="001F08ED"/>
    <w:pPr>
      <w:keepNext/>
      <w:keepLines/>
      <w:numPr>
        <w:ilvl w:val="4"/>
        <w:numId w:val="1"/>
      </w:numPr>
      <w:spacing w:before="120" w:line="300" w:lineRule="auto"/>
      <w:jc w:val="both"/>
      <w:outlineLvl w:val="4"/>
    </w:pPr>
    <w:rPr>
      <w:rFonts w:ascii="Times New Roman Italic" w:hAnsi="Times New Roman Italic"/>
      <w:i/>
      <w:sz w:val="26"/>
    </w:rPr>
  </w:style>
  <w:style w:type="paragraph" w:styleId="Heading6">
    <w:name w:val="heading 6"/>
    <w:aliases w:val="Heading 6_Bang,Table,Points in Text,sub-dash,sd,5,7 sub-dash,MucIV-1"/>
    <w:basedOn w:val="Normal"/>
    <w:next w:val="Normal"/>
    <w:link w:val="Heading6Char"/>
    <w:qFormat/>
    <w:rsid w:val="001F08ED"/>
    <w:pPr>
      <w:keepNext/>
      <w:widowControl w:val="0"/>
      <w:numPr>
        <w:ilvl w:val="5"/>
        <w:numId w:val="1"/>
      </w:numPr>
      <w:spacing w:before="120" w:line="300" w:lineRule="auto"/>
      <w:jc w:val="both"/>
      <w:outlineLvl w:val="5"/>
    </w:pPr>
    <w:rPr>
      <w:rFonts w:ascii="Times New Roman Italic" w:hAnsi="Times New Roman Italic"/>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C708F2"/>
    <w:pPr>
      <w:jc w:val="center"/>
    </w:pPr>
    <w:rPr>
      <w:rFonts w:ascii=".VnTime" w:hAnsi=".VnTime"/>
      <w:b/>
      <w:sz w:val="28"/>
      <w:szCs w:val="20"/>
    </w:rPr>
  </w:style>
  <w:style w:type="character" w:customStyle="1" w:styleId="BodyTextChar">
    <w:name w:val="Body Text Char"/>
    <w:basedOn w:val="DefaultParagraphFont"/>
    <w:link w:val="BodyText"/>
    <w:rsid w:val="00C708F2"/>
    <w:rPr>
      <w:rFonts w:ascii=".VnTime" w:eastAsia="Times New Roman" w:hAnsi=".VnTime" w:cs="Times New Roman"/>
      <w:b/>
      <w:sz w:val="28"/>
      <w:szCs w:val="20"/>
    </w:rPr>
  </w:style>
  <w:style w:type="paragraph" w:styleId="NormalWeb">
    <w:name w:val="Normal (Web)"/>
    <w:basedOn w:val="Normal"/>
    <w:link w:val="NormalWebChar"/>
    <w:unhideWhenUsed/>
    <w:qFormat/>
    <w:rsid w:val="004658A0"/>
    <w:pPr>
      <w:spacing w:before="100" w:beforeAutospacing="1" w:after="100" w:afterAutospacing="1"/>
    </w:pPr>
  </w:style>
  <w:style w:type="character" w:customStyle="1" w:styleId="NormalWebChar">
    <w:name w:val="Normal (Web) Char"/>
    <w:link w:val="NormalWeb"/>
    <w:qFormat/>
    <w:rsid w:val="004658A0"/>
    <w:rPr>
      <w:rFonts w:ascii="Times New Roman" w:eastAsia="Times New Roman" w:hAnsi="Times New Roman" w:cs="Times New Roman"/>
      <w:sz w:val="24"/>
      <w:szCs w:val="24"/>
    </w:rPr>
  </w:style>
  <w:style w:type="paragraph" w:styleId="ListParagraph">
    <w:name w:val="List Paragraph"/>
    <w:basedOn w:val="Normal"/>
    <w:uiPriority w:val="34"/>
    <w:qFormat/>
    <w:rsid w:val="00397E01"/>
    <w:pPr>
      <w:ind w:left="720"/>
      <w:contextualSpacing/>
    </w:pPr>
  </w:style>
  <w:style w:type="character" w:styleId="FootnoteReference">
    <w:name w:val="footnote reference"/>
    <w:rsid w:val="001A5C3A"/>
    <w:rPr>
      <w:vertAlign w:val="superscript"/>
    </w:rPr>
  </w:style>
  <w:style w:type="character" w:customStyle="1" w:styleId="Heading1Char">
    <w:name w:val="Heading 1 Char"/>
    <w:aliases w:val="CHUONG Char,Heading 11 Char,Heading 1 Char Char Char Char Char Char Char Char Char Char Char Char Char Char,Chương - Heading 1 Char,HG-Level 1 Char,ch­¬ng Char Char,Chương 1 Char,Heading Char,MVA Char,VN Char,heading1 Char,proj Char"/>
    <w:basedOn w:val="DefaultParagraphFont"/>
    <w:link w:val="Heading1"/>
    <w:rsid w:val="001F08ED"/>
    <w:rPr>
      <w:rFonts w:ascii="Times New Roman Bold" w:eastAsia="Times New Roman" w:hAnsi="Times New Roman Bold" w:cs="Times New Roman"/>
      <w:b/>
      <w:caps/>
      <w:color w:val="000000"/>
      <w:sz w:val="28"/>
      <w:szCs w:val="20"/>
      <w:lang w:val="x-none" w:eastAsia="x-none"/>
    </w:rPr>
  </w:style>
  <w:style w:type="character" w:customStyle="1" w:styleId="Heading2Char">
    <w:name w:val="Heading 2 Char"/>
    <w:aliases w:val="MUC LON Char,muc lon Char,2 headline Char,Heading 2 Char Char Char Char,Tieude2 Char,Heading 2 Char Char1 Char,Heading 2 Char1 Char Char Char,Heading 2 Char Char Char Char1 Char,Heading 2 Char Char Char Char Char Char Char,Heading1 Char"/>
    <w:basedOn w:val="DefaultParagraphFont"/>
    <w:link w:val="Heading2"/>
    <w:rsid w:val="001F08ED"/>
    <w:rPr>
      <w:rFonts w:ascii="Times New Roman Bold" w:eastAsia="Times New Roman" w:hAnsi="Times New Roman Bold" w:cs="Times New Roman"/>
      <w:b/>
      <w:bCs/>
      <w:color w:val="000000"/>
      <w:sz w:val="26"/>
      <w:szCs w:val="28"/>
      <w:lang w:val="de-DE"/>
    </w:rPr>
  </w:style>
  <w:style w:type="character" w:customStyle="1" w:styleId="Heading3Char">
    <w:name w:val="Heading 3 Char"/>
    <w:aliases w:val="1.1 Char,Heading 3 Char Char Char Char Char,Heading 3 Char Char Char,RepHead3 Char,Section Char,Heading 3 Char1 Char Char,Head3 Char,Heading 31.2.1 Char,Heading 1 PT Char,Môc nhá Char,bo + Black Char,MucI/1 Char,Muc I-1 Char Char1"/>
    <w:basedOn w:val="DefaultParagraphFont"/>
    <w:link w:val="Heading3"/>
    <w:uiPriority w:val="99"/>
    <w:rsid w:val="001F08ED"/>
    <w:rPr>
      <w:rFonts w:ascii="Times New Roman Bold Italic" w:eastAsia="Times New Roman" w:hAnsi="Times New Roman Bold Italic" w:cs="Times New Roman"/>
      <w:b/>
      <w:i/>
      <w:color w:val="000000"/>
      <w:sz w:val="26"/>
      <w:szCs w:val="24"/>
    </w:rPr>
  </w:style>
  <w:style w:type="character" w:customStyle="1" w:styleId="Heading4Char">
    <w:name w:val="Heading 4 Char"/>
    <w:aliases w:val="1.1.1 Char,Heading 3 PT Char,Heading 4 Char Char Char Char Char Char Char Char Char Char Char Char Char1,Heading 4 Char Char Char Char Char Char Char Char Char Char Char Char1"/>
    <w:basedOn w:val="DefaultParagraphFont"/>
    <w:link w:val="Heading4"/>
    <w:rsid w:val="001F08ED"/>
    <w:rPr>
      <w:rFonts w:ascii="Times New Roman Italic" w:eastAsia="Times New Roman" w:hAnsi="Times New Roman Italic" w:cs="Times New Roman"/>
      <w:i/>
      <w:sz w:val="26"/>
      <w:szCs w:val="28"/>
    </w:rPr>
  </w:style>
  <w:style w:type="character" w:customStyle="1" w:styleId="Heading5Char">
    <w:name w:val="Heading 5 Char"/>
    <w:aliases w:val="mục 1.1.1 Char,Heading 5 Char Char Char,1) Char,Heading 5 Char1 Char1,Heading 5 Char1 Char Char,RepHead5 Char,Heading 5 Char2 Char Char1 Char,Paragraph Char1 Char Char1 Char,Heading 5 Char Char1 Char Char1 Char,Heading 4 PT Char"/>
    <w:basedOn w:val="DefaultParagraphFont"/>
    <w:link w:val="Heading5"/>
    <w:rsid w:val="001F08ED"/>
    <w:rPr>
      <w:rFonts w:ascii="Times New Roman Italic" w:eastAsia="Times New Roman" w:hAnsi="Times New Roman Italic" w:cs="Times New Roman"/>
      <w:i/>
      <w:sz w:val="26"/>
      <w:szCs w:val="24"/>
    </w:rPr>
  </w:style>
  <w:style w:type="character" w:customStyle="1" w:styleId="Heading6Char">
    <w:name w:val="Heading 6 Char"/>
    <w:aliases w:val="Heading 6_Bang Char,Table Char,Points in Text Char,sub-dash Char,sd Char,5 Char,7 sub-dash Char,MucIV-1 Char"/>
    <w:basedOn w:val="DefaultParagraphFont"/>
    <w:link w:val="Heading6"/>
    <w:rsid w:val="001F08ED"/>
    <w:rPr>
      <w:rFonts w:ascii="Times New Roman Italic" w:eastAsia="Times New Roman" w:hAnsi="Times New Roman Italic" w:cs="Times New Roman"/>
      <w:i/>
      <w:sz w:val="26"/>
      <w:szCs w:val="24"/>
    </w:rPr>
  </w:style>
  <w:style w:type="paragraph" w:customStyle="1" w:styleId="muc11">
    <w:name w:val="muc1.1"/>
    <w:basedOn w:val="Normal"/>
    <w:semiHidden/>
    <w:rsid w:val="001F08ED"/>
    <w:pPr>
      <w:numPr>
        <w:numId w:val="2"/>
      </w:numPr>
      <w:tabs>
        <w:tab w:val="left" w:pos="567"/>
      </w:tabs>
      <w:spacing w:before="240" w:after="60" w:line="288" w:lineRule="auto"/>
      <w:jc w:val="both"/>
    </w:pPr>
    <w:rPr>
      <w:b/>
      <w:sz w:val="26"/>
      <w:szCs w:val="26"/>
      <w:lang w:val="nb-NO"/>
    </w:rPr>
  </w:style>
  <w:style w:type="paragraph" w:customStyle="1" w:styleId="muc111">
    <w:name w:val="muc 1.1.1"/>
    <w:basedOn w:val="Normal"/>
    <w:semiHidden/>
    <w:rsid w:val="001F08ED"/>
    <w:pPr>
      <w:numPr>
        <w:ilvl w:val="1"/>
        <w:numId w:val="2"/>
      </w:numPr>
      <w:tabs>
        <w:tab w:val="left" w:pos="567"/>
      </w:tabs>
      <w:spacing w:before="60" w:after="60" w:line="288" w:lineRule="auto"/>
      <w:jc w:val="both"/>
    </w:pPr>
    <w:rPr>
      <w:b/>
      <w:sz w:val="26"/>
      <w:szCs w:val="26"/>
    </w:rPr>
  </w:style>
  <w:style w:type="paragraph" w:customStyle="1" w:styleId="Doanvan">
    <w:name w:val="Doanvan"/>
    <w:aliases w:val="No Spacing1"/>
    <w:basedOn w:val="Normal"/>
    <w:link w:val="DoanvanChar"/>
    <w:qFormat/>
    <w:rsid w:val="00D473E5"/>
    <w:pPr>
      <w:widowControl w:val="0"/>
      <w:spacing w:before="80" w:after="80" w:line="276" w:lineRule="auto"/>
      <w:ind w:firstLine="720"/>
      <w:jc w:val="both"/>
    </w:pPr>
    <w:rPr>
      <w:rFonts w:eastAsia="Calibri"/>
      <w:sz w:val="26"/>
      <w:szCs w:val="26"/>
      <w:lang w:val="vi-VN"/>
    </w:rPr>
  </w:style>
  <w:style w:type="character" w:customStyle="1" w:styleId="DoanvanChar">
    <w:name w:val="Doanvan Char"/>
    <w:link w:val="Doanvan"/>
    <w:rsid w:val="00D473E5"/>
    <w:rPr>
      <w:rFonts w:ascii="Times New Roman" w:eastAsia="Calibri" w:hAnsi="Times New Roman" w:cs="Times New Roman"/>
      <w:sz w:val="26"/>
      <w:szCs w:val="26"/>
      <w:lang w:val="vi-VN"/>
    </w:rPr>
  </w:style>
  <w:style w:type="numbering" w:customStyle="1" w:styleId="MucLuc">
    <w:name w:val="MucLuc"/>
    <w:uiPriority w:val="99"/>
    <w:rsid w:val="00D473E5"/>
    <w:pPr>
      <w:numPr>
        <w:numId w:val="3"/>
      </w:numPr>
    </w:pPr>
  </w:style>
  <w:style w:type="paragraph" w:customStyle="1" w:styleId="StyleHeading3Before0pt">
    <w:name w:val="Style Heading 3 + Before:  0 pt"/>
    <w:basedOn w:val="Heading3"/>
    <w:semiHidden/>
    <w:rsid w:val="00D473E5"/>
    <w:pPr>
      <w:keepNext w:val="0"/>
      <w:keepLines w:val="0"/>
      <w:numPr>
        <w:numId w:val="3"/>
      </w:numPr>
      <w:tabs>
        <w:tab w:val="left" w:pos="1418"/>
      </w:tabs>
      <w:spacing w:before="80" w:after="80" w:line="340" w:lineRule="atLeast"/>
      <w:ind w:left="0" w:firstLine="890"/>
      <w:contextualSpacing/>
      <w:jc w:val="left"/>
    </w:pPr>
    <w:rPr>
      <w:rFonts w:ascii="Times New Roman" w:hAnsi="Times New Roman"/>
      <w:i w:val="0"/>
      <w:iCs/>
      <w:color w:val="auto"/>
      <w:szCs w:val="20"/>
      <w:lang w:val="vi-VN"/>
    </w:rPr>
  </w:style>
  <w:style w:type="paragraph" w:styleId="Header">
    <w:name w:val="header"/>
    <w:basedOn w:val="Normal"/>
    <w:link w:val="HeaderChar"/>
    <w:uiPriority w:val="99"/>
    <w:unhideWhenUsed/>
    <w:rsid w:val="00EF68F1"/>
    <w:pPr>
      <w:tabs>
        <w:tab w:val="center" w:pos="4680"/>
        <w:tab w:val="right" w:pos="9360"/>
      </w:tabs>
    </w:pPr>
  </w:style>
  <w:style w:type="character" w:customStyle="1" w:styleId="HeaderChar">
    <w:name w:val="Header Char"/>
    <w:basedOn w:val="DefaultParagraphFont"/>
    <w:link w:val="Header"/>
    <w:uiPriority w:val="99"/>
    <w:rsid w:val="00EF68F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F68F1"/>
    <w:pPr>
      <w:tabs>
        <w:tab w:val="center" w:pos="4680"/>
        <w:tab w:val="right" w:pos="9360"/>
      </w:tabs>
    </w:pPr>
  </w:style>
  <w:style w:type="character" w:customStyle="1" w:styleId="FooterChar">
    <w:name w:val="Footer Char"/>
    <w:basedOn w:val="DefaultParagraphFont"/>
    <w:link w:val="Footer"/>
    <w:uiPriority w:val="99"/>
    <w:rsid w:val="00EF68F1"/>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C30DE"/>
    <w:rPr>
      <w:color w:val="0000FF"/>
      <w:u w:val="single"/>
    </w:rPr>
  </w:style>
  <w:style w:type="character" w:styleId="FollowedHyperlink">
    <w:name w:val="FollowedHyperlink"/>
    <w:basedOn w:val="DefaultParagraphFont"/>
    <w:uiPriority w:val="99"/>
    <w:semiHidden/>
    <w:unhideWhenUsed/>
    <w:rsid w:val="002C30DE"/>
    <w:rPr>
      <w:color w:val="800080"/>
      <w:u w:val="single"/>
    </w:rPr>
  </w:style>
  <w:style w:type="paragraph" w:customStyle="1" w:styleId="msonormal0">
    <w:name w:val="msonormal"/>
    <w:basedOn w:val="Normal"/>
    <w:rsid w:val="002C30DE"/>
    <w:pPr>
      <w:spacing w:before="100" w:beforeAutospacing="1" w:after="100" w:afterAutospacing="1"/>
    </w:pPr>
  </w:style>
  <w:style w:type="paragraph" w:customStyle="1" w:styleId="font5">
    <w:name w:val="font5"/>
    <w:basedOn w:val="Normal"/>
    <w:rsid w:val="002C30DE"/>
    <w:pPr>
      <w:spacing w:before="100" w:beforeAutospacing="1" w:after="100" w:afterAutospacing="1"/>
    </w:pPr>
    <w:rPr>
      <w:b/>
      <w:bCs/>
      <w:color w:val="000000"/>
      <w:sz w:val="22"/>
      <w:szCs w:val="22"/>
    </w:rPr>
  </w:style>
  <w:style w:type="paragraph" w:customStyle="1" w:styleId="font6">
    <w:name w:val="font6"/>
    <w:basedOn w:val="Normal"/>
    <w:rsid w:val="002C30DE"/>
    <w:pPr>
      <w:spacing w:before="100" w:beforeAutospacing="1" w:after="100" w:afterAutospacing="1"/>
    </w:pPr>
    <w:rPr>
      <w:color w:val="000000"/>
      <w:sz w:val="22"/>
      <w:szCs w:val="22"/>
    </w:rPr>
  </w:style>
  <w:style w:type="paragraph" w:customStyle="1" w:styleId="font7">
    <w:name w:val="font7"/>
    <w:basedOn w:val="Normal"/>
    <w:rsid w:val="002C30DE"/>
    <w:pPr>
      <w:spacing w:before="100" w:beforeAutospacing="1" w:after="100" w:afterAutospacing="1"/>
    </w:pPr>
    <w:rPr>
      <w:rFonts w:ascii=".VnTime" w:hAnsi=".VnTime"/>
      <w:b/>
      <w:bCs/>
      <w:color w:val="000000"/>
      <w:sz w:val="22"/>
      <w:szCs w:val="22"/>
    </w:rPr>
  </w:style>
  <w:style w:type="paragraph" w:customStyle="1" w:styleId="font8">
    <w:name w:val="font8"/>
    <w:basedOn w:val="Normal"/>
    <w:rsid w:val="002C30DE"/>
    <w:pPr>
      <w:spacing w:before="100" w:beforeAutospacing="1" w:after="100" w:afterAutospacing="1"/>
    </w:pPr>
    <w:rPr>
      <w:rFonts w:ascii=".VnTime" w:hAnsi=".VnTime"/>
      <w:b/>
      <w:bCs/>
      <w:color w:val="000000"/>
      <w:sz w:val="22"/>
      <w:szCs w:val="22"/>
    </w:rPr>
  </w:style>
  <w:style w:type="paragraph" w:customStyle="1" w:styleId="font9">
    <w:name w:val="font9"/>
    <w:basedOn w:val="Normal"/>
    <w:rsid w:val="002C30DE"/>
    <w:pPr>
      <w:spacing w:before="100" w:beforeAutospacing="1" w:after="100" w:afterAutospacing="1"/>
    </w:pPr>
    <w:rPr>
      <w:b/>
      <w:bCs/>
      <w:color w:val="000000"/>
      <w:sz w:val="22"/>
      <w:szCs w:val="22"/>
    </w:rPr>
  </w:style>
  <w:style w:type="paragraph" w:customStyle="1" w:styleId="font10">
    <w:name w:val="font10"/>
    <w:basedOn w:val="Normal"/>
    <w:rsid w:val="002C30DE"/>
    <w:pPr>
      <w:spacing w:before="100" w:beforeAutospacing="1" w:after="100" w:afterAutospacing="1"/>
    </w:pPr>
    <w:rPr>
      <w:color w:val="000000"/>
      <w:sz w:val="22"/>
      <w:szCs w:val="22"/>
    </w:rPr>
  </w:style>
  <w:style w:type="paragraph" w:customStyle="1" w:styleId="xl65">
    <w:name w:val="xl65"/>
    <w:basedOn w:val="Normal"/>
    <w:rsid w:val="002C30DE"/>
    <w:pPr>
      <w:spacing w:before="100" w:beforeAutospacing="1" w:after="100" w:afterAutospacing="1"/>
      <w:jc w:val="center"/>
    </w:pPr>
  </w:style>
  <w:style w:type="paragraph" w:customStyle="1" w:styleId="xl66">
    <w:name w:val="xl66"/>
    <w:basedOn w:val="Normal"/>
    <w:rsid w:val="002C30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rPr>
  </w:style>
  <w:style w:type="paragraph" w:customStyle="1" w:styleId="xl67">
    <w:name w:val="xl67"/>
    <w:basedOn w:val="Normal"/>
    <w:rsid w:val="002C30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8">
    <w:name w:val="xl68"/>
    <w:basedOn w:val="Normal"/>
    <w:rsid w:val="002C30D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9">
    <w:name w:val="xl69"/>
    <w:basedOn w:val="Normal"/>
    <w:rsid w:val="002C30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0">
    <w:name w:val="xl70"/>
    <w:basedOn w:val="Normal"/>
    <w:rsid w:val="002C30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2C30DE"/>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72">
    <w:name w:val="xl72"/>
    <w:basedOn w:val="Normal"/>
    <w:rsid w:val="002C30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Normal"/>
    <w:rsid w:val="002C30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Normal"/>
    <w:rsid w:val="002C30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2C30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Normal"/>
    <w:rsid w:val="002C30DE"/>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Normal"/>
    <w:rsid w:val="002C30DE"/>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Normal"/>
    <w:rsid w:val="002C30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rPr>
  </w:style>
  <w:style w:type="paragraph" w:customStyle="1" w:styleId="xl79">
    <w:name w:val="xl79"/>
    <w:basedOn w:val="Normal"/>
    <w:rsid w:val="002C30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0">
    <w:name w:val="xl80"/>
    <w:basedOn w:val="Normal"/>
    <w:rsid w:val="002C30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1">
    <w:name w:val="xl81"/>
    <w:basedOn w:val="Normal"/>
    <w:rsid w:val="002C30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2">
    <w:name w:val="xl82"/>
    <w:basedOn w:val="Normal"/>
    <w:rsid w:val="002C30D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83">
    <w:name w:val="xl83"/>
    <w:basedOn w:val="Normal"/>
    <w:rsid w:val="002C30D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63">
    <w:name w:val="xl63"/>
    <w:basedOn w:val="Normal"/>
    <w:rsid w:val="00757467"/>
    <w:pPr>
      <w:spacing w:before="100" w:beforeAutospacing="1" w:after="100" w:afterAutospacing="1"/>
      <w:jc w:val="center"/>
    </w:pPr>
  </w:style>
  <w:style w:type="paragraph" w:customStyle="1" w:styleId="xl64">
    <w:name w:val="xl64"/>
    <w:basedOn w:val="Normal"/>
    <w:rsid w:val="007574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rPr>
  </w:style>
  <w:style w:type="paragraph" w:customStyle="1" w:styleId="0d">
    <w:name w:val="0.d"/>
    <w:basedOn w:val="Normal"/>
    <w:link w:val="0dChar"/>
    <w:qFormat/>
    <w:rsid w:val="00593822"/>
    <w:pPr>
      <w:spacing w:before="120" w:after="120" w:line="276" w:lineRule="auto"/>
      <w:ind w:firstLine="567"/>
      <w:jc w:val="both"/>
    </w:pPr>
    <w:rPr>
      <w:rFonts w:eastAsia="Calibri"/>
      <w:sz w:val="26"/>
      <w:szCs w:val="22"/>
    </w:rPr>
  </w:style>
  <w:style w:type="character" w:customStyle="1" w:styleId="0dChar">
    <w:name w:val="0.d Char"/>
    <w:link w:val="0d"/>
    <w:rsid w:val="00593822"/>
    <w:rPr>
      <w:rFonts w:ascii="Times New Roman" w:eastAsia="Calibri" w:hAnsi="Times New Roman" w:cs="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619"/>
    <w:pPr>
      <w:spacing w:after="0" w:line="240" w:lineRule="auto"/>
    </w:pPr>
    <w:rPr>
      <w:rFonts w:ascii="Times New Roman" w:eastAsia="Times New Roman" w:hAnsi="Times New Roman" w:cs="Times New Roman"/>
      <w:sz w:val="24"/>
      <w:szCs w:val="24"/>
    </w:rPr>
  </w:style>
  <w:style w:type="paragraph" w:styleId="Heading1">
    <w:name w:val="heading 1"/>
    <w:aliases w:val="CHUONG,Heading 11,Heading 1 Char Char Char Char Char Char Char Char Char Char Char Char Char,Chương - Heading 1,HG-Level 1,ch­¬ng Char,Chương 1,Heading,MVA,VN,heading1,proj,proj1,proj5,proj6,proj7,proj8,proj9,proj10,proj11,proj12"/>
    <w:basedOn w:val="Normal"/>
    <w:next w:val="Normal"/>
    <w:link w:val="Heading1Char"/>
    <w:qFormat/>
    <w:rsid w:val="001F08ED"/>
    <w:pPr>
      <w:keepNext/>
      <w:keepLines/>
      <w:pageBreakBefore/>
      <w:widowControl w:val="0"/>
      <w:numPr>
        <w:numId w:val="1"/>
      </w:numPr>
      <w:spacing w:before="120" w:after="360" w:line="300" w:lineRule="auto"/>
      <w:jc w:val="center"/>
      <w:outlineLvl w:val="0"/>
    </w:pPr>
    <w:rPr>
      <w:rFonts w:ascii="Times New Roman Bold" w:hAnsi="Times New Roman Bold"/>
      <w:b/>
      <w:caps/>
      <w:color w:val="000000"/>
      <w:sz w:val="28"/>
      <w:szCs w:val="20"/>
      <w:lang w:val="x-none" w:eastAsia="x-none"/>
    </w:rPr>
  </w:style>
  <w:style w:type="paragraph" w:styleId="Heading2">
    <w:name w:val="heading 2"/>
    <w:aliases w:val="MUC LON,muc lon,2 headline,Heading 2 Char Char Char,Tieude2,Heading 2 Char Char1,Heading 2 Char1 Char Char,Heading 2 Char Char Char Char1,Heading 2 Char Char Char Char Char Char,Heading 2 Char2,Heading1,H-2,Heading 2 Char1 Char,Heading 2 PT,h"/>
    <w:basedOn w:val="Heading3"/>
    <w:next w:val="Normal"/>
    <w:link w:val="Heading2Char"/>
    <w:autoRedefine/>
    <w:qFormat/>
    <w:rsid w:val="001F08ED"/>
    <w:pPr>
      <w:numPr>
        <w:ilvl w:val="1"/>
      </w:numPr>
      <w:outlineLvl w:val="1"/>
    </w:pPr>
    <w:rPr>
      <w:rFonts w:ascii="Times New Roman Bold" w:hAnsi="Times New Roman Bold"/>
      <w:bCs/>
      <w:i w:val="0"/>
      <w:szCs w:val="28"/>
      <w:lang w:val="de-DE"/>
    </w:rPr>
  </w:style>
  <w:style w:type="paragraph" w:styleId="Heading3">
    <w:name w:val="heading 3"/>
    <w:aliases w:val="1.1,Heading 3 Char Char Char Char,Heading 3 Char Char,RepHead3,Section,Heading 3 Char1 Char,Head3,Heading 31.2.1,Heading 1 PT,Môc nhá,bo + Black,MucI/1,Muc I-1 Char,Muc I-1 Char Char,Muc I-1 Char Char Char,MucI/11,Mục 1,Heading 3-Muc I"/>
    <w:basedOn w:val="Normal"/>
    <w:next w:val="Normal"/>
    <w:link w:val="Heading3Char"/>
    <w:autoRedefine/>
    <w:uiPriority w:val="99"/>
    <w:qFormat/>
    <w:rsid w:val="001F08ED"/>
    <w:pPr>
      <w:keepNext/>
      <w:keepLines/>
      <w:widowControl w:val="0"/>
      <w:numPr>
        <w:ilvl w:val="2"/>
        <w:numId w:val="1"/>
      </w:numPr>
      <w:spacing w:before="120" w:line="300" w:lineRule="auto"/>
      <w:jc w:val="both"/>
      <w:outlineLvl w:val="2"/>
    </w:pPr>
    <w:rPr>
      <w:rFonts w:ascii="Times New Roman Bold Italic" w:hAnsi="Times New Roman Bold Italic"/>
      <w:b/>
      <w:i/>
      <w:color w:val="000000"/>
      <w:sz w:val="26"/>
    </w:rPr>
  </w:style>
  <w:style w:type="paragraph" w:styleId="Heading4">
    <w:name w:val="heading 4"/>
    <w:aliases w:val="1.1.1,Heading 3 PT,Heading 4 Char Char Char Char Char Char Char Char Char Char Char Char,Heading 4 Char Char Char Char Char Char Char Char Char Char Char,Heading 4 Char Char Char Char Char Char Char Char Char Char Char Char Char"/>
    <w:basedOn w:val="Normal"/>
    <w:next w:val="Normal"/>
    <w:link w:val="Heading4Char"/>
    <w:autoRedefine/>
    <w:qFormat/>
    <w:rsid w:val="001F08ED"/>
    <w:pPr>
      <w:keepNext/>
      <w:keepLines/>
      <w:widowControl w:val="0"/>
      <w:numPr>
        <w:ilvl w:val="3"/>
        <w:numId w:val="1"/>
      </w:numPr>
      <w:spacing w:before="120" w:line="300" w:lineRule="auto"/>
      <w:jc w:val="both"/>
      <w:outlineLvl w:val="3"/>
    </w:pPr>
    <w:rPr>
      <w:rFonts w:ascii="Times New Roman Italic" w:hAnsi="Times New Roman Italic"/>
      <w:i/>
      <w:sz w:val="26"/>
      <w:szCs w:val="28"/>
    </w:rPr>
  </w:style>
  <w:style w:type="paragraph" w:styleId="Heading5">
    <w:name w:val="heading 5"/>
    <w:aliases w:val="mục 1.1.1,Heading 5 Char Char,1),Heading 5 Char1,Heading 5 Char1 Char,RepHead5,Heading 5 Char2 Char Char1,Paragraph Char1 Char Char1,Heading 5 Char Char1 Char Char1,Heading 5 Char1 Char Char Char1,Heading 4 PT,11111,Heading 5-Muc I.1.1,Muc III"/>
    <w:basedOn w:val="Normal"/>
    <w:next w:val="Normal"/>
    <w:link w:val="Heading5Char"/>
    <w:qFormat/>
    <w:rsid w:val="001F08ED"/>
    <w:pPr>
      <w:keepNext/>
      <w:keepLines/>
      <w:numPr>
        <w:ilvl w:val="4"/>
        <w:numId w:val="1"/>
      </w:numPr>
      <w:spacing w:before="120" w:line="300" w:lineRule="auto"/>
      <w:jc w:val="both"/>
      <w:outlineLvl w:val="4"/>
    </w:pPr>
    <w:rPr>
      <w:rFonts w:ascii="Times New Roman Italic" w:hAnsi="Times New Roman Italic"/>
      <w:i/>
      <w:sz w:val="26"/>
    </w:rPr>
  </w:style>
  <w:style w:type="paragraph" w:styleId="Heading6">
    <w:name w:val="heading 6"/>
    <w:aliases w:val="Heading 6_Bang,Table,Points in Text,sub-dash,sd,5,7 sub-dash,MucIV-1"/>
    <w:basedOn w:val="Normal"/>
    <w:next w:val="Normal"/>
    <w:link w:val="Heading6Char"/>
    <w:qFormat/>
    <w:rsid w:val="001F08ED"/>
    <w:pPr>
      <w:keepNext/>
      <w:widowControl w:val="0"/>
      <w:numPr>
        <w:ilvl w:val="5"/>
        <w:numId w:val="1"/>
      </w:numPr>
      <w:spacing w:before="120" w:line="300" w:lineRule="auto"/>
      <w:jc w:val="both"/>
      <w:outlineLvl w:val="5"/>
    </w:pPr>
    <w:rPr>
      <w:rFonts w:ascii="Times New Roman Italic" w:hAnsi="Times New Roman Italic"/>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C708F2"/>
    <w:pPr>
      <w:jc w:val="center"/>
    </w:pPr>
    <w:rPr>
      <w:rFonts w:ascii=".VnTime" w:hAnsi=".VnTime"/>
      <w:b/>
      <w:sz w:val="28"/>
      <w:szCs w:val="20"/>
    </w:rPr>
  </w:style>
  <w:style w:type="character" w:customStyle="1" w:styleId="BodyTextChar">
    <w:name w:val="Body Text Char"/>
    <w:basedOn w:val="DefaultParagraphFont"/>
    <w:link w:val="BodyText"/>
    <w:rsid w:val="00C708F2"/>
    <w:rPr>
      <w:rFonts w:ascii=".VnTime" w:eastAsia="Times New Roman" w:hAnsi=".VnTime" w:cs="Times New Roman"/>
      <w:b/>
      <w:sz w:val="28"/>
      <w:szCs w:val="20"/>
    </w:rPr>
  </w:style>
  <w:style w:type="paragraph" w:styleId="NormalWeb">
    <w:name w:val="Normal (Web)"/>
    <w:basedOn w:val="Normal"/>
    <w:link w:val="NormalWebChar"/>
    <w:unhideWhenUsed/>
    <w:qFormat/>
    <w:rsid w:val="004658A0"/>
    <w:pPr>
      <w:spacing w:before="100" w:beforeAutospacing="1" w:after="100" w:afterAutospacing="1"/>
    </w:pPr>
  </w:style>
  <w:style w:type="character" w:customStyle="1" w:styleId="NormalWebChar">
    <w:name w:val="Normal (Web) Char"/>
    <w:link w:val="NormalWeb"/>
    <w:qFormat/>
    <w:rsid w:val="004658A0"/>
    <w:rPr>
      <w:rFonts w:ascii="Times New Roman" w:eastAsia="Times New Roman" w:hAnsi="Times New Roman" w:cs="Times New Roman"/>
      <w:sz w:val="24"/>
      <w:szCs w:val="24"/>
    </w:rPr>
  </w:style>
  <w:style w:type="paragraph" w:styleId="ListParagraph">
    <w:name w:val="List Paragraph"/>
    <w:basedOn w:val="Normal"/>
    <w:uiPriority w:val="34"/>
    <w:qFormat/>
    <w:rsid w:val="00397E01"/>
    <w:pPr>
      <w:ind w:left="720"/>
      <w:contextualSpacing/>
    </w:pPr>
  </w:style>
  <w:style w:type="character" w:styleId="FootnoteReference">
    <w:name w:val="footnote reference"/>
    <w:rsid w:val="001A5C3A"/>
    <w:rPr>
      <w:vertAlign w:val="superscript"/>
    </w:rPr>
  </w:style>
  <w:style w:type="character" w:customStyle="1" w:styleId="Heading1Char">
    <w:name w:val="Heading 1 Char"/>
    <w:aliases w:val="CHUONG Char,Heading 11 Char,Heading 1 Char Char Char Char Char Char Char Char Char Char Char Char Char Char,Chương - Heading 1 Char,HG-Level 1 Char,ch­¬ng Char Char,Chương 1 Char,Heading Char,MVA Char,VN Char,heading1 Char,proj Char"/>
    <w:basedOn w:val="DefaultParagraphFont"/>
    <w:link w:val="Heading1"/>
    <w:rsid w:val="001F08ED"/>
    <w:rPr>
      <w:rFonts w:ascii="Times New Roman Bold" w:eastAsia="Times New Roman" w:hAnsi="Times New Roman Bold" w:cs="Times New Roman"/>
      <w:b/>
      <w:caps/>
      <w:color w:val="000000"/>
      <w:sz w:val="28"/>
      <w:szCs w:val="20"/>
      <w:lang w:val="x-none" w:eastAsia="x-none"/>
    </w:rPr>
  </w:style>
  <w:style w:type="character" w:customStyle="1" w:styleId="Heading2Char">
    <w:name w:val="Heading 2 Char"/>
    <w:aliases w:val="MUC LON Char,muc lon Char,2 headline Char,Heading 2 Char Char Char Char,Tieude2 Char,Heading 2 Char Char1 Char,Heading 2 Char1 Char Char Char,Heading 2 Char Char Char Char1 Char,Heading 2 Char Char Char Char Char Char Char,Heading1 Char"/>
    <w:basedOn w:val="DefaultParagraphFont"/>
    <w:link w:val="Heading2"/>
    <w:rsid w:val="001F08ED"/>
    <w:rPr>
      <w:rFonts w:ascii="Times New Roman Bold" w:eastAsia="Times New Roman" w:hAnsi="Times New Roman Bold" w:cs="Times New Roman"/>
      <w:b/>
      <w:bCs/>
      <w:color w:val="000000"/>
      <w:sz w:val="26"/>
      <w:szCs w:val="28"/>
      <w:lang w:val="de-DE"/>
    </w:rPr>
  </w:style>
  <w:style w:type="character" w:customStyle="1" w:styleId="Heading3Char">
    <w:name w:val="Heading 3 Char"/>
    <w:aliases w:val="1.1 Char,Heading 3 Char Char Char Char Char,Heading 3 Char Char Char,RepHead3 Char,Section Char,Heading 3 Char1 Char Char,Head3 Char,Heading 31.2.1 Char,Heading 1 PT Char,Môc nhá Char,bo + Black Char,MucI/1 Char,Muc I-1 Char Char1"/>
    <w:basedOn w:val="DefaultParagraphFont"/>
    <w:link w:val="Heading3"/>
    <w:uiPriority w:val="99"/>
    <w:rsid w:val="001F08ED"/>
    <w:rPr>
      <w:rFonts w:ascii="Times New Roman Bold Italic" w:eastAsia="Times New Roman" w:hAnsi="Times New Roman Bold Italic" w:cs="Times New Roman"/>
      <w:b/>
      <w:i/>
      <w:color w:val="000000"/>
      <w:sz w:val="26"/>
      <w:szCs w:val="24"/>
    </w:rPr>
  </w:style>
  <w:style w:type="character" w:customStyle="1" w:styleId="Heading4Char">
    <w:name w:val="Heading 4 Char"/>
    <w:aliases w:val="1.1.1 Char,Heading 3 PT Char,Heading 4 Char Char Char Char Char Char Char Char Char Char Char Char Char1,Heading 4 Char Char Char Char Char Char Char Char Char Char Char Char1"/>
    <w:basedOn w:val="DefaultParagraphFont"/>
    <w:link w:val="Heading4"/>
    <w:rsid w:val="001F08ED"/>
    <w:rPr>
      <w:rFonts w:ascii="Times New Roman Italic" w:eastAsia="Times New Roman" w:hAnsi="Times New Roman Italic" w:cs="Times New Roman"/>
      <w:i/>
      <w:sz w:val="26"/>
      <w:szCs w:val="28"/>
    </w:rPr>
  </w:style>
  <w:style w:type="character" w:customStyle="1" w:styleId="Heading5Char">
    <w:name w:val="Heading 5 Char"/>
    <w:aliases w:val="mục 1.1.1 Char,Heading 5 Char Char Char,1) Char,Heading 5 Char1 Char1,Heading 5 Char1 Char Char,RepHead5 Char,Heading 5 Char2 Char Char1 Char,Paragraph Char1 Char Char1 Char,Heading 5 Char Char1 Char Char1 Char,Heading 4 PT Char"/>
    <w:basedOn w:val="DefaultParagraphFont"/>
    <w:link w:val="Heading5"/>
    <w:rsid w:val="001F08ED"/>
    <w:rPr>
      <w:rFonts w:ascii="Times New Roman Italic" w:eastAsia="Times New Roman" w:hAnsi="Times New Roman Italic" w:cs="Times New Roman"/>
      <w:i/>
      <w:sz w:val="26"/>
      <w:szCs w:val="24"/>
    </w:rPr>
  </w:style>
  <w:style w:type="character" w:customStyle="1" w:styleId="Heading6Char">
    <w:name w:val="Heading 6 Char"/>
    <w:aliases w:val="Heading 6_Bang Char,Table Char,Points in Text Char,sub-dash Char,sd Char,5 Char,7 sub-dash Char,MucIV-1 Char"/>
    <w:basedOn w:val="DefaultParagraphFont"/>
    <w:link w:val="Heading6"/>
    <w:rsid w:val="001F08ED"/>
    <w:rPr>
      <w:rFonts w:ascii="Times New Roman Italic" w:eastAsia="Times New Roman" w:hAnsi="Times New Roman Italic" w:cs="Times New Roman"/>
      <w:i/>
      <w:sz w:val="26"/>
      <w:szCs w:val="24"/>
    </w:rPr>
  </w:style>
  <w:style w:type="paragraph" w:customStyle="1" w:styleId="muc11">
    <w:name w:val="muc1.1"/>
    <w:basedOn w:val="Normal"/>
    <w:semiHidden/>
    <w:rsid w:val="001F08ED"/>
    <w:pPr>
      <w:numPr>
        <w:numId w:val="2"/>
      </w:numPr>
      <w:tabs>
        <w:tab w:val="left" w:pos="567"/>
      </w:tabs>
      <w:spacing w:before="240" w:after="60" w:line="288" w:lineRule="auto"/>
      <w:jc w:val="both"/>
    </w:pPr>
    <w:rPr>
      <w:b/>
      <w:sz w:val="26"/>
      <w:szCs w:val="26"/>
      <w:lang w:val="nb-NO"/>
    </w:rPr>
  </w:style>
  <w:style w:type="paragraph" w:customStyle="1" w:styleId="muc111">
    <w:name w:val="muc 1.1.1"/>
    <w:basedOn w:val="Normal"/>
    <w:semiHidden/>
    <w:rsid w:val="001F08ED"/>
    <w:pPr>
      <w:numPr>
        <w:ilvl w:val="1"/>
        <w:numId w:val="2"/>
      </w:numPr>
      <w:tabs>
        <w:tab w:val="left" w:pos="567"/>
      </w:tabs>
      <w:spacing w:before="60" w:after="60" w:line="288" w:lineRule="auto"/>
      <w:jc w:val="both"/>
    </w:pPr>
    <w:rPr>
      <w:b/>
      <w:sz w:val="26"/>
      <w:szCs w:val="26"/>
    </w:rPr>
  </w:style>
  <w:style w:type="paragraph" w:customStyle="1" w:styleId="Doanvan">
    <w:name w:val="Doanvan"/>
    <w:aliases w:val="No Spacing1"/>
    <w:basedOn w:val="Normal"/>
    <w:link w:val="DoanvanChar"/>
    <w:qFormat/>
    <w:rsid w:val="00D473E5"/>
    <w:pPr>
      <w:widowControl w:val="0"/>
      <w:spacing w:before="80" w:after="80" w:line="276" w:lineRule="auto"/>
      <w:ind w:firstLine="720"/>
      <w:jc w:val="both"/>
    </w:pPr>
    <w:rPr>
      <w:rFonts w:eastAsia="Calibri"/>
      <w:sz w:val="26"/>
      <w:szCs w:val="26"/>
      <w:lang w:val="vi-VN"/>
    </w:rPr>
  </w:style>
  <w:style w:type="character" w:customStyle="1" w:styleId="DoanvanChar">
    <w:name w:val="Doanvan Char"/>
    <w:link w:val="Doanvan"/>
    <w:rsid w:val="00D473E5"/>
    <w:rPr>
      <w:rFonts w:ascii="Times New Roman" w:eastAsia="Calibri" w:hAnsi="Times New Roman" w:cs="Times New Roman"/>
      <w:sz w:val="26"/>
      <w:szCs w:val="26"/>
      <w:lang w:val="vi-VN"/>
    </w:rPr>
  </w:style>
  <w:style w:type="numbering" w:customStyle="1" w:styleId="MucLuc">
    <w:name w:val="MucLuc"/>
    <w:uiPriority w:val="99"/>
    <w:rsid w:val="00D473E5"/>
    <w:pPr>
      <w:numPr>
        <w:numId w:val="3"/>
      </w:numPr>
    </w:pPr>
  </w:style>
  <w:style w:type="paragraph" w:customStyle="1" w:styleId="StyleHeading3Before0pt">
    <w:name w:val="Style Heading 3 + Before:  0 pt"/>
    <w:basedOn w:val="Heading3"/>
    <w:semiHidden/>
    <w:rsid w:val="00D473E5"/>
    <w:pPr>
      <w:keepNext w:val="0"/>
      <w:keepLines w:val="0"/>
      <w:numPr>
        <w:numId w:val="3"/>
      </w:numPr>
      <w:tabs>
        <w:tab w:val="left" w:pos="1418"/>
      </w:tabs>
      <w:spacing w:before="80" w:after="80" w:line="340" w:lineRule="atLeast"/>
      <w:ind w:left="0" w:firstLine="890"/>
      <w:contextualSpacing/>
      <w:jc w:val="left"/>
    </w:pPr>
    <w:rPr>
      <w:rFonts w:ascii="Times New Roman" w:hAnsi="Times New Roman"/>
      <w:i w:val="0"/>
      <w:iCs/>
      <w:color w:val="auto"/>
      <w:szCs w:val="20"/>
      <w:lang w:val="vi-VN"/>
    </w:rPr>
  </w:style>
  <w:style w:type="paragraph" w:styleId="Header">
    <w:name w:val="header"/>
    <w:basedOn w:val="Normal"/>
    <w:link w:val="HeaderChar"/>
    <w:uiPriority w:val="99"/>
    <w:unhideWhenUsed/>
    <w:rsid w:val="00EF68F1"/>
    <w:pPr>
      <w:tabs>
        <w:tab w:val="center" w:pos="4680"/>
        <w:tab w:val="right" w:pos="9360"/>
      </w:tabs>
    </w:pPr>
  </w:style>
  <w:style w:type="character" w:customStyle="1" w:styleId="HeaderChar">
    <w:name w:val="Header Char"/>
    <w:basedOn w:val="DefaultParagraphFont"/>
    <w:link w:val="Header"/>
    <w:uiPriority w:val="99"/>
    <w:rsid w:val="00EF68F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F68F1"/>
    <w:pPr>
      <w:tabs>
        <w:tab w:val="center" w:pos="4680"/>
        <w:tab w:val="right" w:pos="9360"/>
      </w:tabs>
    </w:pPr>
  </w:style>
  <w:style w:type="character" w:customStyle="1" w:styleId="FooterChar">
    <w:name w:val="Footer Char"/>
    <w:basedOn w:val="DefaultParagraphFont"/>
    <w:link w:val="Footer"/>
    <w:uiPriority w:val="99"/>
    <w:rsid w:val="00EF68F1"/>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C30DE"/>
    <w:rPr>
      <w:color w:val="0000FF"/>
      <w:u w:val="single"/>
    </w:rPr>
  </w:style>
  <w:style w:type="character" w:styleId="FollowedHyperlink">
    <w:name w:val="FollowedHyperlink"/>
    <w:basedOn w:val="DefaultParagraphFont"/>
    <w:uiPriority w:val="99"/>
    <w:semiHidden/>
    <w:unhideWhenUsed/>
    <w:rsid w:val="002C30DE"/>
    <w:rPr>
      <w:color w:val="800080"/>
      <w:u w:val="single"/>
    </w:rPr>
  </w:style>
  <w:style w:type="paragraph" w:customStyle="1" w:styleId="msonormal0">
    <w:name w:val="msonormal"/>
    <w:basedOn w:val="Normal"/>
    <w:rsid w:val="002C30DE"/>
    <w:pPr>
      <w:spacing w:before="100" w:beforeAutospacing="1" w:after="100" w:afterAutospacing="1"/>
    </w:pPr>
  </w:style>
  <w:style w:type="paragraph" w:customStyle="1" w:styleId="font5">
    <w:name w:val="font5"/>
    <w:basedOn w:val="Normal"/>
    <w:rsid w:val="002C30DE"/>
    <w:pPr>
      <w:spacing w:before="100" w:beforeAutospacing="1" w:after="100" w:afterAutospacing="1"/>
    </w:pPr>
    <w:rPr>
      <w:b/>
      <w:bCs/>
      <w:color w:val="000000"/>
      <w:sz w:val="22"/>
      <w:szCs w:val="22"/>
    </w:rPr>
  </w:style>
  <w:style w:type="paragraph" w:customStyle="1" w:styleId="font6">
    <w:name w:val="font6"/>
    <w:basedOn w:val="Normal"/>
    <w:rsid w:val="002C30DE"/>
    <w:pPr>
      <w:spacing w:before="100" w:beforeAutospacing="1" w:after="100" w:afterAutospacing="1"/>
    </w:pPr>
    <w:rPr>
      <w:color w:val="000000"/>
      <w:sz w:val="22"/>
      <w:szCs w:val="22"/>
    </w:rPr>
  </w:style>
  <w:style w:type="paragraph" w:customStyle="1" w:styleId="font7">
    <w:name w:val="font7"/>
    <w:basedOn w:val="Normal"/>
    <w:rsid w:val="002C30DE"/>
    <w:pPr>
      <w:spacing w:before="100" w:beforeAutospacing="1" w:after="100" w:afterAutospacing="1"/>
    </w:pPr>
    <w:rPr>
      <w:rFonts w:ascii=".VnTime" w:hAnsi=".VnTime"/>
      <w:b/>
      <w:bCs/>
      <w:color w:val="000000"/>
      <w:sz w:val="22"/>
      <w:szCs w:val="22"/>
    </w:rPr>
  </w:style>
  <w:style w:type="paragraph" w:customStyle="1" w:styleId="font8">
    <w:name w:val="font8"/>
    <w:basedOn w:val="Normal"/>
    <w:rsid w:val="002C30DE"/>
    <w:pPr>
      <w:spacing w:before="100" w:beforeAutospacing="1" w:after="100" w:afterAutospacing="1"/>
    </w:pPr>
    <w:rPr>
      <w:rFonts w:ascii=".VnTime" w:hAnsi=".VnTime"/>
      <w:b/>
      <w:bCs/>
      <w:color w:val="000000"/>
      <w:sz w:val="22"/>
      <w:szCs w:val="22"/>
    </w:rPr>
  </w:style>
  <w:style w:type="paragraph" w:customStyle="1" w:styleId="font9">
    <w:name w:val="font9"/>
    <w:basedOn w:val="Normal"/>
    <w:rsid w:val="002C30DE"/>
    <w:pPr>
      <w:spacing w:before="100" w:beforeAutospacing="1" w:after="100" w:afterAutospacing="1"/>
    </w:pPr>
    <w:rPr>
      <w:b/>
      <w:bCs/>
      <w:color w:val="000000"/>
      <w:sz w:val="22"/>
      <w:szCs w:val="22"/>
    </w:rPr>
  </w:style>
  <w:style w:type="paragraph" w:customStyle="1" w:styleId="font10">
    <w:name w:val="font10"/>
    <w:basedOn w:val="Normal"/>
    <w:rsid w:val="002C30DE"/>
    <w:pPr>
      <w:spacing w:before="100" w:beforeAutospacing="1" w:after="100" w:afterAutospacing="1"/>
    </w:pPr>
    <w:rPr>
      <w:color w:val="000000"/>
      <w:sz w:val="22"/>
      <w:szCs w:val="22"/>
    </w:rPr>
  </w:style>
  <w:style w:type="paragraph" w:customStyle="1" w:styleId="xl65">
    <w:name w:val="xl65"/>
    <w:basedOn w:val="Normal"/>
    <w:rsid w:val="002C30DE"/>
    <w:pPr>
      <w:spacing w:before="100" w:beforeAutospacing="1" w:after="100" w:afterAutospacing="1"/>
      <w:jc w:val="center"/>
    </w:pPr>
  </w:style>
  <w:style w:type="paragraph" w:customStyle="1" w:styleId="xl66">
    <w:name w:val="xl66"/>
    <w:basedOn w:val="Normal"/>
    <w:rsid w:val="002C30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rPr>
  </w:style>
  <w:style w:type="paragraph" w:customStyle="1" w:styleId="xl67">
    <w:name w:val="xl67"/>
    <w:basedOn w:val="Normal"/>
    <w:rsid w:val="002C30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8">
    <w:name w:val="xl68"/>
    <w:basedOn w:val="Normal"/>
    <w:rsid w:val="002C30D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9">
    <w:name w:val="xl69"/>
    <w:basedOn w:val="Normal"/>
    <w:rsid w:val="002C30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0">
    <w:name w:val="xl70"/>
    <w:basedOn w:val="Normal"/>
    <w:rsid w:val="002C30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2C30DE"/>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72">
    <w:name w:val="xl72"/>
    <w:basedOn w:val="Normal"/>
    <w:rsid w:val="002C30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Normal"/>
    <w:rsid w:val="002C30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Normal"/>
    <w:rsid w:val="002C30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2C30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Normal"/>
    <w:rsid w:val="002C30DE"/>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Normal"/>
    <w:rsid w:val="002C30DE"/>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Normal"/>
    <w:rsid w:val="002C30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rPr>
  </w:style>
  <w:style w:type="paragraph" w:customStyle="1" w:styleId="xl79">
    <w:name w:val="xl79"/>
    <w:basedOn w:val="Normal"/>
    <w:rsid w:val="002C30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0">
    <w:name w:val="xl80"/>
    <w:basedOn w:val="Normal"/>
    <w:rsid w:val="002C30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1">
    <w:name w:val="xl81"/>
    <w:basedOn w:val="Normal"/>
    <w:rsid w:val="002C30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2">
    <w:name w:val="xl82"/>
    <w:basedOn w:val="Normal"/>
    <w:rsid w:val="002C30D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83">
    <w:name w:val="xl83"/>
    <w:basedOn w:val="Normal"/>
    <w:rsid w:val="002C30D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63">
    <w:name w:val="xl63"/>
    <w:basedOn w:val="Normal"/>
    <w:rsid w:val="00757467"/>
    <w:pPr>
      <w:spacing w:before="100" w:beforeAutospacing="1" w:after="100" w:afterAutospacing="1"/>
      <w:jc w:val="center"/>
    </w:pPr>
  </w:style>
  <w:style w:type="paragraph" w:customStyle="1" w:styleId="xl64">
    <w:name w:val="xl64"/>
    <w:basedOn w:val="Normal"/>
    <w:rsid w:val="007574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rPr>
  </w:style>
  <w:style w:type="paragraph" w:customStyle="1" w:styleId="0d">
    <w:name w:val="0.d"/>
    <w:basedOn w:val="Normal"/>
    <w:link w:val="0dChar"/>
    <w:qFormat/>
    <w:rsid w:val="00593822"/>
    <w:pPr>
      <w:spacing w:before="120" w:after="120" w:line="276" w:lineRule="auto"/>
      <w:ind w:firstLine="567"/>
      <w:jc w:val="both"/>
    </w:pPr>
    <w:rPr>
      <w:rFonts w:eastAsia="Calibri"/>
      <w:sz w:val="26"/>
      <w:szCs w:val="22"/>
    </w:rPr>
  </w:style>
  <w:style w:type="character" w:customStyle="1" w:styleId="0dChar">
    <w:name w:val="0.d Char"/>
    <w:link w:val="0d"/>
    <w:rsid w:val="00593822"/>
    <w:rPr>
      <w:rFonts w:ascii="Times New Roman" w:eastAsia="Calibri" w:hAnsi="Times New Roman" w:cs="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21496">
      <w:bodyDiv w:val="1"/>
      <w:marLeft w:val="0"/>
      <w:marRight w:val="0"/>
      <w:marTop w:val="0"/>
      <w:marBottom w:val="0"/>
      <w:divBdr>
        <w:top w:val="none" w:sz="0" w:space="0" w:color="auto"/>
        <w:left w:val="none" w:sz="0" w:space="0" w:color="auto"/>
        <w:bottom w:val="none" w:sz="0" w:space="0" w:color="auto"/>
        <w:right w:val="none" w:sz="0" w:space="0" w:color="auto"/>
      </w:divBdr>
    </w:div>
    <w:div w:id="321005515">
      <w:bodyDiv w:val="1"/>
      <w:marLeft w:val="0"/>
      <w:marRight w:val="0"/>
      <w:marTop w:val="0"/>
      <w:marBottom w:val="0"/>
      <w:divBdr>
        <w:top w:val="none" w:sz="0" w:space="0" w:color="auto"/>
        <w:left w:val="none" w:sz="0" w:space="0" w:color="auto"/>
        <w:bottom w:val="none" w:sz="0" w:space="0" w:color="auto"/>
        <w:right w:val="none" w:sz="0" w:space="0" w:color="auto"/>
      </w:divBdr>
    </w:div>
    <w:div w:id="367030129">
      <w:bodyDiv w:val="1"/>
      <w:marLeft w:val="0"/>
      <w:marRight w:val="0"/>
      <w:marTop w:val="0"/>
      <w:marBottom w:val="0"/>
      <w:divBdr>
        <w:top w:val="none" w:sz="0" w:space="0" w:color="auto"/>
        <w:left w:val="none" w:sz="0" w:space="0" w:color="auto"/>
        <w:bottom w:val="none" w:sz="0" w:space="0" w:color="auto"/>
        <w:right w:val="none" w:sz="0" w:space="0" w:color="auto"/>
      </w:divBdr>
    </w:div>
    <w:div w:id="416365402">
      <w:bodyDiv w:val="1"/>
      <w:marLeft w:val="0"/>
      <w:marRight w:val="0"/>
      <w:marTop w:val="0"/>
      <w:marBottom w:val="0"/>
      <w:divBdr>
        <w:top w:val="none" w:sz="0" w:space="0" w:color="auto"/>
        <w:left w:val="none" w:sz="0" w:space="0" w:color="auto"/>
        <w:bottom w:val="none" w:sz="0" w:space="0" w:color="auto"/>
        <w:right w:val="none" w:sz="0" w:space="0" w:color="auto"/>
      </w:divBdr>
    </w:div>
    <w:div w:id="451828743">
      <w:bodyDiv w:val="1"/>
      <w:marLeft w:val="0"/>
      <w:marRight w:val="0"/>
      <w:marTop w:val="0"/>
      <w:marBottom w:val="0"/>
      <w:divBdr>
        <w:top w:val="none" w:sz="0" w:space="0" w:color="auto"/>
        <w:left w:val="none" w:sz="0" w:space="0" w:color="auto"/>
        <w:bottom w:val="none" w:sz="0" w:space="0" w:color="auto"/>
        <w:right w:val="none" w:sz="0" w:space="0" w:color="auto"/>
      </w:divBdr>
    </w:div>
    <w:div w:id="867135267">
      <w:bodyDiv w:val="1"/>
      <w:marLeft w:val="0"/>
      <w:marRight w:val="0"/>
      <w:marTop w:val="0"/>
      <w:marBottom w:val="0"/>
      <w:divBdr>
        <w:top w:val="none" w:sz="0" w:space="0" w:color="auto"/>
        <w:left w:val="none" w:sz="0" w:space="0" w:color="auto"/>
        <w:bottom w:val="none" w:sz="0" w:space="0" w:color="auto"/>
        <w:right w:val="none" w:sz="0" w:space="0" w:color="auto"/>
      </w:divBdr>
    </w:div>
    <w:div w:id="1083138980">
      <w:bodyDiv w:val="1"/>
      <w:marLeft w:val="0"/>
      <w:marRight w:val="0"/>
      <w:marTop w:val="0"/>
      <w:marBottom w:val="0"/>
      <w:divBdr>
        <w:top w:val="none" w:sz="0" w:space="0" w:color="auto"/>
        <w:left w:val="none" w:sz="0" w:space="0" w:color="auto"/>
        <w:bottom w:val="none" w:sz="0" w:space="0" w:color="auto"/>
        <w:right w:val="none" w:sz="0" w:space="0" w:color="auto"/>
      </w:divBdr>
    </w:div>
    <w:div w:id="1199391779">
      <w:bodyDiv w:val="1"/>
      <w:marLeft w:val="0"/>
      <w:marRight w:val="0"/>
      <w:marTop w:val="0"/>
      <w:marBottom w:val="0"/>
      <w:divBdr>
        <w:top w:val="none" w:sz="0" w:space="0" w:color="auto"/>
        <w:left w:val="none" w:sz="0" w:space="0" w:color="auto"/>
        <w:bottom w:val="none" w:sz="0" w:space="0" w:color="auto"/>
        <w:right w:val="none" w:sz="0" w:space="0" w:color="auto"/>
      </w:divBdr>
    </w:div>
    <w:div w:id="1328558794">
      <w:bodyDiv w:val="1"/>
      <w:marLeft w:val="0"/>
      <w:marRight w:val="0"/>
      <w:marTop w:val="0"/>
      <w:marBottom w:val="0"/>
      <w:divBdr>
        <w:top w:val="none" w:sz="0" w:space="0" w:color="auto"/>
        <w:left w:val="none" w:sz="0" w:space="0" w:color="auto"/>
        <w:bottom w:val="none" w:sz="0" w:space="0" w:color="auto"/>
        <w:right w:val="none" w:sz="0" w:space="0" w:color="auto"/>
      </w:divBdr>
    </w:div>
    <w:div w:id="1560675785">
      <w:bodyDiv w:val="1"/>
      <w:marLeft w:val="0"/>
      <w:marRight w:val="0"/>
      <w:marTop w:val="0"/>
      <w:marBottom w:val="0"/>
      <w:divBdr>
        <w:top w:val="none" w:sz="0" w:space="0" w:color="auto"/>
        <w:left w:val="none" w:sz="0" w:space="0" w:color="auto"/>
        <w:bottom w:val="none" w:sz="0" w:space="0" w:color="auto"/>
        <w:right w:val="none" w:sz="0" w:space="0" w:color="auto"/>
      </w:divBdr>
    </w:div>
    <w:div w:id="1787193184">
      <w:bodyDiv w:val="1"/>
      <w:marLeft w:val="0"/>
      <w:marRight w:val="0"/>
      <w:marTop w:val="0"/>
      <w:marBottom w:val="0"/>
      <w:divBdr>
        <w:top w:val="none" w:sz="0" w:space="0" w:color="auto"/>
        <w:left w:val="none" w:sz="0" w:space="0" w:color="auto"/>
        <w:bottom w:val="none" w:sz="0" w:space="0" w:color="auto"/>
        <w:right w:val="none" w:sz="0" w:space="0" w:color="auto"/>
      </w:divBdr>
    </w:div>
    <w:div w:id="1813325703">
      <w:bodyDiv w:val="1"/>
      <w:marLeft w:val="0"/>
      <w:marRight w:val="0"/>
      <w:marTop w:val="0"/>
      <w:marBottom w:val="0"/>
      <w:divBdr>
        <w:top w:val="none" w:sz="0" w:space="0" w:color="auto"/>
        <w:left w:val="none" w:sz="0" w:space="0" w:color="auto"/>
        <w:bottom w:val="none" w:sz="0" w:space="0" w:color="auto"/>
        <w:right w:val="none" w:sz="0" w:space="0" w:color="auto"/>
      </w:divBdr>
    </w:div>
    <w:div w:id="213031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5BE5D-B08E-42CD-AED1-DBF20E182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26</Pages>
  <Words>6998</Words>
  <Characters>39889</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116</cp:revision>
  <cp:lastPrinted>2023-08-08T06:41:00Z</cp:lastPrinted>
  <dcterms:created xsi:type="dcterms:W3CDTF">2023-08-04T08:40:00Z</dcterms:created>
  <dcterms:modified xsi:type="dcterms:W3CDTF">2023-08-08T10:01:00Z</dcterms:modified>
</cp:coreProperties>
</file>