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51" w:rsidRDefault="00A020F2" w:rsidP="004F7E51">
      <w:pPr>
        <w:jc w:val="center"/>
        <w:rPr>
          <w:b/>
          <w:sz w:val="32"/>
        </w:rPr>
      </w:pPr>
      <w:r>
        <w:rPr>
          <w:b/>
          <w:sz w:val="32"/>
        </w:rPr>
        <w:t xml:space="preserve">BIỂU </w:t>
      </w:r>
      <w:r w:rsidR="004F7E51" w:rsidRPr="004F7E51">
        <w:rPr>
          <w:b/>
          <w:sz w:val="32"/>
        </w:rPr>
        <w:t xml:space="preserve">CHỈ TIÊU THỰC HIỆN CUỘC VẬN ĐỘNG “LÀM THAY ĐỔI NẾP NGHĨ, CÁCH LÀM CỦA ĐỒNG BÀO DÂN TỘC THIỂU SỐ, LÀM CHO ĐỒNG BÀO DÂN TỘC THIỂU SỐ </w:t>
      </w:r>
    </w:p>
    <w:p w:rsidR="004F7E51" w:rsidRDefault="004F7E51" w:rsidP="004F7E51">
      <w:pPr>
        <w:jc w:val="center"/>
        <w:rPr>
          <w:b/>
          <w:sz w:val="32"/>
        </w:rPr>
      </w:pPr>
      <w:r w:rsidRPr="004F7E51">
        <w:rPr>
          <w:b/>
          <w:sz w:val="32"/>
        </w:rPr>
        <w:t>VƯƠN LÊN THOÁT NGHÈO BỀN VỮNG” NĂM 2023</w:t>
      </w:r>
    </w:p>
    <w:p w:rsidR="00A020F2" w:rsidRPr="00A020F2" w:rsidRDefault="00A020F2" w:rsidP="004F7E51">
      <w:pPr>
        <w:jc w:val="center"/>
        <w:rPr>
          <w:i/>
          <w:sz w:val="32"/>
        </w:rPr>
      </w:pPr>
      <w:r>
        <w:rPr>
          <w:i/>
          <w:sz w:val="32"/>
        </w:rPr>
        <w:t xml:space="preserve">(Kèm theo </w:t>
      </w:r>
      <w:r w:rsidRPr="00A020F2">
        <w:rPr>
          <w:i/>
          <w:sz w:val="32"/>
        </w:rPr>
        <w:t>Công văn số:      /UBND-TH ngày     tháng 2 năm 2023 của UBND huyện Kon Rẫy)</w:t>
      </w:r>
    </w:p>
    <w:p w:rsidR="004F7E51" w:rsidRPr="004F7E51" w:rsidRDefault="004F7E51" w:rsidP="004F7E51">
      <w:pPr>
        <w:jc w:val="center"/>
        <w:rPr>
          <w:b/>
          <w:sz w:val="32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95"/>
        <w:gridCol w:w="1484"/>
        <w:gridCol w:w="1016"/>
        <w:gridCol w:w="1027"/>
        <w:gridCol w:w="880"/>
        <w:gridCol w:w="881"/>
        <w:gridCol w:w="880"/>
        <w:gridCol w:w="839"/>
        <w:gridCol w:w="804"/>
      </w:tblGrid>
      <w:tr w:rsidR="004F7E51" w:rsidRPr="004F7E51" w:rsidTr="00B8405C">
        <w:trPr>
          <w:trHeight w:val="338"/>
          <w:tblHeader/>
          <w:jc w:val="center"/>
        </w:trPr>
        <w:tc>
          <w:tcPr>
            <w:tcW w:w="861" w:type="dxa"/>
            <w:vMerge w:val="restart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  <w:lang w:val="vi-VN"/>
              </w:rPr>
            </w:pPr>
            <w:r w:rsidRPr="004F7E51">
              <w:rPr>
                <w:b/>
                <w:noProof/>
                <w:color w:val="000000"/>
                <w:lang w:val="vi-VN"/>
              </w:rPr>
              <w:t>TT</w:t>
            </w:r>
          </w:p>
        </w:tc>
        <w:tc>
          <w:tcPr>
            <w:tcW w:w="5795" w:type="dxa"/>
            <w:vMerge w:val="restart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</w:rPr>
            </w:pPr>
            <w:r w:rsidRPr="004F7E51">
              <w:rPr>
                <w:b/>
                <w:noProof/>
                <w:color w:val="000000"/>
                <w:lang w:val="vi-VN"/>
              </w:rPr>
              <w:t xml:space="preserve">Nội dung chỉ tiêu </w:t>
            </w:r>
          </w:p>
        </w:tc>
        <w:tc>
          <w:tcPr>
            <w:tcW w:w="1484" w:type="dxa"/>
            <w:vMerge w:val="restart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</w:rPr>
            </w:pPr>
            <w:r w:rsidRPr="004F7E51">
              <w:rPr>
                <w:b/>
                <w:noProof/>
                <w:color w:val="000000"/>
                <w:lang w:val="vi-VN"/>
              </w:rPr>
              <w:t xml:space="preserve">Mục tiêu </w:t>
            </w:r>
            <w:r w:rsidRPr="004F7E51">
              <w:rPr>
                <w:b/>
                <w:noProof/>
                <w:color w:val="000000"/>
              </w:rPr>
              <w:t xml:space="preserve">toàn huyện thực hiện trong </w:t>
            </w:r>
            <w:r w:rsidRPr="004F7E51">
              <w:rPr>
                <w:b/>
                <w:noProof/>
                <w:color w:val="000000"/>
                <w:lang w:val="vi-VN"/>
              </w:rPr>
              <w:t>năm 202</w:t>
            </w:r>
            <w:r w:rsidRPr="004F7E51">
              <w:rPr>
                <w:b/>
                <w:noProof/>
                <w:color w:val="000000"/>
              </w:rPr>
              <w:t xml:space="preserve">3 </w:t>
            </w:r>
          </w:p>
        </w:tc>
        <w:tc>
          <w:tcPr>
            <w:tcW w:w="6327" w:type="dxa"/>
            <w:gridSpan w:val="7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</w:rPr>
            </w:pPr>
            <w:r w:rsidRPr="004F7E51">
              <w:rPr>
                <w:b/>
                <w:noProof/>
                <w:color w:val="000000"/>
              </w:rPr>
              <w:t>Trong đó</w:t>
            </w:r>
          </w:p>
        </w:tc>
      </w:tr>
      <w:tr w:rsidR="004F7E51" w:rsidRPr="004F7E51" w:rsidTr="004F7E51">
        <w:trPr>
          <w:trHeight w:val="745"/>
          <w:tblHeader/>
          <w:jc w:val="center"/>
        </w:trPr>
        <w:tc>
          <w:tcPr>
            <w:tcW w:w="861" w:type="dxa"/>
            <w:vMerge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  <w:lang w:val="vi-VN"/>
              </w:rPr>
            </w:pPr>
          </w:p>
        </w:tc>
        <w:tc>
          <w:tcPr>
            <w:tcW w:w="5795" w:type="dxa"/>
            <w:vMerge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  <w:lang w:val="vi-VN"/>
              </w:rPr>
            </w:pPr>
          </w:p>
        </w:tc>
        <w:tc>
          <w:tcPr>
            <w:tcW w:w="1484" w:type="dxa"/>
            <w:vMerge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  <w:lang w:val="vi-VN"/>
              </w:rPr>
            </w:pPr>
          </w:p>
        </w:tc>
        <w:tc>
          <w:tcPr>
            <w:tcW w:w="1016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Tân Lập</w:t>
            </w:r>
          </w:p>
        </w:tc>
        <w:tc>
          <w:tcPr>
            <w:tcW w:w="1027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Đăk Ruồng</w:t>
            </w: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Đăk Tờ Re</w:t>
            </w:r>
          </w:p>
        </w:tc>
        <w:tc>
          <w:tcPr>
            <w:tcW w:w="881" w:type="dxa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Đăk Tơ Lung</w:t>
            </w: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Đăk Kôi</w:t>
            </w:r>
          </w:p>
        </w:tc>
        <w:tc>
          <w:tcPr>
            <w:tcW w:w="839" w:type="dxa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Xã Đăk Pne</w:t>
            </w:r>
          </w:p>
        </w:tc>
        <w:tc>
          <w:tcPr>
            <w:tcW w:w="804" w:type="dxa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Thị trấn Đăk Rve</w:t>
            </w:r>
          </w:p>
        </w:tc>
      </w:tr>
      <w:tr w:rsidR="004F7E51" w:rsidRPr="004F7E51" w:rsidTr="004F7E51">
        <w:trPr>
          <w:trHeight w:val="338"/>
          <w:tblHeader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 w:rsidRPr="004F7E51">
              <w:rPr>
                <w:i/>
                <w:noProof/>
                <w:color w:val="000000"/>
              </w:rPr>
              <w:t>(1)</w:t>
            </w:r>
          </w:p>
        </w:tc>
        <w:tc>
          <w:tcPr>
            <w:tcW w:w="5795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 w:rsidRPr="004F7E51">
              <w:rPr>
                <w:i/>
                <w:noProof/>
                <w:color w:val="000000"/>
              </w:rPr>
              <w:t>(2)</w:t>
            </w:r>
          </w:p>
        </w:tc>
        <w:tc>
          <w:tcPr>
            <w:tcW w:w="1484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 w:rsidRPr="004F7E51">
              <w:rPr>
                <w:i/>
                <w:noProof/>
                <w:color w:val="000000"/>
              </w:rPr>
              <w:t>(3)</w:t>
            </w:r>
          </w:p>
        </w:tc>
        <w:tc>
          <w:tcPr>
            <w:tcW w:w="1016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(4)</w:t>
            </w:r>
          </w:p>
        </w:tc>
        <w:tc>
          <w:tcPr>
            <w:tcW w:w="1027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(5)</w:t>
            </w: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(6)</w:t>
            </w:r>
          </w:p>
        </w:tc>
        <w:tc>
          <w:tcPr>
            <w:tcW w:w="881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(7)</w:t>
            </w: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(8)</w:t>
            </w:r>
          </w:p>
        </w:tc>
        <w:tc>
          <w:tcPr>
            <w:tcW w:w="839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(9)</w:t>
            </w:r>
          </w:p>
        </w:tc>
        <w:tc>
          <w:tcPr>
            <w:tcW w:w="804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(10)</w:t>
            </w:r>
          </w:p>
        </w:tc>
      </w:tr>
      <w:tr w:rsidR="004F7E51" w:rsidRPr="004F7E51" w:rsidTr="004F7E51">
        <w:trPr>
          <w:trHeight w:val="338"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b/>
                <w:noProof/>
                <w:color w:val="000000"/>
              </w:rPr>
            </w:pPr>
            <w:r w:rsidRPr="004F7E51">
              <w:rPr>
                <w:b/>
                <w:noProof/>
                <w:color w:val="000000"/>
              </w:rPr>
              <w:t>I</w:t>
            </w:r>
          </w:p>
        </w:tc>
        <w:tc>
          <w:tcPr>
            <w:tcW w:w="5795" w:type="dxa"/>
            <w:vAlign w:val="center"/>
          </w:tcPr>
          <w:p w:rsidR="004F7E51" w:rsidRPr="004F7E51" w:rsidRDefault="004F7E51" w:rsidP="00D27A55">
            <w:pPr>
              <w:contextualSpacing/>
              <w:jc w:val="both"/>
              <w:rPr>
                <w:b/>
                <w:i/>
                <w:noProof/>
                <w:color w:val="000000"/>
              </w:rPr>
            </w:pPr>
            <w:r w:rsidRPr="004F7E51">
              <w:rPr>
                <w:b/>
                <w:i/>
                <w:noProof/>
                <w:color w:val="000000"/>
              </w:rPr>
              <w:t>Chỉ tiêu thực hiện Kế hoạch số 26-KH/HU</w:t>
            </w:r>
          </w:p>
        </w:tc>
        <w:tc>
          <w:tcPr>
            <w:tcW w:w="1484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881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880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839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804" w:type="dxa"/>
          </w:tcPr>
          <w:p w:rsidR="004F7E51" w:rsidRPr="004F7E51" w:rsidRDefault="004F7E51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</w:p>
        </w:tc>
      </w:tr>
      <w:tr w:rsidR="004F7E51" w:rsidRPr="004F7E51" w:rsidTr="004F7E51">
        <w:trPr>
          <w:trHeight w:val="338"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noProof/>
                <w:color w:val="000000"/>
              </w:rPr>
            </w:pPr>
            <w:r w:rsidRPr="004F7E51">
              <w:rPr>
                <w:noProof/>
                <w:color w:val="000000"/>
              </w:rPr>
              <w:t>8</w:t>
            </w:r>
          </w:p>
        </w:tc>
        <w:tc>
          <w:tcPr>
            <w:tcW w:w="5795" w:type="dxa"/>
            <w:vAlign w:val="center"/>
          </w:tcPr>
          <w:p w:rsidR="004F7E51" w:rsidRPr="004F7E51" w:rsidRDefault="00CE66FF" w:rsidP="0075046D">
            <w:pPr>
              <w:contextualSpacing/>
              <w:jc w:val="both"/>
              <w:rPr>
                <w:i/>
                <w:noProof/>
                <w:color w:val="000000"/>
              </w:rPr>
            </w:pPr>
            <w:r>
              <w:rPr>
                <w:noProof/>
                <w:color w:val="000000"/>
              </w:rPr>
              <w:t>T</w:t>
            </w:r>
            <w:r w:rsidR="004F7E51" w:rsidRPr="004F7E51">
              <w:rPr>
                <w:noProof/>
                <w:color w:val="000000"/>
                <w:lang w:val="vi-VN"/>
              </w:rPr>
              <w:t>ỷ lệ hộ nghèo là người đồng bào dân tộc thiểu số giảm bình quân</w:t>
            </w:r>
            <w:r w:rsidR="004F7E51" w:rsidRPr="004F7E51">
              <w:rPr>
                <w:noProof/>
                <w:color w:val="000000"/>
              </w:rPr>
              <w:t xml:space="preserve"> hàng năm</w:t>
            </w:r>
            <w:r w:rsidR="002951DD">
              <w:rPr>
                <w:noProof/>
                <w:color w:val="000000"/>
              </w:rPr>
              <w:t xml:space="preserve"> (%)</w:t>
            </w:r>
          </w:p>
        </w:tc>
        <w:tc>
          <w:tcPr>
            <w:tcW w:w="1484" w:type="dxa"/>
            <w:vAlign w:val="center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7,52</w:t>
            </w:r>
          </w:p>
        </w:tc>
        <w:tc>
          <w:tcPr>
            <w:tcW w:w="1016" w:type="dxa"/>
            <w:vAlign w:val="center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2,5</w:t>
            </w:r>
          </w:p>
        </w:tc>
        <w:tc>
          <w:tcPr>
            <w:tcW w:w="880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10</w:t>
            </w:r>
          </w:p>
        </w:tc>
        <w:tc>
          <w:tcPr>
            <w:tcW w:w="881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6</w:t>
            </w:r>
          </w:p>
        </w:tc>
        <w:tc>
          <w:tcPr>
            <w:tcW w:w="880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12,5</w:t>
            </w:r>
          </w:p>
        </w:tc>
        <w:tc>
          <w:tcPr>
            <w:tcW w:w="839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11</w:t>
            </w:r>
          </w:p>
        </w:tc>
        <w:tc>
          <w:tcPr>
            <w:tcW w:w="804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4</w:t>
            </w:r>
          </w:p>
        </w:tc>
      </w:tr>
      <w:tr w:rsidR="004F7E51" w:rsidRPr="004F7E51" w:rsidTr="004F7E51">
        <w:trPr>
          <w:trHeight w:val="338"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noProof/>
                <w:color w:val="000000"/>
              </w:rPr>
            </w:pPr>
            <w:r w:rsidRPr="004F7E51">
              <w:rPr>
                <w:noProof/>
                <w:color w:val="000000"/>
              </w:rPr>
              <w:t>9</w:t>
            </w:r>
          </w:p>
        </w:tc>
        <w:tc>
          <w:tcPr>
            <w:tcW w:w="5795" w:type="dxa"/>
            <w:vAlign w:val="center"/>
          </w:tcPr>
          <w:p w:rsidR="004F7E51" w:rsidRPr="004F7E51" w:rsidRDefault="004F7E51" w:rsidP="00D27A55">
            <w:pPr>
              <w:autoSpaceDE w:val="0"/>
              <w:autoSpaceDN w:val="0"/>
              <w:adjustRightInd w:val="0"/>
              <w:ind w:left="69" w:right="101"/>
              <w:contextualSpacing/>
              <w:jc w:val="both"/>
            </w:pPr>
            <w:r w:rsidRPr="004F7E51">
              <w:t>Số hộ nghèo, hộ cận nghèo là người đồng bào dân tộc thiểu số</w:t>
            </w:r>
          </w:p>
        </w:tc>
        <w:tc>
          <w:tcPr>
            <w:tcW w:w="1484" w:type="dxa"/>
            <w:vAlign w:val="center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1518</w:t>
            </w:r>
          </w:p>
        </w:tc>
        <w:tc>
          <w:tcPr>
            <w:tcW w:w="1016" w:type="dxa"/>
            <w:vAlign w:val="center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44</w:t>
            </w:r>
          </w:p>
        </w:tc>
        <w:tc>
          <w:tcPr>
            <w:tcW w:w="1027" w:type="dxa"/>
            <w:vAlign w:val="center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214</w:t>
            </w:r>
          </w:p>
        </w:tc>
        <w:tc>
          <w:tcPr>
            <w:tcW w:w="880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265</w:t>
            </w:r>
          </w:p>
        </w:tc>
        <w:tc>
          <w:tcPr>
            <w:tcW w:w="881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252</w:t>
            </w:r>
          </w:p>
        </w:tc>
        <w:tc>
          <w:tcPr>
            <w:tcW w:w="880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230</w:t>
            </w:r>
          </w:p>
        </w:tc>
        <w:tc>
          <w:tcPr>
            <w:tcW w:w="839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217</w:t>
            </w:r>
          </w:p>
        </w:tc>
        <w:tc>
          <w:tcPr>
            <w:tcW w:w="804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296</w:t>
            </w:r>
          </w:p>
        </w:tc>
      </w:tr>
      <w:tr w:rsidR="004F7E51" w:rsidRPr="004F7E51" w:rsidTr="004F7E51">
        <w:trPr>
          <w:trHeight w:val="338"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noProof/>
                <w:color w:val="000000"/>
              </w:rPr>
            </w:pPr>
            <w:r w:rsidRPr="004F7E51">
              <w:rPr>
                <w:noProof/>
                <w:color w:val="000000"/>
              </w:rPr>
              <w:t>10</w:t>
            </w:r>
          </w:p>
        </w:tc>
        <w:tc>
          <w:tcPr>
            <w:tcW w:w="5795" w:type="dxa"/>
            <w:vAlign w:val="center"/>
          </w:tcPr>
          <w:p w:rsidR="004F7E51" w:rsidRPr="004F7E51" w:rsidRDefault="004F7E51" w:rsidP="00D27A55">
            <w:pPr>
              <w:autoSpaceDE w:val="0"/>
              <w:autoSpaceDN w:val="0"/>
              <w:adjustRightInd w:val="0"/>
              <w:ind w:left="69" w:right="101"/>
              <w:contextualSpacing/>
              <w:rPr>
                <w:i/>
                <w:iCs/>
              </w:rPr>
            </w:pPr>
            <w:r w:rsidRPr="004F7E51">
              <w:rPr>
                <w:i/>
                <w:iCs/>
              </w:rPr>
              <w:t>Hộ DTTS nghèo</w:t>
            </w:r>
          </w:p>
        </w:tc>
        <w:tc>
          <w:tcPr>
            <w:tcW w:w="1484" w:type="dxa"/>
            <w:vAlign w:val="center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850</w:t>
            </w:r>
          </w:p>
        </w:tc>
        <w:tc>
          <w:tcPr>
            <w:tcW w:w="1016" w:type="dxa"/>
            <w:vAlign w:val="center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38</w:t>
            </w:r>
          </w:p>
        </w:tc>
        <w:tc>
          <w:tcPr>
            <w:tcW w:w="1027" w:type="dxa"/>
            <w:vAlign w:val="center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53</w:t>
            </w:r>
          </w:p>
        </w:tc>
        <w:tc>
          <w:tcPr>
            <w:tcW w:w="880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120</w:t>
            </w:r>
          </w:p>
        </w:tc>
        <w:tc>
          <w:tcPr>
            <w:tcW w:w="881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46</w:t>
            </w:r>
          </w:p>
        </w:tc>
        <w:tc>
          <w:tcPr>
            <w:tcW w:w="880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185</w:t>
            </w:r>
          </w:p>
        </w:tc>
        <w:tc>
          <w:tcPr>
            <w:tcW w:w="839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157</w:t>
            </w:r>
          </w:p>
        </w:tc>
        <w:tc>
          <w:tcPr>
            <w:tcW w:w="804" w:type="dxa"/>
          </w:tcPr>
          <w:p w:rsidR="004F7E51" w:rsidRPr="004F7E51" w:rsidRDefault="002951DD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251</w:t>
            </w:r>
          </w:p>
        </w:tc>
      </w:tr>
      <w:tr w:rsidR="004F7E51" w:rsidRPr="004F7E51" w:rsidTr="004F7E51">
        <w:trPr>
          <w:trHeight w:val="338"/>
          <w:jc w:val="center"/>
        </w:trPr>
        <w:tc>
          <w:tcPr>
            <w:tcW w:w="861" w:type="dxa"/>
            <w:vAlign w:val="center"/>
          </w:tcPr>
          <w:p w:rsidR="004F7E51" w:rsidRPr="004F7E51" w:rsidRDefault="004F7E51" w:rsidP="00D27A55">
            <w:pPr>
              <w:contextualSpacing/>
              <w:jc w:val="center"/>
              <w:rPr>
                <w:noProof/>
                <w:color w:val="000000"/>
              </w:rPr>
            </w:pPr>
            <w:r w:rsidRPr="004F7E51">
              <w:rPr>
                <w:noProof/>
                <w:color w:val="000000"/>
              </w:rPr>
              <w:t>11</w:t>
            </w:r>
          </w:p>
        </w:tc>
        <w:tc>
          <w:tcPr>
            <w:tcW w:w="5795" w:type="dxa"/>
            <w:vAlign w:val="center"/>
          </w:tcPr>
          <w:p w:rsidR="004F7E51" w:rsidRPr="004F7E51" w:rsidRDefault="004F7E51" w:rsidP="00D27A55">
            <w:pPr>
              <w:autoSpaceDE w:val="0"/>
              <w:autoSpaceDN w:val="0"/>
              <w:adjustRightInd w:val="0"/>
              <w:ind w:left="69" w:right="101"/>
              <w:contextualSpacing/>
              <w:rPr>
                <w:i/>
                <w:iCs/>
              </w:rPr>
            </w:pPr>
            <w:r w:rsidRPr="004F7E51">
              <w:rPr>
                <w:i/>
                <w:iCs/>
              </w:rPr>
              <w:t>Hộ DTTS cận nghèo</w:t>
            </w:r>
          </w:p>
        </w:tc>
        <w:tc>
          <w:tcPr>
            <w:tcW w:w="1484" w:type="dxa"/>
            <w:vAlign w:val="center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668</w:t>
            </w:r>
            <w:bookmarkStart w:id="0" w:name="_GoBack"/>
            <w:bookmarkEnd w:id="0"/>
          </w:p>
        </w:tc>
        <w:tc>
          <w:tcPr>
            <w:tcW w:w="1016" w:type="dxa"/>
            <w:vAlign w:val="center"/>
          </w:tcPr>
          <w:p w:rsidR="004F7E51" w:rsidRPr="004F7E51" w:rsidRDefault="008148EB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6</w:t>
            </w:r>
          </w:p>
        </w:tc>
        <w:tc>
          <w:tcPr>
            <w:tcW w:w="1027" w:type="dxa"/>
            <w:vAlign w:val="center"/>
          </w:tcPr>
          <w:p w:rsidR="004F7E51" w:rsidRPr="004F7E51" w:rsidRDefault="00767EBB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161</w:t>
            </w:r>
          </w:p>
        </w:tc>
        <w:tc>
          <w:tcPr>
            <w:tcW w:w="880" w:type="dxa"/>
          </w:tcPr>
          <w:p w:rsidR="004F7E51" w:rsidRPr="004F7E51" w:rsidRDefault="00767EBB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145</w:t>
            </w:r>
          </w:p>
        </w:tc>
        <w:tc>
          <w:tcPr>
            <w:tcW w:w="881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206</w:t>
            </w:r>
          </w:p>
        </w:tc>
        <w:tc>
          <w:tcPr>
            <w:tcW w:w="880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45</w:t>
            </w:r>
          </w:p>
        </w:tc>
        <w:tc>
          <w:tcPr>
            <w:tcW w:w="839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60</w:t>
            </w:r>
          </w:p>
        </w:tc>
        <w:tc>
          <w:tcPr>
            <w:tcW w:w="804" w:type="dxa"/>
          </w:tcPr>
          <w:p w:rsidR="004F7E51" w:rsidRPr="004F7E51" w:rsidRDefault="00821C67" w:rsidP="00D27A55">
            <w:pPr>
              <w:contextualSpacing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45</w:t>
            </w:r>
          </w:p>
        </w:tc>
      </w:tr>
    </w:tbl>
    <w:p w:rsidR="004F7E51" w:rsidRPr="0064138B" w:rsidRDefault="004F7E51" w:rsidP="004F7E51">
      <w:pPr>
        <w:sectPr w:rsidR="004F7E51" w:rsidRPr="0064138B" w:rsidSect="004D0CD1">
          <w:pgSz w:w="16840" w:h="11907" w:orient="landscape" w:code="9"/>
          <w:pgMar w:top="993" w:right="1134" w:bottom="567" w:left="1134" w:header="567" w:footer="567" w:gutter="0"/>
          <w:cols w:space="720"/>
          <w:titlePg/>
          <w:docGrid w:linePitch="381"/>
        </w:sectPr>
      </w:pPr>
    </w:p>
    <w:p w:rsidR="003A03BE" w:rsidRDefault="003A03BE" w:rsidP="00CE66FF"/>
    <w:sectPr w:rsidR="003A03BE" w:rsidSect="002A2758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1"/>
    <w:rsid w:val="000D2941"/>
    <w:rsid w:val="002951DD"/>
    <w:rsid w:val="002A2758"/>
    <w:rsid w:val="003A03BE"/>
    <w:rsid w:val="004F7E51"/>
    <w:rsid w:val="0075046D"/>
    <w:rsid w:val="00767EBB"/>
    <w:rsid w:val="008148EB"/>
    <w:rsid w:val="00821C67"/>
    <w:rsid w:val="0090107B"/>
    <w:rsid w:val="00A020F2"/>
    <w:rsid w:val="00A82A0C"/>
    <w:rsid w:val="00B61571"/>
    <w:rsid w:val="00B8405C"/>
    <w:rsid w:val="00C83476"/>
    <w:rsid w:val="00C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9F1C"/>
  <w15:docId w15:val="{40AA33C1-AB12-4DE9-B59B-A51CEDD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2023-01-09T08:23:00Z</dcterms:created>
  <dcterms:modified xsi:type="dcterms:W3CDTF">2023-04-04T01:51:00Z</dcterms:modified>
</cp:coreProperties>
</file>