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rsidR="004F7E51" w:rsidRDefault="004F7E51" w:rsidP="004F7E51">
      <w:pPr>
        <w:jc w:val="center"/>
        <w:rPr>
          <w:b/>
          <w:sz w:val="32"/>
        </w:rPr>
      </w:pPr>
      <w:r w:rsidRPr="004F7E51">
        <w:rPr>
          <w:b/>
          <w:sz w:val="32"/>
        </w:rPr>
        <w:t>VƯƠN LÊN THOÁT NGHÈO BỀN VỮNG” NĂM 2023</w:t>
      </w:r>
    </w:p>
    <w:p w:rsidR="004F7E51" w:rsidRPr="004F7E51" w:rsidRDefault="004F7E51" w:rsidP="004F7E51">
      <w:pPr>
        <w:jc w:val="center"/>
        <w:rPr>
          <w:b/>
          <w:sz w:val="32"/>
        </w:rPr>
      </w:pPr>
    </w:p>
    <w:tbl>
      <w:tblPr>
        <w:tblW w:w="158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826"/>
        <w:gridCol w:w="1651"/>
        <w:gridCol w:w="983"/>
        <w:gridCol w:w="935"/>
        <w:gridCol w:w="1015"/>
        <w:gridCol w:w="946"/>
        <w:gridCol w:w="954"/>
        <w:gridCol w:w="997"/>
        <w:gridCol w:w="1020"/>
        <w:gridCol w:w="982"/>
      </w:tblGrid>
      <w:tr w:rsidR="008147F3" w:rsidRPr="004F7E51" w:rsidTr="008147F3">
        <w:trPr>
          <w:trHeight w:val="338"/>
          <w:tblHeader/>
          <w:jc w:val="center"/>
        </w:trPr>
        <w:tc>
          <w:tcPr>
            <w:tcW w:w="537" w:type="dxa"/>
            <w:vMerge w:val="restart"/>
            <w:vAlign w:val="center"/>
          </w:tcPr>
          <w:p w:rsidR="00E338F7" w:rsidRPr="004F7E51" w:rsidRDefault="00E338F7" w:rsidP="00D27A55">
            <w:pPr>
              <w:contextualSpacing/>
              <w:jc w:val="center"/>
              <w:rPr>
                <w:b/>
                <w:noProof/>
                <w:color w:val="000000"/>
                <w:lang w:val="vi-VN"/>
              </w:rPr>
            </w:pPr>
            <w:r w:rsidRPr="004F7E51">
              <w:rPr>
                <w:b/>
                <w:noProof/>
                <w:color w:val="000000"/>
                <w:lang w:val="vi-VN"/>
              </w:rPr>
              <w:t>TT</w:t>
            </w:r>
          </w:p>
        </w:tc>
        <w:tc>
          <w:tcPr>
            <w:tcW w:w="5826" w:type="dxa"/>
            <w:vMerge w:val="restart"/>
            <w:vAlign w:val="center"/>
          </w:tcPr>
          <w:p w:rsidR="00E338F7" w:rsidRPr="004F7E51" w:rsidRDefault="00E338F7" w:rsidP="00D27A55">
            <w:pPr>
              <w:contextualSpacing/>
              <w:jc w:val="center"/>
              <w:rPr>
                <w:b/>
                <w:noProof/>
                <w:color w:val="000000"/>
              </w:rPr>
            </w:pPr>
            <w:r w:rsidRPr="004F7E51">
              <w:rPr>
                <w:b/>
                <w:noProof/>
                <w:color w:val="000000"/>
                <w:lang w:val="vi-VN"/>
              </w:rPr>
              <w:t xml:space="preserve">Nội dung chỉ tiêu </w:t>
            </w:r>
          </w:p>
        </w:tc>
        <w:tc>
          <w:tcPr>
            <w:tcW w:w="1651" w:type="dxa"/>
            <w:vMerge w:val="restart"/>
            <w:vAlign w:val="center"/>
          </w:tcPr>
          <w:p w:rsidR="00E338F7" w:rsidRPr="004F7E51" w:rsidRDefault="00E338F7" w:rsidP="00410B50">
            <w:pPr>
              <w:contextualSpacing/>
              <w:jc w:val="center"/>
              <w:rPr>
                <w:b/>
                <w:noProof/>
                <w:color w:val="000000"/>
              </w:rPr>
            </w:pPr>
            <w:r w:rsidRPr="004F7E51">
              <w:rPr>
                <w:b/>
                <w:noProof/>
                <w:color w:val="000000"/>
                <w:lang w:val="vi-VN"/>
              </w:rPr>
              <w:t xml:space="preserve">Mục tiêu </w:t>
            </w:r>
            <w:r w:rsidRPr="004F7E51">
              <w:rPr>
                <w:b/>
                <w:noProof/>
                <w:color w:val="000000"/>
              </w:rPr>
              <w:t xml:space="preserve"> thực hiện trong </w:t>
            </w:r>
            <w:r w:rsidRPr="004F7E51">
              <w:rPr>
                <w:b/>
                <w:noProof/>
                <w:color w:val="000000"/>
                <w:lang w:val="vi-VN"/>
              </w:rPr>
              <w:t>năm 202</w:t>
            </w:r>
            <w:r w:rsidRPr="004F7E51">
              <w:rPr>
                <w:b/>
                <w:noProof/>
                <w:color w:val="000000"/>
              </w:rPr>
              <w:t xml:space="preserve">3 </w:t>
            </w:r>
          </w:p>
        </w:tc>
        <w:tc>
          <w:tcPr>
            <w:tcW w:w="6850" w:type="dxa"/>
            <w:gridSpan w:val="7"/>
            <w:vAlign w:val="center"/>
          </w:tcPr>
          <w:p w:rsidR="00E338F7" w:rsidRDefault="00E338F7" w:rsidP="00E338F7">
            <w:pPr>
              <w:contextualSpacing/>
              <w:jc w:val="center"/>
              <w:rPr>
                <w:b/>
                <w:noProof/>
                <w:color w:val="000000"/>
              </w:rPr>
            </w:pPr>
            <w:r w:rsidRPr="004F7E51">
              <w:rPr>
                <w:b/>
                <w:noProof/>
                <w:color w:val="000000"/>
              </w:rPr>
              <w:t>Trong đó</w:t>
            </w:r>
            <w:r>
              <w:rPr>
                <w:b/>
                <w:noProof/>
                <w:color w:val="000000"/>
              </w:rPr>
              <w:t xml:space="preserve"> thị trấn Đăk Rve</w:t>
            </w:r>
          </w:p>
        </w:tc>
        <w:tc>
          <w:tcPr>
            <w:tcW w:w="982" w:type="dxa"/>
            <w:vMerge w:val="restart"/>
            <w:vAlign w:val="center"/>
          </w:tcPr>
          <w:p w:rsidR="00E338F7" w:rsidRPr="004F7E51" w:rsidRDefault="00E338F7" w:rsidP="00027A2B">
            <w:pPr>
              <w:contextualSpacing/>
              <w:jc w:val="center"/>
              <w:rPr>
                <w:b/>
                <w:noProof/>
                <w:color w:val="000000"/>
              </w:rPr>
            </w:pPr>
            <w:r>
              <w:rPr>
                <w:b/>
                <w:noProof/>
                <w:color w:val="000000"/>
              </w:rPr>
              <w:t>Ghi chú</w:t>
            </w:r>
          </w:p>
        </w:tc>
      </w:tr>
      <w:tr w:rsidR="008147F3" w:rsidRPr="004F7E51" w:rsidTr="008147F3">
        <w:trPr>
          <w:trHeight w:val="745"/>
          <w:tblHeader/>
          <w:jc w:val="center"/>
        </w:trPr>
        <w:tc>
          <w:tcPr>
            <w:tcW w:w="537" w:type="dxa"/>
            <w:vMerge/>
            <w:vAlign w:val="center"/>
          </w:tcPr>
          <w:p w:rsidR="00E338F7" w:rsidRPr="004F7E51" w:rsidRDefault="00E338F7" w:rsidP="00D27A55">
            <w:pPr>
              <w:contextualSpacing/>
              <w:jc w:val="center"/>
              <w:rPr>
                <w:b/>
                <w:noProof/>
                <w:color w:val="000000"/>
                <w:lang w:val="vi-VN"/>
              </w:rPr>
            </w:pPr>
          </w:p>
        </w:tc>
        <w:tc>
          <w:tcPr>
            <w:tcW w:w="5826" w:type="dxa"/>
            <w:vMerge/>
            <w:vAlign w:val="center"/>
          </w:tcPr>
          <w:p w:rsidR="00E338F7" w:rsidRPr="004F7E51" w:rsidRDefault="00E338F7" w:rsidP="00D27A55">
            <w:pPr>
              <w:contextualSpacing/>
              <w:jc w:val="center"/>
              <w:rPr>
                <w:b/>
                <w:noProof/>
                <w:color w:val="000000"/>
                <w:lang w:val="vi-VN"/>
              </w:rPr>
            </w:pPr>
          </w:p>
        </w:tc>
        <w:tc>
          <w:tcPr>
            <w:tcW w:w="1651" w:type="dxa"/>
            <w:vMerge/>
            <w:vAlign w:val="center"/>
          </w:tcPr>
          <w:p w:rsidR="00E338F7" w:rsidRPr="004F7E51" w:rsidRDefault="00E338F7" w:rsidP="00D27A55">
            <w:pPr>
              <w:contextualSpacing/>
              <w:jc w:val="center"/>
              <w:rPr>
                <w:b/>
                <w:noProof/>
                <w:color w:val="000000"/>
                <w:lang w:val="vi-VN"/>
              </w:rPr>
            </w:pPr>
          </w:p>
        </w:tc>
        <w:tc>
          <w:tcPr>
            <w:tcW w:w="983" w:type="dxa"/>
            <w:vAlign w:val="center"/>
          </w:tcPr>
          <w:p w:rsidR="00E338F7" w:rsidRPr="004F7E51" w:rsidRDefault="00E338F7" w:rsidP="00EC3824">
            <w:pPr>
              <w:contextualSpacing/>
              <w:jc w:val="center"/>
              <w:rPr>
                <w:b/>
                <w:i/>
                <w:noProof/>
                <w:color w:val="000000"/>
              </w:rPr>
            </w:pPr>
            <w:r>
              <w:rPr>
                <w:b/>
                <w:i/>
                <w:noProof/>
                <w:color w:val="000000"/>
              </w:rPr>
              <w:t>Thôn 1</w:t>
            </w:r>
          </w:p>
        </w:tc>
        <w:tc>
          <w:tcPr>
            <w:tcW w:w="935" w:type="dxa"/>
            <w:vAlign w:val="center"/>
          </w:tcPr>
          <w:p w:rsidR="00E338F7" w:rsidRPr="004F7E51" w:rsidRDefault="00E338F7" w:rsidP="00EC3824">
            <w:pPr>
              <w:contextualSpacing/>
              <w:jc w:val="center"/>
              <w:rPr>
                <w:b/>
                <w:i/>
                <w:noProof/>
                <w:color w:val="000000"/>
              </w:rPr>
            </w:pPr>
            <w:r>
              <w:rPr>
                <w:b/>
                <w:i/>
                <w:noProof/>
                <w:color w:val="000000"/>
              </w:rPr>
              <w:t>Thôn 2</w:t>
            </w:r>
          </w:p>
        </w:tc>
        <w:tc>
          <w:tcPr>
            <w:tcW w:w="1015" w:type="dxa"/>
            <w:vAlign w:val="center"/>
          </w:tcPr>
          <w:p w:rsidR="00E338F7" w:rsidRPr="004F7E51" w:rsidRDefault="00E338F7" w:rsidP="00EC3824">
            <w:pPr>
              <w:contextualSpacing/>
              <w:jc w:val="center"/>
              <w:rPr>
                <w:b/>
                <w:i/>
                <w:noProof/>
                <w:color w:val="000000"/>
              </w:rPr>
            </w:pPr>
            <w:r>
              <w:rPr>
                <w:b/>
                <w:i/>
                <w:noProof/>
                <w:color w:val="000000"/>
              </w:rPr>
              <w:t>Thôn 3</w:t>
            </w:r>
          </w:p>
        </w:tc>
        <w:tc>
          <w:tcPr>
            <w:tcW w:w="946" w:type="dxa"/>
            <w:vAlign w:val="center"/>
          </w:tcPr>
          <w:p w:rsidR="00E338F7" w:rsidRPr="004F7E51" w:rsidRDefault="00E338F7" w:rsidP="00EC3824">
            <w:pPr>
              <w:contextualSpacing/>
              <w:jc w:val="center"/>
              <w:rPr>
                <w:b/>
                <w:i/>
                <w:noProof/>
                <w:color w:val="000000"/>
              </w:rPr>
            </w:pPr>
            <w:r>
              <w:rPr>
                <w:b/>
                <w:i/>
                <w:noProof/>
                <w:color w:val="000000"/>
              </w:rPr>
              <w:t>Thôn 4</w:t>
            </w:r>
          </w:p>
        </w:tc>
        <w:tc>
          <w:tcPr>
            <w:tcW w:w="954" w:type="dxa"/>
            <w:vAlign w:val="center"/>
          </w:tcPr>
          <w:p w:rsidR="00E338F7" w:rsidRPr="004F7E51" w:rsidRDefault="00E338F7" w:rsidP="00E338F7">
            <w:pPr>
              <w:contextualSpacing/>
              <w:jc w:val="center"/>
              <w:rPr>
                <w:b/>
                <w:i/>
                <w:noProof/>
                <w:color w:val="000000"/>
              </w:rPr>
            </w:pPr>
            <w:r>
              <w:rPr>
                <w:b/>
                <w:i/>
                <w:noProof/>
                <w:color w:val="000000"/>
              </w:rPr>
              <w:t>Thôn 5</w:t>
            </w:r>
          </w:p>
        </w:tc>
        <w:tc>
          <w:tcPr>
            <w:tcW w:w="997" w:type="dxa"/>
            <w:vAlign w:val="center"/>
          </w:tcPr>
          <w:p w:rsidR="00E338F7" w:rsidRPr="004F7E51" w:rsidRDefault="00E338F7" w:rsidP="00E338F7">
            <w:pPr>
              <w:contextualSpacing/>
              <w:jc w:val="center"/>
              <w:rPr>
                <w:b/>
                <w:i/>
                <w:noProof/>
                <w:color w:val="000000"/>
              </w:rPr>
            </w:pPr>
            <w:r>
              <w:rPr>
                <w:b/>
                <w:i/>
                <w:noProof/>
                <w:color w:val="000000"/>
              </w:rPr>
              <w:t>Thôn 7</w:t>
            </w:r>
          </w:p>
        </w:tc>
        <w:tc>
          <w:tcPr>
            <w:tcW w:w="1020" w:type="dxa"/>
            <w:vAlign w:val="center"/>
          </w:tcPr>
          <w:p w:rsidR="00E338F7" w:rsidRPr="004F7E51" w:rsidRDefault="00E338F7" w:rsidP="00E338F7">
            <w:pPr>
              <w:contextualSpacing/>
              <w:jc w:val="center"/>
              <w:rPr>
                <w:b/>
                <w:i/>
                <w:noProof/>
                <w:color w:val="000000"/>
              </w:rPr>
            </w:pPr>
            <w:r>
              <w:rPr>
                <w:b/>
                <w:i/>
                <w:noProof/>
                <w:color w:val="000000"/>
              </w:rPr>
              <w:t>Thôn 9</w:t>
            </w:r>
          </w:p>
        </w:tc>
        <w:tc>
          <w:tcPr>
            <w:tcW w:w="982" w:type="dxa"/>
            <w:vMerge/>
          </w:tcPr>
          <w:p w:rsidR="00E338F7" w:rsidRDefault="00E338F7" w:rsidP="00EC3824">
            <w:pPr>
              <w:contextualSpacing/>
              <w:jc w:val="center"/>
              <w:rPr>
                <w:b/>
                <w:i/>
                <w:noProof/>
                <w:color w:val="000000"/>
              </w:rPr>
            </w:pPr>
          </w:p>
        </w:tc>
      </w:tr>
      <w:tr w:rsidR="008147F3" w:rsidRPr="004F7E51" w:rsidTr="008147F3">
        <w:trPr>
          <w:trHeight w:val="338"/>
          <w:tblHeader/>
          <w:jc w:val="center"/>
        </w:trPr>
        <w:tc>
          <w:tcPr>
            <w:tcW w:w="537" w:type="dxa"/>
            <w:vAlign w:val="center"/>
          </w:tcPr>
          <w:p w:rsidR="00E338F7" w:rsidRPr="004F7E51" w:rsidRDefault="00E338F7" w:rsidP="00D27A55">
            <w:pPr>
              <w:contextualSpacing/>
              <w:jc w:val="center"/>
              <w:rPr>
                <w:i/>
                <w:noProof/>
                <w:color w:val="000000"/>
              </w:rPr>
            </w:pPr>
            <w:r w:rsidRPr="004F7E51">
              <w:rPr>
                <w:i/>
                <w:noProof/>
                <w:color w:val="000000"/>
              </w:rPr>
              <w:t>(1)</w:t>
            </w:r>
          </w:p>
        </w:tc>
        <w:tc>
          <w:tcPr>
            <w:tcW w:w="5826" w:type="dxa"/>
            <w:vAlign w:val="center"/>
          </w:tcPr>
          <w:p w:rsidR="00E338F7" w:rsidRPr="004F7E51" w:rsidRDefault="00E338F7" w:rsidP="00D27A55">
            <w:pPr>
              <w:contextualSpacing/>
              <w:jc w:val="center"/>
              <w:rPr>
                <w:i/>
                <w:noProof/>
                <w:color w:val="000000"/>
              </w:rPr>
            </w:pPr>
            <w:r w:rsidRPr="004F7E51">
              <w:rPr>
                <w:i/>
                <w:noProof/>
                <w:color w:val="000000"/>
              </w:rPr>
              <w:t>(2)</w:t>
            </w:r>
          </w:p>
        </w:tc>
        <w:tc>
          <w:tcPr>
            <w:tcW w:w="1651" w:type="dxa"/>
            <w:vAlign w:val="center"/>
          </w:tcPr>
          <w:p w:rsidR="00E338F7" w:rsidRPr="004F7E51" w:rsidRDefault="00E338F7" w:rsidP="00E338F7">
            <w:pPr>
              <w:contextualSpacing/>
              <w:jc w:val="center"/>
              <w:rPr>
                <w:i/>
                <w:noProof/>
                <w:color w:val="000000"/>
              </w:rPr>
            </w:pPr>
            <w:r w:rsidRPr="004F7E51">
              <w:rPr>
                <w:i/>
                <w:noProof/>
                <w:color w:val="000000"/>
              </w:rPr>
              <w:t>(3)</w:t>
            </w:r>
          </w:p>
        </w:tc>
        <w:tc>
          <w:tcPr>
            <w:tcW w:w="983" w:type="dxa"/>
            <w:vAlign w:val="center"/>
          </w:tcPr>
          <w:p w:rsidR="00E338F7" w:rsidRPr="004F7E51" w:rsidRDefault="00E338F7" w:rsidP="00E338F7">
            <w:pPr>
              <w:contextualSpacing/>
              <w:jc w:val="center"/>
              <w:rPr>
                <w:i/>
                <w:noProof/>
                <w:color w:val="000000"/>
              </w:rPr>
            </w:pPr>
            <w:r>
              <w:rPr>
                <w:i/>
                <w:noProof/>
                <w:color w:val="000000"/>
              </w:rPr>
              <w:t>(4)</w:t>
            </w:r>
          </w:p>
        </w:tc>
        <w:tc>
          <w:tcPr>
            <w:tcW w:w="935" w:type="dxa"/>
            <w:vAlign w:val="center"/>
          </w:tcPr>
          <w:p w:rsidR="00E338F7" w:rsidRPr="004F7E51" w:rsidRDefault="00E338F7" w:rsidP="00E338F7">
            <w:pPr>
              <w:contextualSpacing/>
              <w:jc w:val="center"/>
              <w:rPr>
                <w:i/>
                <w:noProof/>
                <w:color w:val="000000"/>
              </w:rPr>
            </w:pPr>
            <w:r>
              <w:rPr>
                <w:i/>
                <w:noProof/>
                <w:color w:val="000000"/>
              </w:rPr>
              <w:t>(5)</w:t>
            </w:r>
          </w:p>
        </w:tc>
        <w:tc>
          <w:tcPr>
            <w:tcW w:w="1015" w:type="dxa"/>
            <w:vAlign w:val="center"/>
          </w:tcPr>
          <w:p w:rsidR="00E338F7" w:rsidRPr="004F7E51" w:rsidRDefault="00E338F7" w:rsidP="00E338F7">
            <w:pPr>
              <w:contextualSpacing/>
              <w:jc w:val="center"/>
              <w:rPr>
                <w:i/>
                <w:noProof/>
                <w:color w:val="000000"/>
              </w:rPr>
            </w:pPr>
            <w:r>
              <w:rPr>
                <w:i/>
                <w:noProof/>
                <w:color w:val="000000"/>
              </w:rPr>
              <w:t>(6)</w:t>
            </w:r>
          </w:p>
        </w:tc>
        <w:tc>
          <w:tcPr>
            <w:tcW w:w="946" w:type="dxa"/>
            <w:vAlign w:val="center"/>
          </w:tcPr>
          <w:p w:rsidR="00E338F7" w:rsidRPr="004F7E51" w:rsidRDefault="00E338F7" w:rsidP="00E338F7">
            <w:pPr>
              <w:contextualSpacing/>
              <w:jc w:val="center"/>
              <w:rPr>
                <w:i/>
                <w:noProof/>
                <w:color w:val="000000"/>
              </w:rPr>
            </w:pPr>
            <w:r>
              <w:rPr>
                <w:i/>
                <w:noProof/>
                <w:color w:val="000000"/>
              </w:rPr>
              <w:t>(7)</w:t>
            </w:r>
          </w:p>
        </w:tc>
        <w:tc>
          <w:tcPr>
            <w:tcW w:w="954" w:type="dxa"/>
            <w:vAlign w:val="center"/>
          </w:tcPr>
          <w:p w:rsidR="00E338F7" w:rsidRDefault="00E338F7" w:rsidP="00E338F7">
            <w:pPr>
              <w:jc w:val="center"/>
            </w:pPr>
            <w:r w:rsidRPr="001A408C">
              <w:rPr>
                <w:i/>
                <w:noProof/>
                <w:color w:val="000000"/>
              </w:rPr>
              <w:t>(</w:t>
            </w:r>
            <w:r>
              <w:rPr>
                <w:i/>
                <w:noProof/>
                <w:color w:val="000000"/>
              </w:rPr>
              <w:t>8</w:t>
            </w:r>
            <w:r w:rsidRPr="001A408C">
              <w:rPr>
                <w:i/>
                <w:noProof/>
                <w:color w:val="000000"/>
              </w:rPr>
              <w:t>)</w:t>
            </w:r>
          </w:p>
        </w:tc>
        <w:tc>
          <w:tcPr>
            <w:tcW w:w="997" w:type="dxa"/>
            <w:vAlign w:val="center"/>
          </w:tcPr>
          <w:p w:rsidR="00E338F7" w:rsidRDefault="00E338F7" w:rsidP="00E338F7">
            <w:pPr>
              <w:jc w:val="center"/>
            </w:pPr>
            <w:r w:rsidRPr="001A408C">
              <w:rPr>
                <w:i/>
                <w:noProof/>
                <w:color w:val="000000"/>
              </w:rPr>
              <w:t>(</w:t>
            </w:r>
            <w:r>
              <w:rPr>
                <w:i/>
                <w:noProof/>
                <w:color w:val="000000"/>
              </w:rPr>
              <w:t>9</w:t>
            </w:r>
            <w:r w:rsidRPr="001A408C">
              <w:rPr>
                <w:i/>
                <w:noProof/>
                <w:color w:val="000000"/>
              </w:rPr>
              <w:t>)</w:t>
            </w:r>
          </w:p>
        </w:tc>
        <w:tc>
          <w:tcPr>
            <w:tcW w:w="1020" w:type="dxa"/>
            <w:vAlign w:val="center"/>
          </w:tcPr>
          <w:p w:rsidR="00E338F7" w:rsidRDefault="00E338F7" w:rsidP="00E338F7">
            <w:pPr>
              <w:jc w:val="center"/>
            </w:pPr>
            <w:r w:rsidRPr="001A408C">
              <w:rPr>
                <w:i/>
                <w:noProof/>
                <w:color w:val="000000"/>
              </w:rPr>
              <w:t>(</w:t>
            </w:r>
            <w:r>
              <w:rPr>
                <w:i/>
                <w:noProof/>
                <w:color w:val="000000"/>
              </w:rPr>
              <w:t>10</w:t>
            </w:r>
            <w:r w:rsidRPr="001A408C">
              <w:rPr>
                <w:i/>
                <w:noProof/>
                <w:color w:val="000000"/>
              </w:rPr>
              <w:t>)</w:t>
            </w:r>
          </w:p>
        </w:tc>
        <w:tc>
          <w:tcPr>
            <w:tcW w:w="982" w:type="dxa"/>
          </w:tcPr>
          <w:p w:rsidR="00E338F7" w:rsidRDefault="00E338F7"/>
        </w:tc>
      </w:tr>
      <w:tr w:rsidR="008147F3" w:rsidRPr="004F7E51" w:rsidTr="008147F3">
        <w:trPr>
          <w:trHeight w:val="338"/>
          <w:jc w:val="center"/>
        </w:trPr>
        <w:tc>
          <w:tcPr>
            <w:tcW w:w="537" w:type="dxa"/>
            <w:vAlign w:val="center"/>
          </w:tcPr>
          <w:p w:rsidR="00E338F7" w:rsidRPr="004F7E51" w:rsidRDefault="00E338F7" w:rsidP="00D27A55">
            <w:pPr>
              <w:contextualSpacing/>
              <w:jc w:val="center"/>
              <w:rPr>
                <w:b/>
                <w:noProof/>
                <w:color w:val="000000"/>
              </w:rPr>
            </w:pPr>
            <w:r w:rsidRPr="004F7E51">
              <w:rPr>
                <w:b/>
                <w:noProof/>
                <w:color w:val="000000"/>
              </w:rPr>
              <w:t>I</w:t>
            </w:r>
          </w:p>
        </w:tc>
        <w:tc>
          <w:tcPr>
            <w:tcW w:w="5826" w:type="dxa"/>
            <w:vAlign w:val="center"/>
          </w:tcPr>
          <w:p w:rsidR="00E338F7" w:rsidRPr="004F7E51" w:rsidRDefault="00E338F7" w:rsidP="00D27A55">
            <w:pPr>
              <w:contextualSpacing/>
              <w:jc w:val="both"/>
              <w:rPr>
                <w:b/>
                <w:i/>
                <w:noProof/>
                <w:color w:val="000000"/>
              </w:rPr>
            </w:pPr>
            <w:r w:rsidRPr="004F7E51">
              <w:rPr>
                <w:b/>
                <w:i/>
                <w:noProof/>
                <w:color w:val="000000"/>
              </w:rPr>
              <w:t>Chỉ tiêu thực hiện Kế hoạch số 26-KH/HU</w:t>
            </w:r>
          </w:p>
        </w:tc>
        <w:tc>
          <w:tcPr>
            <w:tcW w:w="1651" w:type="dxa"/>
            <w:vAlign w:val="center"/>
          </w:tcPr>
          <w:p w:rsidR="00E338F7" w:rsidRPr="004F7E51" w:rsidRDefault="00E338F7" w:rsidP="00D27A55">
            <w:pPr>
              <w:contextualSpacing/>
              <w:jc w:val="center"/>
              <w:rPr>
                <w:i/>
                <w:noProof/>
                <w:color w:val="000000"/>
              </w:rPr>
            </w:pPr>
          </w:p>
        </w:tc>
        <w:tc>
          <w:tcPr>
            <w:tcW w:w="983" w:type="dxa"/>
            <w:vAlign w:val="center"/>
          </w:tcPr>
          <w:p w:rsidR="00E338F7" w:rsidRPr="004F7E51" w:rsidRDefault="00E338F7" w:rsidP="00D27A55">
            <w:pPr>
              <w:contextualSpacing/>
              <w:jc w:val="center"/>
              <w:rPr>
                <w:i/>
                <w:noProof/>
                <w:color w:val="000000"/>
              </w:rPr>
            </w:pPr>
          </w:p>
        </w:tc>
        <w:tc>
          <w:tcPr>
            <w:tcW w:w="935" w:type="dxa"/>
            <w:vAlign w:val="center"/>
          </w:tcPr>
          <w:p w:rsidR="00E338F7" w:rsidRPr="004F7E51" w:rsidRDefault="00E338F7" w:rsidP="00D27A55">
            <w:pPr>
              <w:contextualSpacing/>
              <w:jc w:val="center"/>
              <w:rPr>
                <w:i/>
                <w:noProof/>
                <w:color w:val="000000"/>
              </w:rPr>
            </w:pPr>
          </w:p>
        </w:tc>
        <w:tc>
          <w:tcPr>
            <w:tcW w:w="1015" w:type="dxa"/>
          </w:tcPr>
          <w:p w:rsidR="00E338F7" w:rsidRPr="004F7E51" w:rsidRDefault="00E338F7" w:rsidP="00D27A55">
            <w:pPr>
              <w:contextualSpacing/>
              <w:jc w:val="center"/>
              <w:rPr>
                <w:i/>
                <w:noProof/>
                <w:color w:val="000000"/>
              </w:rPr>
            </w:pPr>
          </w:p>
        </w:tc>
        <w:tc>
          <w:tcPr>
            <w:tcW w:w="946" w:type="dxa"/>
          </w:tcPr>
          <w:p w:rsidR="00E338F7" w:rsidRPr="004F7E51" w:rsidRDefault="00E338F7" w:rsidP="00D27A55">
            <w:pPr>
              <w:contextualSpacing/>
              <w:jc w:val="center"/>
              <w:rPr>
                <w:i/>
                <w:noProof/>
                <w:color w:val="000000"/>
              </w:rPr>
            </w:pPr>
          </w:p>
        </w:tc>
        <w:tc>
          <w:tcPr>
            <w:tcW w:w="954" w:type="dxa"/>
          </w:tcPr>
          <w:p w:rsidR="00E338F7" w:rsidRPr="004F7E51" w:rsidRDefault="00E338F7" w:rsidP="00D27A55">
            <w:pPr>
              <w:contextualSpacing/>
              <w:jc w:val="center"/>
              <w:rPr>
                <w:i/>
                <w:noProof/>
                <w:color w:val="000000"/>
              </w:rPr>
            </w:pPr>
          </w:p>
        </w:tc>
        <w:tc>
          <w:tcPr>
            <w:tcW w:w="997" w:type="dxa"/>
          </w:tcPr>
          <w:p w:rsidR="00E338F7" w:rsidRPr="004F7E51" w:rsidRDefault="00E338F7" w:rsidP="00D27A55">
            <w:pPr>
              <w:contextualSpacing/>
              <w:jc w:val="center"/>
              <w:rPr>
                <w:i/>
                <w:noProof/>
                <w:color w:val="000000"/>
              </w:rPr>
            </w:pPr>
          </w:p>
        </w:tc>
        <w:tc>
          <w:tcPr>
            <w:tcW w:w="1020" w:type="dxa"/>
          </w:tcPr>
          <w:p w:rsidR="00E338F7" w:rsidRPr="004F7E51" w:rsidRDefault="00E338F7" w:rsidP="00D27A55">
            <w:pPr>
              <w:contextualSpacing/>
              <w:jc w:val="center"/>
              <w:rPr>
                <w:i/>
                <w:noProof/>
                <w:color w:val="000000"/>
              </w:rPr>
            </w:pPr>
          </w:p>
        </w:tc>
        <w:tc>
          <w:tcPr>
            <w:tcW w:w="982" w:type="dxa"/>
          </w:tcPr>
          <w:p w:rsidR="00E338F7" w:rsidRPr="004F7E51" w:rsidRDefault="00E338F7" w:rsidP="00D27A55">
            <w:pPr>
              <w:contextualSpacing/>
              <w:jc w:val="center"/>
              <w:rPr>
                <w:i/>
                <w:noProof/>
                <w:color w:val="000000"/>
              </w:rPr>
            </w:pPr>
          </w:p>
        </w:tc>
      </w:tr>
      <w:tr w:rsidR="008147F3" w:rsidRPr="004F7E51" w:rsidTr="008147F3">
        <w:trPr>
          <w:trHeight w:val="338"/>
          <w:jc w:val="center"/>
        </w:trPr>
        <w:tc>
          <w:tcPr>
            <w:tcW w:w="537" w:type="dxa"/>
            <w:vAlign w:val="center"/>
          </w:tcPr>
          <w:p w:rsidR="00E338F7" w:rsidRPr="004F7E51" w:rsidRDefault="00E338F7" w:rsidP="00D27A55">
            <w:pPr>
              <w:contextualSpacing/>
              <w:jc w:val="center"/>
              <w:rPr>
                <w:noProof/>
                <w:color w:val="000000"/>
              </w:rPr>
            </w:pPr>
            <w:r w:rsidRPr="004F7E51">
              <w:rPr>
                <w:noProof/>
                <w:color w:val="000000"/>
              </w:rPr>
              <w:t>1</w:t>
            </w:r>
          </w:p>
        </w:tc>
        <w:tc>
          <w:tcPr>
            <w:tcW w:w="5826" w:type="dxa"/>
            <w:vAlign w:val="center"/>
          </w:tcPr>
          <w:p w:rsidR="00E338F7" w:rsidRPr="004F7E51" w:rsidRDefault="00E338F7" w:rsidP="00D27A55">
            <w:pPr>
              <w:contextualSpacing/>
              <w:jc w:val="both"/>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651" w:type="dxa"/>
            <w:vAlign w:val="center"/>
          </w:tcPr>
          <w:p w:rsidR="00E338F7" w:rsidRPr="004F7E51" w:rsidRDefault="00E338F7" w:rsidP="0062391C">
            <w:pPr>
              <w:contextualSpacing/>
              <w:jc w:val="center"/>
              <w:rPr>
                <w:i/>
                <w:noProof/>
                <w:color w:val="000000"/>
              </w:rPr>
            </w:pPr>
            <w:r>
              <w:rPr>
                <w:i/>
                <w:noProof/>
                <w:color w:val="000000"/>
              </w:rPr>
              <w:t>Thị trấn Đăk Rve</w:t>
            </w:r>
          </w:p>
        </w:tc>
        <w:tc>
          <w:tcPr>
            <w:tcW w:w="983" w:type="dxa"/>
            <w:vAlign w:val="center"/>
          </w:tcPr>
          <w:p w:rsidR="00E338F7" w:rsidRPr="004F7E51" w:rsidRDefault="00E338F7" w:rsidP="0062391C">
            <w:pPr>
              <w:contextualSpacing/>
              <w:jc w:val="center"/>
              <w:rPr>
                <w:i/>
                <w:noProof/>
                <w:color w:val="000000"/>
              </w:rPr>
            </w:pPr>
          </w:p>
        </w:tc>
        <w:tc>
          <w:tcPr>
            <w:tcW w:w="935" w:type="dxa"/>
            <w:vAlign w:val="center"/>
          </w:tcPr>
          <w:p w:rsidR="00E338F7" w:rsidRPr="004F7E51" w:rsidRDefault="00E338F7" w:rsidP="0062391C">
            <w:pPr>
              <w:contextualSpacing/>
              <w:jc w:val="center"/>
              <w:rPr>
                <w:i/>
                <w:noProof/>
                <w:color w:val="000000"/>
              </w:rPr>
            </w:pPr>
          </w:p>
        </w:tc>
        <w:tc>
          <w:tcPr>
            <w:tcW w:w="1015" w:type="dxa"/>
            <w:vAlign w:val="center"/>
          </w:tcPr>
          <w:p w:rsidR="00E338F7" w:rsidRPr="004F7E51" w:rsidRDefault="00E338F7" w:rsidP="0062391C">
            <w:pPr>
              <w:contextualSpacing/>
              <w:jc w:val="center"/>
              <w:rPr>
                <w:i/>
                <w:noProof/>
                <w:color w:val="000000"/>
              </w:rPr>
            </w:pPr>
          </w:p>
        </w:tc>
        <w:tc>
          <w:tcPr>
            <w:tcW w:w="946" w:type="dxa"/>
            <w:vAlign w:val="center"/>
          </w:tcPr>
          <w:p w:rsidR="00E338F7" w:rsidRPr="004F7E51" w:rsidRDefault="00E338F7" w:rsidP="0062391C">
            <w:pPr>
              <w:contextualSpacing/>
              <w:jc w:val="center"/>
              <w:rPr>
                <w:i/>
                <w:noProof/>
                <w:color w:val="000000"/>
              </w:rPr>
            </w:pPr>
          </w:p>
        </w:tc>
        <w:tc>
          <w:tcPr>
            <w:tcW w:w="954" w:type="dxa"/>
          </w:tcPr>
          <w:p w:rsidR="00E338F7" w:rsidRPr="004F7E51" w:rsidRDefault="00E338F7" w:rsidP="0062391C">
            <w:pPr>
              <w:contextualSpacing/>
              <w:jc w:val="center"/>
              <w:rPr>
                <w:i/>
                <w:noProof/>
                <w:color w:val="000000"/>
              </w:rPr>
            </w:pPr>
          </w:p>
        </w:tc>
        <w:tc>
          <w:tcPr>
            <w:tcW w:w="997" w:type="dxa"/>
          </w:tcPr>
          <w:p w:rsidR="00E338F7" w:rsidRPr="004F7E51" w:rsidRDefault="00E338F7" w:rsidP="0062391C">
            <w:pPr>
              <w:contextualSpacing/>
              <w:jc w:val="center"/>
              <w:rPr>
                <w:i/>
                <w:noProof/>
                <w:color w:val="000000"/>
              </w:rPr>
            </w:pPr>
          </w:p>
        </w:tc>
        <w:tc>
          <w:tcPr>
            <w:tcW w:w="1020" w:type="dxa"/>
          </w:tcPr>
          <w:p w:rsidR="00E338F7" w:rsidRPr="004F7E51" w:rsidRDefault="00E338F7" w:rsidP="0062391C">
            <w:pPr>
              <w:contextualSpacing/>
              <w:jc w:val="center"/>
              <w:rPr>
                <w:i/>
                <w:noProof/>
                <w:color w:val="000000"/>
              </w:rPr>
            </w:pPr>
          </w:p>
        </w:tc>
        <w:tc>
          <w:tcPr>
            <w:tcW w:w="982" w:type="dxa"/>
          </w:tcPr>
          <w:p w:rsidR="00E338F7" w:rsidRPr="004F7E51" w:rsidRDefault="00E338F7" w:rsidP="0062391C">
            <w:pPr>
              <w:contextualSpacing/>
              <w:jc w:val="center"/>
              <w:rPr>
                <w:i/>
                <w:noProof/>
                <w:color w:val="000000"/>
              </w:rPr>
            </w:pPr>
          </w:p>
        </w:tc>
      </w:tr>
      <w:tr w:rsidR="008147F3" w:rsidRPr="004F7E51" w:rsidTr="008147F3">
        <w:trPr>
          <w:trHeight w:val="338"/>
          <w:jc w:val="center"/>
        </w:trPr>
        <w:tc>
          <w:tcPr>
            <w:tcW w:w="537" w:type="dxa"/>
            <w:vAlign w:val="center"/>
          </w:tcPr>
          <w:p w:rsidR="00E338F7" w:rsidRPr="004F7E51" w:rsidRDefault="00E338F7" w:rsidP="00D27A55">
            <w:pPr>
              <w:contextualSpacing/>
              <w:jc w:val="center"/>
              <w:rPr>
                <w:noProof/>
                <w:color w:val="000000"/>
              </w:rPr>
            </w:pPr>
            <w:r w:rsidRPr="004F7E51">
              <w:rPr>
                <w:noProof/>
                <w:color w:val="000000"/>
              </w:rPr>
              <w:t>2</w:t>
            </w:r>
          </w:p>
        </w:tc>
        <w:tc>
          <w:tcPr>
            <w:tcW w:w="5826" w:type="dxa"/>
            <w:vAlign w:val="center"/>
          </w:tcPr>
          <w:p w:rsidR="00E338F7" w:rsidRPr="004F7E51" w:rsidRDefault="00E338F7"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được tuyên truyền, phổ biến về nội dung Cuộc vận động</w:t>
            </w:r>
          </w:p>
        </w:tc>
        <w:tc>
          <w:tcPr>
            <w:tcW w:w="1651" w:type="dxa"/>
            <w:vAlign w:val="center"/>
          </w:tcPr>
          <w:p w:rsidR="00E338F7" w:rsidRPr="004F7E51" w:rsidRDefault="00790FDB" w:rsidP="00790FDB">
            <w:pPr>
              <w:contextualSpacing/>
              <w:jc w:val="center"/>
              <w:rPr>
                <w:i/>
                <w:noProof/>
                <w:color w:val="000000"/>
              </w:rPr>
            </w:pPr>
            <w:r>
              <w:rPr>
                <w:i/>
                <w:noProof/>
                <w:color w:val="000000"/>
              </w:rPr>
              <w:t>100</w:t>
            </w:r>
            <w:r w:rsidR="00410B50">
              <w:rPr>
                <w:i/>
                <w:noProof/>
                <w:color w:val="000000"/>
              </w:rPr>
              <w:t>%</w:t>
            </w:r>
          </w:p>
        </w:tc>
        <w:tc>
          <w:tcPr>
            <w:tcW w:w="983" w:type="dxa"/>
            <w:vAlign w:val="center"/>
          </w:tcPr>
          <w:p w:rsidR="00E338F7" w:rsidRPr="004F7E51" w:rsidRDefault="00E338F7" w:rsidP="00790FDB">
            <w:pPr>
              <w:contextualSpacing/>
              <w:jc w:val="center"/>
              <w:rPr>
                <w:i/>
                <w:noProof/>
                <w:color w:val="000000"/>
              </w:rPr>
            </w:pPr>
            <w:r>
              <w:rPr>
                <w:i/>
                <w:noProof/>
                <w:color w:val="000000"/>
              </w:rPr>
              <w:t>100</w:t>
            </w:r>
          </w:p>
        </w:tc>
        <w:tc>
          <w:tcPr>
            <w:tcW w:w="935" w:type="dxa"/>
            <w:vAlign w:val="center"/>
          </w:tcPr>
          <w:p w:rsidR="00E338F7" w:rsidRPr="004F7E51" w:rsidRDefault="00E338F7" w:rsidP="00790FDB">
            <w:pPr>
              <w:contextualSpacing/>
              <w:jc w:val="center"/>
              <w:rPr>
                <w:i/>
                <w:noProof/>
                <w:color w:val="000000"/>
              </w:rPr>
            </w:pPr>
            <w:r>
              <w:rPr>
                <w:i/>
                <w:noProof/>
                <w:color w:val="000000"/>
              </w:rPr>
              <w:t>100</w:t>
            </w:r>
          </w:p>
        </w:tc>
        <w:tc>
          <w:tcPr>
            <w:tcW w:w="1015" w:type="dxa"/>
            <w:vAlign w:val="center"/>
          </w:tcPr>
          <w:p w:rsidR="00E338F7" w:rsidRPr="004F7E51" w:rsidRDefault="00E338F7" w:rsidP="00790FDB">
            <w:pPr>
              <w:contextualSpacing/>
              <w:jc w:val="center"/>
              <w:rPr>
                <w:i/>
                <w:noProof/>
                <w:color w:val="000000"/>
              </w:rPr>
            </w:pPr>
            <w:r>
              <w:rPr>
                <w:i/>
                <w:noProof/>
                <w:color w:val="000000"/>
              </w:rPr>
              <w:t>100</w:t>
            </w:r>
          </w:p>
        </w:tc>
        <w:tc>
          <w:tcPr>
            <w:tcW w:w="946" w:type="dxa"/>
            <w:vAlign w:val="center"/>
          </w:tcPr>
          <w:p w:rsidR="00E338F7" w:rsidRPr="004F7E51" w:rsidRDefault="00E338F7" w:rsidP="00790FDB">
            <w:pPr>
              <w:contextualSpacing/>
              <w:jc w:val="center"/>
              <w:rPr>
                <w:i/>
                <w:noProof/>
                <w:color w:val="000000"/>
              </w:rPr>
            </w:pPr>
            <w:r>
              <w:rPr>
                <w:i/>
                <w:noProof/>
                <w:color w:val="000000"/>
              </w:rPr>
              <w:t>100</w:t>
            </w:r>
          </w:p>
        </w:tc>
        <w:tc>
          <w:tcPr>
            <w:tcW w:w="954" w:type="dxa"/>
            <w:vAlign w:val="center"/>
          </w:tcPr>
          <w:p w:rsidR="00E338F7" w:rsidRDefault="00E338F7" w:rsidP="00790FDB">
            <w:pPr>
              <w:jc w:val="center"/>
            </w:pPr>
            <w:r w:rsidRPr="00C11699">
              <w:rPr>
                <w:i/>
                <w:noProof/>
                <w:color w:val="000000"/>
              </w:rPr>
              <w:t>100</w:t>
            </w:r>
          </w:p>
        </w:tc>
        <w:tc>
          <w:tcPr>
            <w:tcW w:w="997" w:type="dxa"/>
            <w:vAlign w:val="center"/>
          </w:tcPr>
          <w:p w:rsidR="00E338F7" w:rsidRDefault="00E338F7" w:rsidP="00790FDB">
            <w:pPr>
              <w:jc w:val="center"/>
            </w:pPr>
            <w:r w:rsidRPr="00C11699">
              <w:rPr>
                <w:i/>
                <w:noProof/>
                <w:color w:val="000000"/>
              </w:rPr>
              <w:t>100</w:t>
            </w:r>
          </w:p>
        </w:tc>
        <w:tc>
          <w:tcPr>
            <w:tcW w:w="1020" w:type="dxa"/>
            <w:vAlign w:val="center"/>
          </w:tcPr>
          <w:p w:rsidR="00E338F7" w:rsidRDefault="00E338F7" w:rsidP="00790FDB">
            <w:pPr>
              <w:jc w:val="center"/>
            </w:pPr>
            <w:r w:rsidRPr="00C11699">
              <w:rPr>
                <w:i/>
                <w:noProof/>
                <w:color w:val="000000"/>
              </w:rPr>
              <w:t>100</w:t>
            </w:r>
          </w:p>
        </w:tc>
        <w:tc>
          <w:tcPr>
            <w:tcW w:w="982" w:type="dxa"/>
          </w:tcPr>
          <w:p w:rsidR="00E338F7" w:rsidRDefault="00E338F7" w:rsidP="0062391C">
            <w:pPr>
              <w:contextualSpacing/>
              <w:jc w:val="center"/>
              <w:rPr>
                <w:i/>
                <w:noProof/>
                <w:color w:val="000000"/>
              </w:rPr>
            </w:pPr>
          </w:p>
        </w:tc>
      </w:tr>
      <w:tr w:rsidR="008147F3" w:rsidRPr="004F7E51" w:rsidTr="008147F3">
        <w:trPr>
          <w:trHeight w:val="338"/>
          <w:jc w:val="center"/>
        </w:trPr>
        <w:tc>
          <w:tcPr>
            <w:tcW w:w="537" w:type="dxa"/>
            <w:vAlign w:val="center"/>
          </w:tcPr>
          <w:p w:rsidR="00E338F7" w:rsidRPr="004F7E51" w:rsidRDefault="00E338F7" w:rsidP="00D27A55">
            <w:pPr>
              <w:contextualSpacing/>
              <w:jc w:val="center"/>
              <w:rPr>
                <w:noProof/>
                <w:color w:val="000000"/>
              </w:rPr>
            </w:pPr>
            <w:r w:rsidRPr="004F7E51">
              <w:rPr>
                <w:noProof/>
                <w:color w:val="000000"/>
              </w:rPr>
              <w:t>3</w:t>
            </w:r>
          </w:p>
        </w:tc>
        <w:tc>
          <w:tcPr>
            <w:tcW w:w="5826" w:type="dxa"/>
            <w:vAlign w:val="center"/>
          </w:tcPr>
          <w:p w:rsidR="00E338F7" w:rsidRPr="004F7E51" w:rsidRDefault="00E338F7" w:rsidP="00D27A55">
            <w:pPr>
              <w:contextualSpacing/>
              <w:jc w:val="both"/>
              <w:rPr>
                <w:i/>
                <w:noProof/>
                <w:color w:val="000000"/>
              </w:rPr>
            </w:pPr>
            <w:r>
              <w:rPr>
                <w:noProof/>
                <w:color w:val="000000"/>
              </w:rPr>
              <w:t>X</w:t>
            </w:r>
            <w:r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651" w:type="dxa"/>
            <w:vAlign w:val="center"/>
          </w:tcPr>
          <w:p w:rsidR="00E338F7" w:rsidRPr="004F7E51" w:rsidRDefault="00790FDB" w:rsidP="00790FDB">
            <w:pPr>
              <w:contextualSpacing/>
              <w:jc w:val="center"/>
              <w:rPr>
                <w:i/>
                <w:noProof/>
                <w:color w:val="000000"/>
              </w:rPr>
            </w:pPr>
            <w:r>
              <w:rPr>
                <w:i/>
                <w:noProof/>
                <w:color w:val="000000"/>
              </w:rPr>
              <w:t>100</w:t>
            </w:r>
            <w:r w:rsidR="00410B50">
              <w:rPr>
                <w:i/>
                <w:noProof/>
                <w:color w:val="000000"/>
              </w:rPr>
              <w:t>%</w:t>
            </w:r>
          </w:p>
        </w:tc>
        <w:tc>
          <w:tcPr>
            <w:tcW w:w="983" w:type="dxa"/>
            <w:vAlign w:val="center"/>
          </w:tcPr>
          <w:p w:rsidR="00E338F7" w:rsidRPr="004F7E51" w:rsidRDefault="00E338F7" w:rsidP="00790FDB">
            <w:pPr>
              <w:contextualSpacing/>
              <w:jc w:val="center"/>
              <w:rPr>
                <w:i/>
                <w:noProof/>
                <w:color w:val="000000"/>
              </w:rPr>
            </w:pPr>
            <w:r>
              <w:rPr>
                <w:i/>
                <w:noProof/>
                <w:color w:val="000000"/>
              </w:rPr>
              <w:t>100</w:t>
            </w:r>
          </w:p>
        </w:tc>
        <w:tc>
          <w:tcPr>
            <w:tcW w:w="935" w:type="dxa"/>
            <w:vAlign w:val="center"/>
          </w:tcPr>
          <w:p w:rsidR="00E338F7" w:rsidRPr="004F7E51" w:rsidRDefault="00E338F7" w:rsidP="00790FDB">
            <w:pPr>
              <w:contextualSpacing/>
              <w:jc w:val="center"/>
              <w:rPr>
                <w:i/>
                <w:noProof/>
                <w:color w:val="000000"/>
              </w:rPr>
            </w:pPr>
            <w:r>
              <w:rPr>
                <w:i/>
                <w:noProof/>
                <w:color w:val="000000"/>
              </w:rPr>
              <w:t>100</w:t>
            </w:r>
          </w:p>
        </w:tc>
        <w:tc>
          <w:tcPr>
            <w:tcW w:w="1015" w:type="dxa"/>
            <w:vAlign w:val="center"/>
          </w:tcPr>
          <w:p w:rsidR="00E338F7" w:rsidRPr="004F7E51" w:rsidRDefault="00E338F7" w:rsidP="00790FDB">
            <w:pPr>
              <w:contextualSpacing/>
              <w:jc w:val="center"/>
              <w:rPr>
                <w:i/>
                <w:noProof/>
                <w:color w:val="000000"/>
              </w:rPr>
            </w:pPr>
            <w:r>
              <w:rPr>
                <w:i/>
                <w:noProof/>
                <w:color w:val="000000"/>
              </w:rPr>
              <w:t>100</w:t>
            </w:r>
          </w:p>
        </w:tc>
        <w:tc>
          <w:tcPr>
            <w:tcW w:w="946" w:type="dxa"/>
            <w:vAlign w:val="center"/>
          </w:tcPr>
          <w:p w:rsidR="00E338F7" w:rsidRPr="004F7E51" w:rsidRDefault="00E338F7" w:rsidP="00790FDB">
            <w:pPr>
              <w:contextualSpacing/>
              <w:jc w:val="center"/>
              <w:rPr>
                <w:i/>
                <w:noProof/>
                <w:color w:val="000000"/>
              </w:rPr>
            </w:pPr>
            <w:r>
              <w:rPr>
                <w:i/>
                <w:noProof/>
                <w:color w:val="000000"/>
              </w:rPr>
              <w:t>100</w:t>
            </w:r>
          </w:p>
        </w:tc>
        <w:tc>
          <w:tcPr>
            <w:tcW w:w="954" w:type="dxa"/>
            <w:vAlign w:val="center"/>
          </w:tcPr>
          <w:p w:rsidR="00E338F7" w:rsidRDefault="00E338F7" w:rsidP="00790FDB">
            <w:pPr>
              <w:jc w:val="center"/>
            </w:pPr>
            <w:r w:rsidRPr="00C11699">
              <w:rPr>
                <w:i/>
                <w:noProof/>
                <w:color w:val="000000"/>
              </w:rPr>
              <w:t>100</w:t>
            </w:r>
          </w:p>
        </w:tc>
        <w:tc>
          <w:tcPr>
            <w:tcW w:w="997" w:type="dxa"/>
            <w:vAlign w:val="center"/>
          </w:tcPr>
          <w:p w:rsidR="00E338F7" w:rsidRDefault="00E338F7" w:rsidP="00790FDB">
            <w:pPr>
              <w:jc w:val="center"/>
            </w:pPr>
            <w:r w:rsidRPr="00C11699">
              <w:rPr>
                <w:i/>
                <w:noProof/>
                <w:color w:val="000000"/>
              </w:rPr>
              <w:t>100</w:t>
            </w:r>
          </w:p>
        </w:tc>
        <w:tc>
          <w:tcPr>
            <w:tcW w:w="1020" w:type="dxa"/>
            <w:vAlign w:val="center"/>
          </w:tcPr>
          <w:p w:rsidR="00E338F7" w:rsidRDefault="00E338F7" w:rsidP="00790FDB">
            <w:pPr>
              <w:jc w:val="center"/>
            </w:pPr>
            <w:r w:rsidRPr="00C11699">
              <w:rPr>
                <w:i/>
                <w:noProof/>
                <w:color w:val="000000"/>
              </w:rPr>
              <w:t>100</w:t>
            </w:r>
          </w:p>
        </w:tc>
        <w:tc>
          <w:tcPr>
            <w:tcW w:w="982" w:type="dxa"/>
          </w:tcPr>
          <w:p w:rsidR="00E338F7" w:rsidRDefault="00E338F7" w:rsidP="0062391C">
            <w:pPr>
              <w:contextualSpacing/>
              <w:jc w:val="center"/>
              <w:rPr>
                <w:i/>
                <w:noProof/>
                <w:color w:val="000000"/>
              </w:rPr>
            </w:pPr>
          </w:p>
        </w:tc>
      </w:tr>
      <w:tr w:rsidR="008147F3" w:rsidRPr="004F7E51" w:rsidTr="008147F3">
        <w:trPr>
          <w:trHeight w:val="338"/>
          <w:jc w:val="center"/>
        </w:trPr>
        <w:tc>
          <w:tcPr>
            <w:tcW w:w="537" w:type="dxa"/>
            <w:vAlign w:val="center"/>
          </w:tcPr>
          <w:p w:rsidR="002A66C4" w:rsidRPr="004F7E51" w:rsidRDefault="002A66C4" w:rsidP="00D27A55">
            <w:pPr>
              <w:contextualSpacing/>
              <w:jc w:val="center"/>
              <w:rPr>
                <w:noProof/>
                <w:color w:val="000000"/>
              </w:rPr>
            </w:pPr>
            <w:r w:rsidRPr="004F7E51">
              <w:rPr>
                <w:noProof/>
                <w:color w:val="000000"/>
              </w:rPr>
              <w:t>4</w:t>
            </w:r>
          </w:p>
        </w:tc>
        <w:tc>
          <w:tcPr>
            <w:tcW w:w="5826" w:type="dxa"/>
            <w:vAlign w:val="center"/>
          </w:tcPr>
          <w:p w:rsidR="002A66C4" w:rsidRPr="004F7E51" w:rsidRDefault="002A66C4" w:rsidP="00D27A55">
            <w:pPr>
              <w:contextualSpacing/>
              <w:jc w:val="both"/>
              <w:rPr>
                <w:i/>
                <w:noProof/>
                <w:color w:val="000000"/>
              </w:rPr>
            </w:pPr>
            <w:r>
              <w:rPr>
                <w:noProof/>
                <w:color w:val="000000"/>
                <w:spacing w:val="-2"/>
              </w:rPr>
              <w:t>H</w:t>
            </w:r>
            <w:r w:rsidRPr="004F7E51">
              <w:rPr>
                <w:noProof/>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651" w:type="dxa"/>
            <w:vAlign w:val="center"/>
          </w:tcPr>
          <w:p w:rsidR="002A66C4" w:rsidRPr="004F7E51" w:rsidRDefault="00410B50" w:rsidP="00031D2C">
            <w:pPr>
              <w:contextualSpacing/>
              <w:jc w:val="center"/>
              <w:rPr>
                <w:i/>
                <w:noProof/>
                <w:color w:val="000000"/>
              </w:rPr>
            </w:pPr>
            <w:r w:rsidRPr="00410B50">
              <w:rPr>
                <w:i/>
                <w:noProof/>
                <w:color w:val="000000"/>
                <w:highlight w:val="yellow"/>
              </w:rPr>
              <w:t>155</w:t>
            </w:r>
          </w:p>
        </w:tc>
        <w:tc>
          <w:tcPr>
            <w:tcW w:w="983" w:type="dxa"/>
            <w:vAlign w:val="center"/>
          </w:tcPr>
          <w:p w:rsidR="002A66C4" w:rsidRPr="004F7E51" w:rsidRDefault="002A66C4" w:rsidP="00031D2C">
            <w:pPr>
              <w:contextualSpacing/>
              <w:jc w:val="center"/>
              <w:rPr>
                <w:i/>
                <w:noProof/>
                <w:color w:val="000000"/>
              </w:rPr>
            </w:pPr>
          </w:p>
        </w:tc>
        <w:tc>
          <w:tcPr>
            <w:tcW w:w="935" w:type="dxa"/>
            <w:vAlign w:val="center"/>
          </w:tcPr>
          <w:p w:rsidR="002A66C4" w:rsidRPr="004F7E51" w:rsidRDefault="002A66C4" w:rsidP="00031D2C">
            <w:pPr>
              <w:contextualSpacing/>
              <w:jc w:val="center"/>
              <w:rPr>
                <w:i/>
                <w:noProof/>
                <w:color w:val="000000"/>
              </w:rPr>
            </w:pPr>
          </w:p>
        </w:tc>
        <w:tc>
          <w:tcPr>
            <w:tcW w:w="1015" w:type="dxa"/>
            <w:vAlign w:val="center"/>
          </w:tcPr>
          <w:p w:rsidR="002A66C4" w:rsidRPr="004F7E51" w:rsidRDefault="002A66C4" w:rsidP="00031D2C">
            <w:pPr>
              <w:contextualSpacing/>
              <w:jc w:val="center"/>
              <w:rPr>
                <w:i/>
                <w:noProof/>
                <w:color w:val="000000"/>
              </w:rPr>
            </w:pPr>
          </w:p>
        </w:tc>
        <w:tc>
          <w:tcPr>
            <w:tcW w:w="946" w:type="dxa"/>
            <w:vAlign w:val="center"/>
          </w:tcPr>
          <w:p w:rsidR="002A66C4" w:rsidRPr="004F7E51" w:rsidRDefault="002A66C4" w:rsidP="00031D2C">
            <w:pPr>
              <w:contextualSpacing/>
              <w:jc w:val="center"/>
              <w:rPr>
                <w:i/>
                <w:noProof/>
                <w:color w:val="000000"/>
              </w:rPr>
            </w:pPr>
          </w:p>
        </w:tc>
        <w:tc>
          <w:tcPr>
            <w:tcW w:w="954" w:type="dxa"/>
            <w:vAlign w:val="center"/>
          </w:tcPr>
          <w:p w:rsidR="002A66C4" w:rsidRDefault="002A66C4" w:rsidP="00031D2C">
            <w:pPr>
              <w:jc w:val="center"/>
            </w:pPr>
          </w:p>
        </w:tc>
        <w:tc>
          <w:tcPr>
            <w:tcW w:w="997" w:type="dxa"/>
            <w:vAlign w:val="center"/>
          </w:tcPr>
          <w:p w:rsidR="002A66C4" w:rsidRDefault="002A66C4" w:rsidP="00031D2C">
            <w:pPr>
              <w:jc w:val="center"/>
            </w:pPr>
          </w:p>
        </w:tc>
        <w:tc>
          <w:tcPr>
            <w:tcW w:w="1020" w:type="dxa"/>
            <w:vAlign w:val="center"/>
          </w:tcPr>
          <w:p w:rsidR="002A66C4" w:rsidRDefault="002A66C4" w:rsidP="00031D2C">
            <w:pPr>
              <w:jc w:val="center"/>
            </w:pPr>
          </w:p>
        </w:tc>
        <w:tc>
          <w:tcPr>
            <w:tcW w:w="982" w:type="dxa"/>
          </w:tcPr>
          <w:p w:rsidR="002A66C4" w:rsidRDefault="002A66C4" w:rsidP="006A3037">
            <w:pPr>
              <w:contextualSpacing/>
              <w:jc w:val="center"/>
              <w:rPr>
                <w:i/>
                <w:noProof/>
                <w:color w:val="000000"/>
              </w:rPr>
            </w:pPr>
          </w:p>
        </w:tc>
      </w:tr>
      <w:tr w:rsidR="008147F3" w:rsidRPr="004F7E51" w:rsidTr="008147F3">
        <w:trPr>
          <w:trHeight w:val="338"/>
          <w:jc w:val="center"/>
        </w:trPr>
        <w:tc>
          <w:tcPr>
            <w:tcW w:w="537" w:type="dxa"/>
            <w:vAlign w:val="center"/>
          </w:tcPr>
          <w:p w:rsidR="00E338F7" w:rsidRPr="004F7E51" w:rsidRDefault="00E338F7" w:rsidP="00D27A55">
            <w:pPr>
              <w:contextualSpacing/>
              <w:jc w:val="center"/>
              <w:rPr>
                <w:noProof/>
                <w:color w:val="000000"/>
              </w:rPr>
            </w:pPr>
            <w:r w:rsidRPr="004F7E51">
              <w:rPr>
                <w:noProof/>
                <w:color w:val="000000"/>
              </w:rPr>
              <w:t>5</w:t>
            </w:r>
          </w:p>
        </w:tc>
        <w:tc>
          <w:tcPr>
            <w:tcW w:w="5826" w:type="dxa"/>
            <w:vAlign w:val="center"/>
          </w:tcPr>
          <w:p w:rsidR="00E338F7" w:rsidRPr="004F7E51" w:rsidRDefault="00E338F7"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651" w:type="dxa"/>
            <w:vAlign w:val="center"/>
          </w:tcPr>
          <w:p w:rsidR="00E338F7" w:rsidRPr="00E338F7" w:rsidRDefault="002A66C4" w:rsidP="0062391C">
            <w:pPr>
              <w:contextualSpacing/>
              <w:jc w:val="center"/>
              <w:rPr>
                <w:i/>
                <w:noProof/>
                <w:color w:val="FF0000"/>
              </w:rPr>
            </w:pPr>
            <w:r>
              <w:rPr>
                <w:i/>
                <w:noProof/>
                <w:color w:val="FF0000"/>
              </w:rPr>
              <w:t>150</w:t>
            </w:r>
          </w:p>
        </w:tc>
        <w:tc>
          <w:tcPr>
            <w:tcW w:w="983" w:type="dxa"/>
            <w:vAlign w:val="center"/>
          </w:tcPr>
          <w:p w:rsidR="00E338F7" w:rsidRPr="00E338F7" w:rsidRDefault="002A66C4" w:rsidP="002A66C4">
            <w:pPr>
              <w:contextualSpacing/>
              <w:jc w:val="center"/>
              <w:rPr>
                <w:i/>
                <w:noProof/>
                <w:color w:val="FF0000"/>
              </w:rPr>
            </w:pPr>
            <w:r>
              <w:rPr>
                <w:i/>
                <w:noProof/>
                <w:color w:val="FF0000"/>
              </w:rPr>
              <w:t>3</w:t>
            </w:r>
          </w:p>
        </w:tc>
        <w:tc>
          <w:tcPr>
            <w:tcW w:w="935" w:type="dxa"/>
            <w:vAlign w:val="center"/>
          </w:tcPr>
          <w:p w:rsidR="00E338F7" w:rsidRPr="00E338F7" w:rsidRDefault="002A66C4" w:rsidP="002A66C4">
            <w:pPr>
              <w:contextualSpacing/>
              <w:jc w:val="center"/>
              <w:rPr>
                <w:i/>
                <w:noProof/>
                <w:color w:val="FF0000"/>
              </w:rPr>
            </w:pPr>
            <w:bookmarkStart w:id="0" w:name="_GoBack"/>
            <w:bookmarkEnd w:id="0"/>
            <w:r>
              <w:rPr>
                <w:i/>
                <w:noProof/>
                <w:color w:val="FF0000"/>
              </w:rPr>
              <w:t>1</w:t>
            </w:r>
          </w:p>
        </w:tc>
        <w:tc>
          <w:tcPr>
            <w:tcW w:w="1015" w:type="dxa"/>
            <w:vAlign w:val="center"/>
          </w:tcPr>
          <w:p w:rsidR="00E338F7" w:rsidRPr="00E338F7" w:rsidRDefault="002A66C4" w:rsidP="002A66C4">
            <w:pPr>
              <w:contextualSpacing/>
              <w:jc w:val="center"/>
              <w:rPr>
                <w:i/>
                <w:noProof/>
                <w:color w:val="FF0000"/>
              </w:rPr>
            </w:pPr>
            <w:r>
              <w:rPr>
                <w:i/>
                <w:noProof/>
                <w:color w:val="FF0000"/>
              </w:rPr>
              <w:t>3</w:t>
            </w:r>
          </w:p>
        </w:tc>
        <w:tc>
          <w:tcPr>
            <w:tcW w:w="946" w:type="dxa"/>
            <w:vAlign w:val="center"/>
          </w:tcPr>
          <w:p w:rsidR="00E338F7" w:rsidRPr="00E338F7" w:rsidRDefault="002A66C4" w:rsidP="002A66C4">
            <w:pPr>
              <w:contextualSpacing/>
              <w:jc w:val="center"/>
              <w:rPr>
                <w:i/>
                <w:noProof/>
                <w:color w:val="FF0000"/>
              </w:rPr>
            </w:pPr>
            <w:r>
              <w:rPr>
                <w:i/>
                <w:noProof/>
                <w:color w:val="FF0000"/>
              </w:rPr>
              <w:t>43</w:t>
            </w:r>
          </w:p>
        </w:tc>
        <w:tc>
          <w:tcPr>
            <w:tcW w:w="954" w:type="dxa"/>
            <w:vAlign w:val="center"/>
          </w:tcPr>
          <w:p w:rsidR="00E338F7" w:rsidRDefault="002A66C4" w:rsidP="002A66C4">
            <w:pPr>
              <w:contextualSpacing/>
              <w:jc w:val="center"/>
              <w:rPr>
                <w:i/>
                <w:noProof/>
                <w:color w:val="000000"/>
              </w:rPr>
            </w:pPr>
            <w:r>
              <w:rPr>
                <w:i/>
                <w:noProof/>
                <w:color w:val="000000"/>
              </w:rPr>
              <w:t>41</w:t>
            </w:r>
          </w:p>
        </w:tc>
        <w:tc>
          <w:tcPr>
            <w:tcW w:w="997" w:type="dxa"/>
            <w:vAlign w:val="center"/>
          </w:tcPr>
          <w:p w:rsidR="00E338F7" w:rsidRDefault="002A66C4" w:rsidP="002A66C4">
            <w:pPr>
              <w:contextualSpacing/>
              <w:jc w:val="center"/>
              <w:rPr>
                <w:i/>
                <w:noProof/>
                <w:color w:val="000000"/>
              </w:rPr>
            </w:pPr>
            <w:r>
              <w:rPr>
                <w:i/>
                <w:noProof/>
                <w:color w:val="000000"/>
              </w:rPr>
              <w:t>45</w:t>
            </w:r>
          </w:p>
        </w:tc>
        <w:tc>
          <w:tcPr>
            <w:tcW w:w="1020" w:type="dxa"/>
            <w:vAlign w:val="center"/>
          </w:tcPr>
          <w:p w:rsidR="00E338F7" w:rsidRDefault="002A66C4" w:rsidP="002A66C4">
            <w:pPr>
              <w:contextualSpacing/>
              <w:jc w:val="center"/>
              <w:rPr>
                <w:i/>
                <w:noProof/>
                <w:color w:val="000000"/>
              </w:rPr>
            </w:pPr>
            <w:r>
              <w:rPr>
                <w:i/>
                <w:noProof/>
                <w:color w:val="000000"/>
              </w:rPr>
              <w:t>14</w:t>
            </w:r>
          </w:p>
        </w:tc>
        <w:tc>
          <w:tcPr>
            <w:tcW w:w="982" w:type="dxa"/>
          </w:tcPr>
          <w:p w:rsidR="00E338F7" w:rsidRDefault="00E338F7" w:rsidP="0062391C">
            <w:pPr>
              <w:contextualSpacing/>
              <w:jc w:val="center"/>
              <w:rPr>
                <w:i/>
                <w:noProof/>
                <w:color w:val="000000"/>
              </w:rPr>
            </w:pPr>
          </w:p>
        </w:tc>
      </w:tr>
      <w:tr w:rsidR="008147F3" w:rsidRPr="004F7E51" w:rsidTr="008147F3">
        <w:trPr>
          <w:trHeight w:val="338"/>
          <w:jc w:val="center"/>
        </w:trPr>
        <w:tc>
          <w:tcPr>
            <w:tcW w:w="537" w:type="dxa"/>
            <w:vAlign w:val="center"/>
          </w:tcPr>
          <w:p w:rsidR="00E338F7" w:rsidRPr="004F7E51" w:rsidRDefault="00E338F7" w:rsidP="00D27A55">
            <w:pPr>
              <w:contextualSpacing/>
              <w:jc w:val="center"/>
              <w:rPr>
                <w:noProof/>
                <w:color w:val="000000"/>
              </w:rPr>
            </w:pPr>
            <w:r w:rsidRPr="004F7E51">
              <w:rPr>
                <w:noProof/>
                <w:color w:val="000000"/>
              </w:rPr>
              <w:t>6</w:t>
            </w:r>
          </w:p>
        </w:tc>
        <w:tc>
          <w:tcPr>
            <w:tcW w:w="5826" w:type="dxa"/>
            <w:vAlign w:val="center"/>
          </w:tcPr>
          <w:p w:rsidR="00E338F7" w:rsidRPr="004F7E51" w:rsidRDefault="00E338F7"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(có mức thu nhập cao hơn mức thu nhập trung bình của người dân tộc thiểu số trong huyện, có mô hình sản xuất ổn định, nhà ở kiên cố và một số vật dụng thiết yếu như ti vi, xe gắn máy…).</w:t>
            </w:r>
          </w:p>
        </w:tc>
        <w:tc>
          <w:tcPr>
            <w:tcW w:w="1651" w:type="dxa"/>
            <w:vAlign w:val="center"/>
          </w:tcPr>
          <w:p w:rsidR="00E338F7" w:rsidRPr="00E338F7" w:rsidRDefault="00760BF1" w:rsidP="00760BF1">
            <w:pPr>
              <w:contextualSpacing/>
              <w:jc w:val="center"/>
              <w:rPr>
                <w:i/>
                <w:noProof/>
                <w:color w:val="FF0000"/>
              </w:rPr>
            </w:pPr>
            <w:r>
              <w:rPr>
                <w:i/>
                <w:noProof/>
                <w:color w:val="FF0000"/>
              </w:rPr>
              <w:t>58</w:t>
            </w:r>
          </w:p>
        </w:tc>
        <w:tc>
          <w:tcPr>
            <w:tcW w:w="983" w:type="dxa"/>
            <w:vAlign w:val="center"/>
          </w:tcPr>
          <w:p w:rsidR="00E338F7" w:rsidRPr="00E338F7" w:rsidRDefault="00760BF1" w:rsidP="00760BF1">
            <w:pPr>
              <w:contextualSpacing/>
              <w:jc w:val="center"/>
              <w:rPr>
                <w:i/>
                <w:noProof/>
                <w:color w:val="FF0000"/>
              </w:rPr>
            </w:pPr>
            <w:r>
              <w:rPr>
                <w:i/>
                <w:noProof/>
                <w:color w:val="FF0000"/>
              </w:rPr>
              <w:t>3</w:t>
            </w:r>
          </w:p>
        </w:tc>
        <w:tc>
          <w:tcPr>
            <w:tcW w:w="935" w:type="dxa"/>
            <w:vAlign w:val="center"/>
          </w:tcPr>
          <w:p w:rsidR="00E338F7" w:rsidRPr="00E338F7" w:rsidRDefault="00760BF1" w:rsidP="00760BF1">
            <w:pPr>
              <w:contextualSpacing/>
              <w:jc w:val="center"/>
              <w:rPr>
                <w:i/>
                <w:noProof/>
                <w:color w:val="FF0000"/>
              </w:rPr>
            </w:pPr>
            <w:r>
              <w:rPr>
                <w:i/>
                <w:noProof/>
                <w:color w:val="FF0000"/>
              </w:rPr>
              <w:t>0</w:t>
            </w:r>
          </w:p>
        </w:tc>
        <w:tc>
          <w:tcPr>
            <w:tcW w:w="1015" w:type="dxa"/>
            <w:vAlign w:val="center"/>
          </w:tcPr>
          <w:p w:rsidR="00E338F7" w:rsidRPr="00E338F7" w:rsidRDefault="00760BF1" w:rsidP="00760BF1">
            <w:pPr>
              <w:contextualSpacing/>
              <w:jc w:val="center"/>
              <w:rPr>
                <w:i/>
                <w:noProof/>
                <w:color w:val="FF0000"/>
              </w:rPr>
            </w:pPr>
            <w:r>
              <w:rPr>
                <w:i/>
                <w:noProof/>
                <w:color w:val="FF0000"/>
              </w:rPr>
              <w:t>3</w:t>
            </w:r>
          </w:p>
        </w:tc>
        <w:tc>
          <w:tcPr>
            <w:tcW w:w="946" w:type="dxa"/>
            <w:vAlign w:val="center"/>
          </w:tcPr>
          <w:p w:rsidR="00E338F7" w:rsidRPr="00E338F7" w:rsidRDefault="00760BF1" w:rsidP="00760BF1">
            <w:pPr>
              <w:contextualSpacing/>
              <w:jc w:val="center"/>
              <w:rPr>
                <w:i/>
                <w:noProof/>
                <w:color w:val="FF0000"/>
              </w:rPr>
            </w:pPr>
            <w:r>
              <w:rPr>
                <w:i/>
                <w:noProof/>
                <w:color w:val="FF0000"/>
              </w:rPr>
              <w:t>16</w:t>
            </w:r>
          </w:p>
        </w:tc>
        <w:tc>
          <w:tcPr>
            <w:tcW w:w="954" w:type="dxa"/>
            <w:vAlign w:val="center"/>
          </w:tcPr>
          <w:p w:rsidR="00E338F7" w:rsidRDefault="00760BF1" w:rsidP="00760BF1">
            <w:pPr>
              <w:contextualSpacing/>
              <w:jc w:val="center"/>
              <w:rPr>
                <w:i/>
                <w:noProof/>
                <w:color w:val="000000"/>
              </w:rPr>
            </w:pPr>
            <w:r>
              <w:rPr>
                <w:i/>
                <w:noProof/>
                <w:color w:val="000000"/>
              </w:rPr>
              <w:t>11</w:t>
            </w:r>
          </w:p>
        </w:tc>
        <w:tc>
          <w:tcPr>
            <w:tcW w:w="997" w:type="dxa"/>
            <w:vAlign w:val="center"/>
          </w:tcPr>
          <w:p w:rsidR="00E338F7" w:rsidRDefault="00760BF1" w:rsidP="00760BF1">
            <w:pPr>
              <w:contextualSpacing/>
              <w:jc w:val="center"/>
              <w:rPr>
                <w:i/>
                <w:noProof/>
                <w:color w:val="000000"/>
              </w:rPr>
            </w:pPr>
            <w:r>
              <w:rPr>
                <w:i/>
                <w:noProof/>
                <w:color w:val="000000"/>
              </w:rPr>
              <w:t>17</w:t>
            </w:r>
          </w:p>
        </w:tc>
        <w:tc>
          <w:tcPr>
            <w:tcW w:w="1020" w:type="dxa"/>
            <w:vAlign w:val="center"/>
          </w:tcPr>
          <w:p w:rsidR="00E338F7" w:rsidRDefault="00760BF1" w:rsidP="00760BF1">
            <w:pPr>
              <w:contextualSpacing/>
              <w:jc w:val="center"/>
              <w:rPr>
                <w:i/>
                <w:noProof/>
                <w:color w:val="000000"/>
              </w:rPr>
            </w:pPr>
            <w:r>
              <w:rPr>
                <w:i/>
                <w:noProof/>
                <w:color w:val="000000"/>
              </w:rPr>
              <w:t>8</w:t>
            </w:r>
          </w:p>
        </w:tc>
        <w:tc>
          <w:tcPr>
            <w:tcW w:w="982" w:type="dxa"/>
          </w:tcPr>
          <w:p w:rsidR="00E338F7" w:rsidRDefault="00E338F7" w:rsidP="0062391C">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lastRenderedPageBreak/>
              <w:t>7</w:t>
            </w:r>
          </w:p>
        </w:tc>
        <w:tc>
          <w:tcPr>
            <w:tcW w:w="5826" w:type="dxa"/>
            <w:vAlign w:val="center"/>
          </w:tcPr>
          <w:p w:rsidR="001A170C" w:rsidRPr="004F7E51" w:rsidRDefault="001A170C"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tham gia các tổ hợp tác, hợp tác xã trên địa bàn huyện.</w:t>
            </w:r>
          </w:p>
        </w:tc>
        <w:tc>
          <w:tcPr>
            <w:tcW w:w="1651" w:type="dxa"/>
            <w:vAlign w:val="center"/>
          </w:tcPr>
          <w:p w:rsidR="001A170C" w:rsidRPr="004F7E51" w:rsidRDefault="001A170C" w:rsidP="001A170C">
            <w:pPr>
              <w:contextualSpacing/>
              <w:jc w:val="center"/>
              <w:rPr>
                <w:i/>
                <w:noProof/>
                <w:color w:val="000000"/>
              </w:rPr>
            </w:pPr>
            <w:r>
              <w:rPr>
                <w:i/>
                <w:noProof/>
                <w:color w:val="000000"/>
              </w:rPr>
              <w:t>60</w:t>
            </w:r>
          </w:p>
        </w:tc>
        <w:tc>
          <w:tcPr>
            <w:tcW w:w="983" w:type="dxa"/>
            <w:vAlign w:val="center"/>
          </w:tcPr>
          <w:p w:rsidR="001A170C" w:rsidRPr="004F7E51" w:rsidRDefault="001A170C" w:rsidP="001A170C">
            <w:pPr>
              <w:contextualSpacing/>
              <w:jc w:val="center"/>
              <w:rPr>
                <w:i/>
                <w:noProof/>
                <w:color w:val="000000"/>
              </w:rPr>
            </w:pPr>
            <w:r>
              <w:rPr>
                <w:i/>
                <w:noProof/>
                <w:color w:val="000000"/>
              </w:rPr>
              <w:t>4</w:t>
            </w:r>
          </w:p>
        </w:tc>
        <w:tc>
          <w:tcPr>
            <w:tcW w:w="935" w:type="dxa"/>
            <w:vAlign w:val="center"/>
          </w:tcPr>
          <w:p w:rsidR="001A170C" w:rsidRPr="004F7E51" w:rsidRDefault="001A170C" w:rsidP="001A170C">
            <w:pPr>
              <w:contextualSpacing/>
              <w:jc w:val="center"/>
              <w:rPr>
                <w:i/>
                <w:noProof/>
                <w:color w:val="000000"/>
              </w:rPr>
            </w:pPr>
            <w:r>
              <w:rPr>
                <w:i/>
                <w:noProof/>
                <w:color w:val="000000"/>
              </w:rPr>
              <w:t>0</w:t>
            </w:r>
          </w:p>
        </w:tc>
        <w:tc>
          <w:tcPr>
            <w:tcW w:w="1015" w:type="dxa"/>
            <w:vAlign w:val="center"/>
          </w:tcPr>
          <w:p w:rsidR="001A170C" w:rsidRPr="004F7E51" w:rsidRDefault="001A170C" w:rsidP="001A170C">
            <w:pPr>
              <w:contextualSpacing/>
              <w:jc w:val="center"/>
              <w:rPr>
                <w:i/>
                <w:noProof/>
                <w:color w:val="000000"/>
              </w:rPr>
            </w:pPr>
            <w:r>
              <w:rPr>
                <w:i/>
                <w:noProof/>
                <w:color w:val="000000"/>
              </w:rPr>
              <w:t>5</w:t>
            </w:r>
          </w:p>
        </w:tc>
        <w:tc>
          <w:tcPr>
            <w:tcW w:w="946" w:type="dxa"/>
            <w:vAlign w:val="center"/>
          </w:tcPr>
          <w:p w:rsidR="001A170C" w:rsidRPr="004F7E51" w:rsidRDefault="001A170C" w:rsidP="001A170C">
            <w:pPr>
              <w:contextualSpacing/>
              <w:jc w:val="center"/>
              <w:rPr>
                <w:i/>
                <w:noProof/>
                <w:color w:val="000000"/>
              </w:rPr>
            </w:pPr>
            <w:r>
              <w:rPr>
                <w:i/>
                <w:noProof/>
                <w:color w:val="000000"/>
              </w:rPr>
              <w:t>14</w:t>
            </w:r>
          </w:p>
        </w:tc>
        <w:tc>
          <w:tcPr>
            <w:tcW w:w="954" w:type="dxa"/>
            <w:vAlign w:val="center"/>
          </w:tcPr>
          <w:p w:rsidR="001A170C" w:rsidRDefault="001A170C" w:rsidP="001A170C">
            <w:pPr>
              <w:contextualSpacing/>
              <w:jc w:val="center"/>
              <w:rPr>
                <w:i/>
                <w:noProof/>
                <w:color w:val="000000"/>
              </w:rPr>
            </w:pPr>
            <w:r>
              <w:rPr>
                <w:i/>
                <w:noProof/>
                <w:color w:val="000000"/>
              </w:rPr>
              <w:t>13</w:t>
            </w:r>
          </w:p>
        </w:tc>
        <w:tc>
          <w:tcPr>
            <w:tcW w:w="997" w:type="dxa"/>
            <w:vAlign w:val="center"/>
          </w:tcPr>
          <w:p w:rsidR="001A170C" w:rsidRDefault="001A170C" w:rsidP="001A170C">
            <w:pPr>
              <w:contextualSpacing/>
              <w:jc w:val="center"/>
              <w:rPr>
                <w:i/>
                <w:noProof/>
                <w:color w:val="000000"/>
              </w:rPr>
            </w:pPr>
            <w:r>
              <w:rPr>
                <w:i/>
                <w:noProof/>
                <w:color w:val="000000"/>
              </w:rPr>
              <w:t>12</w:t>
            </w:r>
          </w:p>
        </w:tc>
        <w:tc>
          <w:tcPr>
            <w:tcW w:w="1020" w:type="dxa"/>
            <w:vAlign w:val="center"/>
          </w:tcPr>
          <w:p w:rsidR="001A170C" w:rsidRDefault="001A170C" w:rsidP="001A170C">
            <w:pPr>
              <w:contextualSpacing/>
              <w:jc w:val="center"/>
              <w:rPr>
                <w:i/>
                <w:noProof/>
                <w:color w:val="000000"/>
              </w:rPr>
            </w:pPr>
            <w:r>
              <w:rPr>
                <w:i/>
                <w:noProof/>
                <w:color w:val="000000"/>
              </w:rPr>
              <w:t>12</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8</w:t>
            </w:r>
          </w:p>
        </w:tc>
        <w:tc>
          <w:tcPr>
            <w:tcW w:w="5826" w:type="dxa"/>
            <w:vAlign w:val="center"/>
          </w:tcPr>
          <w:p w:rsidR="001A170C" w:rsidRPr="004F7E51" w:rsidRDefault="001A170C" w:rsidP="00D27A55">
            <w:pPr>
              <w:contextualSpacing/>
              <w:jc w:val="both"/>
              <w:rPr>
                <w:i/>
                <w:noProof/>
                <w:color w:val="000000"/>
              </w:rPr>
            </w:pPr>
            <w:r>
              <w:rPr>
                <w:noProof/>
                <w:color w:val="000000"/>
              </w:rPr>
              <w:t>T</w:t>
            </w:r>
            <w:r w:rsidRPr="004F7E51">
              <w:rPr>
                <w:noProof/>
                <w:color w:val="000000"/>
                <w:lang w:val="vi-VN"/>
              </w:rPr>
              <w:t>ỷ lệ hộ nghèo, hộ cận nghèo là người đồng bào dân tộc thiểu số giảm bình quân</w:t>
            </w:r>
            <w:r w:rsidRPr="004F7E51">
              <w:rPr>
                <w:noProof/>
                <w:color w:val="000000"/>
              </w:rPr>
              <w:t xml:space="preserve"> hàng năm</w:t>
            </w:r>
          </w:p>
        </w:tc>
        <w:tc>
          <w:tcPr>
            <w:tcW w:w="1651" w:type="dxa"/>
            <w:vAlign w:val="center"/>
          </w:tcPr>
          <w:p w:rsidR="001A170C" w:rsidRPr="004F7E51" w:rsidRDefault="001A170C" w:rsidP="00D27A55">
            <w:pPr>
              <w:contextualSpacing/>
              <w:jc w:val="center"/>
              <w:rPr>
                <w:i/>
                <w:noProof/>
                <w:color w:val="000000"/>
              </w:rPr>
            </w:pPr>
            <w:r>
              <w:rPr>
                <w:i/>
                <w:noProof/>
                <w:color w:val="000000"/>
              </w:rPr>
              <w:t>6.02%</w:t>
            </w:r>
          </w:p>
        </w:tc>
        <w:tc>
          <w:tcPr>
            <w:tcW w:w="983" w:type="dxa"/>
            <w:vAlign w:val="center"/>
          </w:tcPr>
          <w:p w:rsidR="001A170C" w:rsidRPr="004F7E51" w:rsidRDefault="001A170C" w:rsidP="00D27A55">
            <w:pPr>
              <w:contextualSpacing/>
              <w:jc w:val="center"/>
              <w:rPr>
                <w:i/>
                <w:noProof/>
                <w:color w:val="000000"/>
              </w:rPr>
            </w:pPr>
            <w:r>
              <w:rPr>
                <w:i/>
                <w:noProof/>
                <w:color w:val="000000"/>
              </w:rPr>
              <w:t>1.35%</w:t>
            </w:r>
          </w:p>
        </w:tc>
        <w:tc>
          <w:tcPr>
            <w:tcW w:w="935" w:type="dxa"/>
            <w:vAlign w:val="center"/>
          </w:tcPr>
          <w:p w:rsidR="001A170C" w:rsidRDefault="001A170C" w:rsidP="001A170C">
            <w:pPr>
              <w:jc w:val="center"/>
            </w:pPr>
            <w:r>
              <w:rPr>
                <w:i/>
                <w:noProof/>
                <w:color w:val="000000"/>
              </w:rPr>
              <w:t>0.00</w:t>
            </w:r>
            <w:r w:rsidRPr="006719A4">
              <w:rPr>
                <w:i/>
                <w:noProof/>
                <w:color w:val="000000"/>
              </w:rPr>
              <w:t>%</w:t>
            </w:r>
          </w:p>
        </w:tc>
        <w:tc>
          <w:tcPr>
            <w:tcW w:w="1015" w:type="dxa"/>
            <w:vAlign w:val="center"/>
          </w:tcPr>
          <w:p w:rsidR="001A170C" w:rsidRDefault="001A170C" w:rsidP="001A170C">
            <w:pPr>
              <w:jc w:val="center"/>
            </w:pPr>
            <w:r w:rsidRPr="006719A4">
              <w:rPr>
                <w:i/>
                <w:noProof/>
                <w:color w:val="000000"/>
              </w:rPr>
              <w:t>1.</w:t>
            </w:r>
            <w:r>
              <w:rPr>
                <w:i/>
                <w:noProof/>
                <w:color w:val="000000"/>
              </w:rPr>
              <w:t>7</w:t>
            </w:r>
            <w:r w:rsidRPr="006719A4">
              <w:rPr>
                <w:i/>
                <w:noProof/>
                <w:color w:val="000000"/>
              </w:rPr>
              <w:t>5%</w:t>
            </w:r>
          </w:p>
        </w:tc>
        <w:tc>
          <w:tcPr>
            <w:tcW w:w="946" w:type="dxa"/>
            <w:vAlign w:val="center"/>
          </w:tcPr>
          <w:p w:rsidR="001A170C" w:rsidRDefault="001A170C" w:rsidP="001A170C">
            <w:pPr>
              <w:jc w:val="center"/>
            </w:pPr>
            <w:r>
              <w:rPr>
                <w:i/>
                <w:noProof/>
                <w:color w:val="000000"/>
              </w:rPr>
              <w:t>6.72</w:t>
            </w:r>
            <w:r w:rsidRPr="006719A4">
              <w:rPr>
                <w:i/>
                <w:noProof/>
                <w:color w:val="000000"/>
              </w:rPr>
              <w:t>%</w:t>
            </w:r>
          </w:p>
        </w:tc>
        <w:tc>
          <w:tcPr>
            <w:tcW w:w="954" w:type="dxa"/>
            <w:vAlign w:val="center"/>
          </w:tcPr>
          <w:p w:rsidR="001A170C" w:rsidRDefault="001A170C" w:rsidP="001A170C">
            <w:pPr>
              <w:jc w:val="center"/>
            </w:pPr>
            <w:r>
              <w:rPr>
                <w:i/>
                <w:noProof/>
                <w:color w:val="000000"/>
              </w:rPr>
              <w:t>4.33</w:t>
            </w:r>
            <w:r w:rsidRPr="006719A4">
              <w:rPr>
                <w:i/>
                <w:noProof/>
                <w:color w:val="000000"/>
              </w:rPr>
              <w:t>%</w:t>
            </w:r>
          </w:p>
        </w:tc>
        <w:tc>
          <w:tcPr>
            <w:tcW w:w="997" w:type="dxa"/>
            <w:vAlign w:val="center"/>
          </w:tcPr>
          <w:p w:rsidR="001A170C" w:rsidRDefault="001A170C" w:rsidP="001A170C">
            <w:pPr>
              <w:jc w:val="center"/>
            </w:pPr>
            <w:r>
              <w:rPr>
                <w:i/>
                <w:noProof/>
                <w:color w:val="000000"/>
              </w:rPr>
              <w:t>7.92</w:t>
            </w:r>
            <w:r w:rsidRPr="006719A4">
              <w:rPr>
                <w:i/>
                <w:noProof/>
                <w:color w:val="000000"/>
              </w:rPr>
              <w:t>%</w:t>
            </w:r>
          </w:p>
        </w:tc>
        <w:tc>
          <w:tcPr>
            <w:tcW w:w="1020" w:type="dxa"/>
            <w:vAlign w:val="center"/>
          </w:tcPr>
          <w:p w:rsidR="001A170C" w:rsidRDefault="001A170C" w:rsidP="001A170C">
            <w:pPr>
              <w:jc w:val="center"/>
            </w:pPr>
            <w:r>
              <w:rPr>
                <w:i/>
                <w:noProof/>
                <w:color w:val="000000"/>
              </w:rPr>
              <w:t>3.96</w:t>
            </w:r>
            <w:r w:rsidRPr="006719A4">
              <w:rPr>
                <w:i/>
                <w:noProof/>
                <w:color w:val="000000"/>
              </w:rPr>
              <w:t>%</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Pr>
                <w:noProof/>
                <w:color w:val="000000"/>
              </w:rPr>
              <w:t>9</w:t>
            </w:r>
          </w:p>
        </w:tc>
        <w:tc>
          <w:tcPr>
            <w:tcW w:w="5826" w:type="dxa"/>
            <w:vAlign w:val="center"/>
          </w:tcPr>
          <w:p w:rsidR="001A170C" w:rsidRPr="004F7E51" w:rsidRDefault="001A170C" w:rsidP="00D27A55">
            <w:pPr>
              <w:contextualSpacing/>
              <w:jc w:val="both"/>
              <w:rPr>
                <w:noProof/>
                <w:color w:val="000000"/>
                <w:spacing w:val="-4"/>
              </w:rPr>
            </w:pPr>
            <w:r w:rsidRPr="004F7E51">
              <w:rPr>
                <w:noProof/>
                <w:color w:val="000000"/>
                <w:spacing w:val="-4"/>
                <w:lang w:val="vi-VN"/>
              </w:rPr>
              <w:t>Ủy ban MTTQ Việt Nam cấp xã phối hợp xây dựng hoặc duy trì</w:t>
            </w:r>
            <w:r>
              <w:rPr>
                <w:noProof/>
                <w:color w:val="000000"/>
                <w:spacing w:val="-4"/>
              </w:rPr>
              <w:t xml:space="preserve"> mô hình</w:t>
            </w:r>
          </w:p>
        </w:tc>
        <w:tc>
          <w:tcPr>
            <w:tcW w:w="1651" w:type="dxa"/>
            <w:vAlign w:val="center"/>
          </w:tcPr>
          <w:p w:rsidR="001A170C" w:rsidRPr="004F7E51" w:rsidRDefault="00410B50" w:rsidP="004F7E51">
            <w:pPr>
              <w:contextualSpacing/>
              <w:jc w:val="center"/>
              <w:rPr>
                <w:i/>
                <w:noProof/>
                <w:color w:val="000000"/>
              </w:rPr>
            </w:pPr>
            <w:r w:rsidRPr="00410B50">
              <w:rPr>
                <w:i/>
                <w:noProof/>
                <w:color w:val="000000"/>
                <w:highlight w:val="yellow"/>
              </w:rPr>
              <w:t>4%</w:t>
            </w:r>
          </w:p>
        </w:tc>
        <w:tc>
          <w:tcPr>
            <w:tcW w:w="983" w:type="dxa"/>
            <w:vAlign w:val="center"/>
          </w:tcPr>
          <w:p w:rsidR="001A170C" w:rsidRPr="004F7E51" w:rsidRDefault="001A170C" w:rsidP="004F7E51">
            <w:pPr>
              <w:contextualSpacing/>
              <w:jc w:val="center"/>
              <w:rPr>
                <w:i/>
                <w:noProof/>
                <w:color w:val="000000"/>
              </w:rPr>
            </w:pPr>
          </w:p>
        </w:tc>
        <w:tc>
          <w:tcPr>
            <w:tcW w:w="935" w:type="dxa"/>
            <w:vAlign w:val="center"/>
          </w:tcPr>
          <w:p w:rsidR="001A170C" w:rsidRPr="004F7E51" w:rsidRDefault="001A170C" w:rsidP="004F7E51">
            <w:pPr>
              <w:contextualSpacing/>
              <w:jc w:val="center"/>
              <w:rPr>
                <w:i/>
                <w:noProof/>
                <w:color w:val="000000"/>
              </w:rPr>
            </w:pPr>
          </w:p>
        </w:tc>
        <w:tc>
          <w:tcPr>
            <w:tcW w:w="1015" w:type="dxa"/>
            <w:vAlign w:val="center"/>
          </w:tcPr>
          <w:p w:rsidR="001A170C" w:rsidRPr="004F7E51" w:rsidRDefault="001A170C" w:rsidP="004F7E51">
            <w:pPr>
              <w:contextualSpacing/>
              <w:jc w:val="center"/>
              <w:rPr>
                <w:i/>
                <w:noProof/>
                <w:color w:val="000000"/>
              </w:rPr>
            </w:pPr>
          </w:p>
        </w:tc>
        <w:tc>
          <w:tcPr>
            <w:tcW w:w="946" w:type="dxa"/>
            <w:vAlign w:val="center"/>
          </w:tcPr>
          <w:p w:rsidR="001A170C" w:rsidRPr="004F7E51" w:rsidRDefault="001A170C" w:rsidP="002A66C4">
            <w:pPr>
              <w:contextualSpacing/>
              <w:jc w:val="center"/>
              <w:rPr>
                <w:i/>
                <w:noProof/>
                <w:color w:val="000000"/>
              </w:rPr>
            </w:pPr>
          </w:p>
        </w:tc>
        <w:tc>
          <w:tcPr>
            <w:tcW w:w="954" w:type="dxa"/>
            <w:vAlign w:val="center"/>
          </w:tcPr>
          <w:p w:rsidR="001A170C" w:rsidRDefault="001A170C" w:rsidP="002A66C4">
            <w:pPr>
              <w:contextualSpacing/>
              <w:jc w:val="center"/>
              <w:rPr>
                <w:i/>
                <w:noProof/>
                <w:color w:val="000000"/>
              </w:rPr>
            </w:pPr>
          </w:p>
        </w:tc>
        <w:tc>
          <w:tcPr>
            <w:tcW w:w="997" w:type="dxa"/>
            <w:vAlign w:val="center"/>
          </w:tcPr>
          <w:p w:rsidR="001A170C" w:rsidRDefault="001A170C" w:rsidP="002A66C4">
            <w:pPr>
              <w:contextualSpacing/>
              <w:jc w:val="center"/>
              <w:rPr>
                <w:i/>
                <w:noProof/>
                <w:color w:val="000000"/>
              </w:rPr>
            </w:pPr>
          </w:p>
        </w:tc>
        <w:tc>
          <w:tcPr>
            <w:tcW w:w="1020" w:type="dxa"/>
            <w:vAlign w:val="center"/>
          </w:tcPr>
          <w:p w:rsidR="001A170C" w:rsidRDefault="001A170C" w:rsidP="002A66C4">
            <w:pPr>
              <w:contextualSpacing/>
              <w:jc w:val="center"/>
              <w:rPr>
                <w:i/>
                <w:noProof/>
                <w:color w:val="000000"/>
              </w:rPr>
            </w:pPr>
          </w:p>
        </w:tc>
        <w:tc>
          <w:tcPr>
            <w:tcW w:w="982" w:type="dxa"/>
          </w:tcPr>
          <w:p w:rsidR="001A170C" w:rsidRDefault="001A170C" w:rsidP="007D6AF0">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b/>
                <w:noProof/>
                <w:color w:val="000000"/>
              </w:rPr>
            </w:pPr>
            <w:r w:rsidRPr="004F7E51">
              <w:rPr>
                <w:b/>
                <w:noProof/>
                <w:color w:val="000000"/>
              </w:rPr>
              <w:t>II</w:t>
            </w:r>
          </w:p>
        </w:tc>
        <w:tc>
          <w:tcPr>
            <w:tcW w:w="5826" w:type="dxa"/>
            <w:vAlign w:val="center"/>
          </w:tcPr>
          <w:p w:rsidR="001A170C" w:rsidRPr="004F7E51" w:rsidRDefault="001A170C" w:rsidP="00D27A55">
            <w:pPr>
              <w:contextualSpacing/>
              <w:jc w:val="both"/>
              <w:rPr>
                <w:b/>
                <w:i/>
                <w:noProof/>
                <w:color w:val="000000"/>
              </w:rPr>
            </w:pPr>
            <w:r w:rsidRPr="004F7E51">
              <w:rPr>
                <w:b/>
                <w:i/>
                <w:noProof/>
                <w:color w:val="000000"/>
              </w:rPr>
              <w:t>Chỉ tiêu thực hiện Đề án của BCĐ CVĐ huyện</w:t>
            </w:r>
          </w:p>
        </w:tc>
        <w:tc>
          <w:tcPr>
            <w:tcW w:w="1651" w:type="dxa"/>
            <w:vAlign w:val="center"/>
          </w:tcPr>
          <w:p w:rsidR="001A170C" w:rsidRPr="004F7E51" w:rsidRDefault="001A170C" w:rsidP="00D27A55">
            <w:pPr>
              <w:contextualSpacing/>
              <w:jc w:val="center"/>
              <w:rPr>
                <w:i/>
                <w:noProof/>
                <w:color w:val="000000"/>
              </w:rPr>
            </w:pPr>
          </w:p>
        </w:tc>
        <w:tc>
          <w:tcPr>
            <w:tcW w:w="983" w:type="dxa"/>
            <w:vAlign w:val="center"/>
          </w:tcPr>
          <w:p w:rsidR="001A170C" w:rsidRPr="004F7E51" w:rsidRDefault="001A170C" w:rsidP="00D27A55">
            <w:pPr>
              <w:contextualSpacing/>
              <w:jc w:val="center"/>
              <w:rPr>
                <w:i/>
                <w:noProof/>
                <w:color w:val="000000"/>
              </w:rPr>
            </w:pPr>
          </w:p>
        </w:tc>
        <w:tc>
          <w:tcPr>
            <w:tcW w:w="935" w:type="dxa"/>
            <w:vAlign w:val="center"/>
          </w:tcPr>
          <w:p w:rsidR="001A170C" w:rsidRPr="004F7E51" w:rsidRDefault="001A170C" w:rsidP="00D27A55">
            <w:pPr>
              <w:contextualSpacing/>
              <w:jc w:val="center"/>
              <w:rPr>
                <w:i/>
                <w:noProof/>
                <w:color w:val="000000"/>
              </w:rPr>
            </w:pPr>
          </w:p>
        </w:tc>
        <w:tc>
          <w:tcPr>
            <w:tcW w:w="1015" w:type="dxa"/>
          </w:tcPr>
          <w:p w:rsidR="001A170C" w:rsidRPr="004F7E51" w:rsidRDefault="001A170C" w:rsidP="00D27A55">
            <w:pPr>
              <w:contextualSpacing/>
              <w:jc w:val="center"/>
              <w:rPr>
                <w:i/>
                <w:noProof/>
                <w:color w:val="000000"/>
              </w:rPr>
            </w:pPr>
          </w:p>
        </w:tc>
        <w:tc>
          <w:tcPr>
            <w:tcW w:w="946" w:type="dxa"/>
          </w:tcPr>
          <w:p w:rsidR="001A170C" w:rsidRPr="004F7E51" w:rsidRDefault="001A170C" w:rsidP="00D27A55">
            <w:pPr>
              <w:contextualSpacing/>
              <w:jc w:val="center"/>
              <w:rPr>
                <w:i/>
                <w:noProof/>
                <w:color w:val="000000"/>
              </w:rPr>
            </w:pPr>
          </w:p>
        </w:tc>
        <w:tc>
          <w:tcPr>
            <w:tcW w:w="954" w:type="dxa"/>
          </w:tcPr>
          <w:p w:rsidR="001A170C" w:rsidRPr="004F7E51" w:rsidRDefault="001A170C" w:rsidP="00D27A55">
            <w:pPr>
              <w:contextualSpacing/>
              <w:jc w:val="center"/>
              <w:rPr>
                <w:i/>
                <w:noProof/>
                <w:color w:val="000000"/>
              </w:rPr>
            </w:pPr>
          </w:p>
        </w:tc>
        <w:tc>
          <w:tcPr>
            <w:tcW w:w="997" w:type="dxa"/>
          </w:tcPr>
          <w:p w:rsidR="001A170C" w:rsidRPr="004F7E51" w:rsidRDefault="001A170C" w:rsidP="00D27A55">
            <w:pPr>
              <w:contextualSpacing/>
              <w:jc w:val="center"/>
              <w:rPr>
                <w:i/>
                <w:noProof/>
                <w:color w:val="000000"/>
              </w:rPr>
            </w:pPr>
          </w:p>
        </w:tc>
        <w:tc>
          <w:tcPr>
            <w:tcW w:w="1020" w:type="dxa"/>
          </w:tcPr>
          <w:p w:rsidR="001A170C" w:rsidRPr="004F7E51" w:rsidRDefault="001A170C" w:rsidP="00D27A55">
            <w:pPr>
              <w:contextualSpacing/>
              <w:jc w:val="center"/>
              <w:rPr>
                <w:i/>
                <w:noProof/>
                <w:color w:val="000000"/>
              </w:rPr>
            </w:pPr>
          </w:p>
        </w:tc>
        <w:tc>
          <w:tcPr>
            <w:tcW w:w="982" w:type="dxa"/>
          </w:tcPr>
          <w:p w:rsidR="001A170C" w:rsidRPr="004F7E51" w:rsidRDefault="001A170C" w:rsidP="00D27A55">
            <w:pPr>
              <w:contextualSpacing/>
              <w:jc w:val="center"/>
              <w:rPr>
                <w:i/>
                <w:noProof/>
                <w:color w:val="000000"/>
              </w:rPr>
            </w:pPr>
          </w:p>
        </w:tc>
      </w:tr>
      <w:tr w:rsidR="008147F3" w:rsidRPr="004F7E51" w:rsidTr="002C7ACD">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1</w:t>
            </w:r>
          </w:p>
        </w:tc>
        <w:tc>
          <w:tcPr>
            <w:tcW w:w="5826" w:type="dxa"/>
            <w:vAlign w:val="center"/>
          </w:tcPr>
          <w:p w:rsidR="001A170C" w:rsidRPr="002C7ACD" w:rsidRDefault="001A170C" w:rsidP="002C7ACD">
            <w:pPr>
              <w:autoSpaceDE w:val="0"/>
              <w:autoSpaceDN w:val="0"/>
              <w:adjustRightInd w:val="0"/>
              <w:ind w:left="69" w:right="101"/>
              <w:contextualSpacing/>
              <w:rPr>
                <w:color w:val="FF0000"/>
              </w:rPr>
            </w:pPr>
            <w:r w:rsidRPr="002C7ACD">
              <w:rPr>
                <w:color w:val="FF0000"/>
              </w:rPr>
              <w:t>Số cặp vợ chồng sinh con thứ 3 trong đồng bào DTTS nghèo, cận nghèo</w:t>
            </w:r>
          </w:p>
        </w:tc>
        <w:tc>
          <w:tcPr>
            <w:tcW w:w="1651" w:type="dxa"/>
            <w:vAlign w:val="center"/>
          </w:tcPr>
          <w:p w:rsidR="001A170C" w:rsidRPr="002C7ACD" w:rsidRDefault="003A21B1" w:rsidP="002C7ACD">
            <w:pPr>
              <w:contextualSpacing/>
              <w:jc w:val="center"/>
              <w:rPr>
                <w:i/>
                <w:noProof/>
                <w:color w:val="FF0000"/>
              </w:rPr>
            </w:pPr>
            <w:r>
              <w:rPr>
                <w:i/>
                <w:noProof/>
                <w:color w:val="FF0000"/>
              </w:rPr>
              <w:t>5</w:t>
            </w:r>
          </w:p>
        </w:tc>
        <w:tc>
          <w:tcPr>
            <w:tcW w:w="983" w:type="dxa"/>
            <w:vAlign w:val="center"/>
          </w:tcPr>
          <w:p w:rsidR="001A170C" w:rsidRPr="002C7ACD" w:rsidRDefault="003A21B1" w:rsidP="002C7ACD">
            <w:pPr>
              <w:contextualSpacing/>
              <w:jc w:val="center"/>
              <w:rPr>
                <w:i/>
                <w:noProof/>
                <w:color w:val="FF0000"/>
              </w:rPr>
            </w:pPr>
            <w:r>
              <w:rPr>
                <w:i/>
                <w:noProof/>
                <w:color w:val="FF0000"/>
              </w:rPr>
              <w:t>1</w:t>
            </w:r>
          </w:p>
        </w:tc>
        <w:tc>
          <w:tcPr>
            <w:tcW w:w="935" w:type="dxa"/>
            <w:vAlign w:val="center"/>
          </w:tcPr>
          <w:p w:rsidR="001A170C" w:rsidRPr="002C7ACD" w:rsidRDefault="001A170C" w:rsidP="002C7ACD">
            <w:pPr>
              <w:contextualSpacing/>
              <w:jc w:val="center"/>
              <w:rPr>
                <w:i/>
                <w:noProof/>
                <w:color w:val="FF0000"/>
              </w:rPr>
            </w:pPr>
          </w:p>
        </w:tc>
        <w:tc>
          <w:tcPr>
            <w:tcW w:w="1015" w:type="dxa"/>
            <w:vAlign w:val="center"/>
          </w:tcPr>
          <w:p w:rsidR="001A170C" w:rsidRPr="002C7ACD" w:rsidRDefault="001A170C" w:rsidP="002C7ACD">
            <w:pPr>
              <w:contextualSpacing/>
              <w:jc w:val="center"/>
              <w:rPr>
                <w:i/>
                <w:noProof/>
                <w:color w:val="FF0000"/>
              </w:rPr>
            </w:pPr>
          </w:p>
        </w:tc>
        <w:tc>
          <w:tcPr>
            <w:tcW w:w="946" w:type="dxa"/>
            <w:vAlign w:val="center"/>
          </w:tcPr>
          <w:p w:rsidR="001A170C" w:rsidRPr="002C7ACD" w:rsidRDefault="003A21B1" w:rsidP="002C7ACD">
            <w:pPr>
              <w:contextualSpacing/>
              <w:jc w:val="center"/>
              <w:rPr>
                <w:i/>
                <w:noProof/>
                <w:color w:val="FF0000"/>
              </w:rPr>
            </w:pPr>
            <w:r>
              <w:rPr>
                <w:i/>
                <w:noProof/>
                <w:color w:val="FF0000"/>
              </w:rPr>
              <w:t>1</w:t>
            </w:r>
          </w:p>
        </w:tc>
        <w:tc>
          <w:tcPr>
            <w:tcW w:w="954" w:type="dxa"/>
            <w:vAlign w:val="center"/>
          </w:tcPr>
          <w:p w:rsidR="001A170C" w:rsidRPr="002C7ACD" w:rsidRDefault="003A21B1" w:rsidP="002C7ACD">
            <w:pPr>
              <w:contextualSpacing/>
              <w:jc w:val="center"/>
              <w:rPr>
                <w:i/>
                <w:noProof/>
                <w:color w:val="FF0000"/>
              </w:rPr>
            </w:pPr>
            <w:r>
              <w:rPr>
                <w:i/>
                <w:noProof/>
                <w:color w:val="FF0000"/>
              </w:rPr>
              <w:t>1</w:t>
            </w:r>
          </w:p>
        </w:tc>
        <w:tc>
          <w:tcPr>
            <w:tcW w:w="997" w:type="dxa"/>
            <w:vAlign w:val="center"/>
          </w:tcPr>
          <w:p w:rsidR="001A170C" w:rsidRPr="002C7ACD" w:rsidRDefault="003A21B1" w:rsidP="002C7ACD">
            <w:pPr>
              <w:contextualSpacing/>
              <w:jc w:val="center"/>
              <w:rPr>
                <w:i/>
                <w:noProof/>
                <w:color w:val="FF0000"/>
              </w:rPr>
            </w:pPr>
            <w:r>
              <w:rPr>
                <w:i/>
                <w:noProof/>
                <w:color w:val="FF0000"/>
              </w:rPr>
              <w:t>1</w:t>
            </w:r>
          </w:p>
        </w:tc>
        <w:tc>
          <w:tcPr>
            <w:tcW w:w="1020" w:type="dxa"/>
            <w:vAlign w:val="center"/>
          </w:tcPr>
          <w:p w:rsidR="001A170C" w:rsidRPr="002C7ACD" w:rsidRDefault="003A21B1" w:rsidP="002C7ACD">
            <w:pPr>
              <w:contextualSpacing/>
              <w:jc w:val="center"/>
              <w:rPr>
                <w:i/>
                <w:noProof/>
                <w:color w:val="FF0000"/>
              </w:rPr>
            </w:pPr>
            <w:r>
              <w:rPr>
                <w:i/>
                <w:noProof/>
                <w:color w:val="FF0000"/>
              </w:rPr>
              <w:t>1</w:t>
            </w:r>
          </w:p>
        </w:tc>
        <w:tc>
          <w:tcPr>
            <w:tcW w:w="982" w:type="dxa"/>
            <w:vAlign w:val="center"/>
          </w:tcPr>
          <w:p w:rsidR="001A170C" w:rsidRPr="002C7ACD" w:rsidRDefault="001A170C" w:rsidP="002C7ACD">
            <w:pPr>
              <w:contextualSpacing/>
              <w:jc w:val="center"/>
              <w:rPr>
                <w:i/>
                <w:noProof/>
                <w:color w:val="FF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2</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651" w:type="dxa"/>
            <w:vAlign w:val="center"/>
          </w:tcPr>
          <w:p w:rsidR="001A170C" w:rsidRPr="004F7E51" w:rsidRDefault="001A170C" w:rsidP="005F62EA">
            <w:pPr>
              <w:contextualSpacing/>
              <w:jc w:val="center"/>
              <w:rPr>
                <w:i/>
                <w:noProof/>
                <w:color w:val="000000"/>
              </w:rPr>
            </w:pPr>
            <w:r>
              <w:rPr>
                <w:i/>
                <w:noProof/>
                <w:color w:val="000000"/>
              </w:rPr>
              <w:t>100</w:t>
            </w:r>
          </w:p>
        </w:tc>
        <w:tc>
          <w:tcPr>
            <w:tcW w:w="983" w:type="dxa"/>
            <w:vAlign w:val="center"/>
          </w:tcPr>
          <w:p w:rsidR="001A170C" w:rsidRDefault="001A170C" w:rsidP="002A66C4">
            <w:pPr>
              <w:jc w:val="center"/>
            </w:pPr>
            <w:r w:rsidRPr="0042326C">
              <w:rPr>
                <w:i/>
                <w:noProof/>
                <w:color w:val="000000"/>
              </w:rPr>
              <w:t>100</w:t>
            </w:r>
          </w:p>
        </w:tc>
        <w:tc>
          <w:tcPr>
            <w:tcW w:w="935" w:type="dxa"/>
            <w:vAlign w:val="center"/>
          </w:tcPr>
          <w:p w:rsidR="001A170C" w:rsidRDefault="001A170C" w:rsidP="002A66C4">
            <w:pPr>
              <w:jc w:val="center"/>
            </w:pPr>
            <w:r w:rsidRPr="0042326C">
              <w:rPr>
                <w:i/>
                <w:noProof/>
                <w:color w:val="000000"/>
              </w:rPr>
              <w:t>100</w:t>
            </w:r>
          </w:p>
        </w:tc>
        <w:tc>
          <w:tcPr>
            <w:tcW w:w="1015" w:type="dxa"/>
            <w:vAlign w:val="center"/>
          </w:tcPr>
          <w:p w:rsidR="001A170C" w:rsidRDefault="001A170C" w:rsidP="002A66C4">
            <w:pPr>
              <w:jc w:val="center"/>
            </w:pPr>
            <w:r w:rsidRPr="0042326C">
              <w:rPr>
                <w:i/>
                <w:noProof/>
                <w:color w:val="000000"/>
              </w:rPr>
              <w:t>100</w:t>
            </w:r>
          </w:p>
        </w:tc>
        <w:tc>
          <w:tcPr>
            <w:tcW w:w="946" w:type="dxa"/>
            <w:vAlign w:val="center"/>
          </w:tcPr>
          <w:p w:rsidR="001A170C" w:rsidRDefault="001A170C" w:rsidP="002A66C4">
            <w:pPr>
              <w:jc w:val="center"/>
            </w:pPr>
            <w:r w:rsidRPr="0042326C">
              <w:rPr>
                <w:i/>
                <w:noProof/>
                <w:color w:val="000000"/>
              </w:rPr>
              <w:t>100</w:t>
            </w:r>
          </w:p>
        </w:tc>
        <w:tc>
          <w:tcPr>
            <w:tcW w:w="954" w:type="dxa"/>
            <w:vAlign w:val="center"/>
          </w:tcPr>
          <w:p w:rsidR="001A170C" w:rsidRDefault="001A170C" w:rsidP="002A66C4">
            <w:pPr>
              <w:jc w:val="center"/>
            </w:pPr>
            <w:r w:rsidRPr="0042326C">
              <w:rPr>
                <w:i/>
                <w:noProof/>
                <w:color w:val="000000"/>
              </w:rPr>
              <w:t>100</w:t>
            </w:r>
          </w:p>
        </w:tc>
        <w:tc>
          <w:tcPr>
            <w:tcW w:w="997" w:type="dxa"/>
            <w:vAlign w:val="center"/>
          </w:tcPr>
          <w:p w:rsidR="001A170C" w:rsidRDefault="001A170C" w:rsidP="002A66C4">
            <w:pPr>
              <w:jc w:val="center"/>
            </w:pPr>
            <w:r w:rsidRPr="0042326C">
              <w:rPr>
                <w:i/>
                <w:noProof/>
                <w:color w:val="000000"/>
              </w:rPr>
              <w:t>100</w:t>
            </w:r>
          </w:p>
        </w:tc>
        <w:tc>
          <w:tcPr>
            <w:tcW w:w="1020" w:type="dxa"/>
            <w:vAlign w:val="center"/>
          </w:tcPr>
          <w:p w:rsidR="001A170C" w:rsidRDefault="001A170C" w:rsidP="002A66C4">
            <w:pPr>
              <w:jc w:val="center"/>
            </w:pPr>
            <w:r w:rsidRPr="0042326C">
              <w:rPr>
                <w:i/>
                <w:noProof/>
                <w:color w:val="000000"/>
              </w:rPr>
              <w:t>100</w:t>
            </w:r>
          </w:p>
        </w:tc>
        <w:tc>
          <w:tcPr>
            <w:tcW w:w="982" w:type="dxa"/>
          </w:tcPr>
          <w:p w:rsidR="001A170C" w:rsidRDefault="001A170C" w:rsidP="005F62EA">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3</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Hộ đồng bào DTTS nghèo, cận nghèo trên địa bàn huyện thay đổi nếp nghĩ, tiến bộ, tích cực, không trông chờ, ỷ lại vào sự giúp đỡ của Nhà nước, tự lực vươn lên thoát nghèo bền vững</w:t>
            </w:r>
          </w:p>
        </w:tc>
        <w:tc>
          <w:tcPr>
            <w:tcW w:w="1651" w:type="dxa"/>
            <w:vAlign w:val="center"/>
          </w:tcPr>
          <w:p w:rsidR="001A170C" w:rsidRPr="004F7E51" w:rsidRDefault="001A170C" w:rsidP="00E50C55">
            <w:pPr>
              <w:contextualSpacing/>
              <w:jc w:val="center"/>
              <w:rPr>
                <w:i/>
                <w:noProof/>
                <w:color w:val="000000"/>
              </w:rPr>
            </w:pPr>
            <w:r>
              <w:rPr>
                <w:i/>
                <w:noProof/>
                <w:color w:val="000000"/>
              </w:rPr>
              <w:t>194</w:t>
            </w:r>
          </w:p>
        </w:tc>
        <w:tc>
          <w:tcPr>
            <w:tcW w:w="983" w:type="dxa"/>
            <w:vAlign w:val="center"/>
          </w:tcPr>
          <w:p w:rsidR="001A170C" w:rsidRPr="00E338F7" w:rsidRDefault="001A170C" w:rsidP="00031D2C">
            <w:pPr>
              <w:contextualSpacing/>
              <w:jc w:val="center"/>
              <w:rPr>
                <w:i/>
                <w:noProof/>
                <w:color w:val="FF0000"/>
              </w:rPr>
            </w:pPr>
            <w:r>
              <w:rPr>
                <w:i/>
                <w:noProof/>
                <w:color w:val="FF0000"/>
              </w:rPr>
              <w:t>6</w:t>
            </w:r>
          </w:p>
        </w:tc>
        <w:tc>
          <w:tcPr>
            <w:tcW w:w="935" w:type="dxa"/>
            <w:vAlign w:val="center"/>
          </w:tcPr>
          <w:p w:rsidR="001A170C" w:rsidRPr="00E338F7" w:rsidRDefault="001A170C" w:rsidP="00031D2C">
            <w:pPr>
              <w:contextualSpacing/>
              <w:jc w:val="center"/>
              <w:rPr>
                <w:i/>
                <w:noProof/>
                <w:color w:val="FF0000"/>
              </w:rPr>
            </w:pPr>
            <w:r>
              <w:rPr>
                <w:i/>
                <w:noProof/>
                <w:color w:val="FF0000"/>
              </w:rPr>
              <w:t>1</w:t>
            </w:r>
          </w:p>
        </w:tc>
        <w:tc>
          <w:tcPr>
            <w:tcW w:w="1015" w:type="dxa"/>
            <w:vAlign w:val="center"/>
          </w:tcPr>
          <w:p w:rsidR="001A170C" w:rsidRPr="00E338F7" w:rsidRDefault="001A170C" w:rsidP="00031D2C">
            <w:pPr>
              <w:contextualSpacing/>
              <w:jc w:val="center"/>
              <w:rPr>
                <w:i/>
                <w:noProof/>
                <w:color w:val="FF0000"/>
              </w:rPr>
            </w:pPr>
            <w:r>
              <w:rPr>
                <w:i/>
                <w:noProof/>
                <w:color w:val="FF0000"/>
              </w:rPr>
              <w:t>6</w:t>
            </w:r>
          </w:p>
        </w:tc>
        <w:tc>
          <w:tcPr>
            <w:tcW w:w="946" w:type="dxa"/>
            <w:vAlign w:val="center"/>
          </w:tcPr>
          <w:p w:rsidR="001A170C" w:rsidRPr="00E338F7" w:rsidRDefault="001A170C" w:rsidP="00031D2C">
            <w:pPr>
              <w:contextualSpacing/>
              <w:jc w:val="center"/>
              <w:rPr>
                <w:i/>
                <w:noProof/>
                <w:color w:val="FF0000"/>
              </w:rPr>
            </w:pPr>
            <w:r>
              <w:rPr>
                <w:i/>
                <w:noProof/>
                <w:color w:val="FF0000"/>
              </w:rPr>
              <w:t>50</w:t>
            </w:r>
          </w:p>
        </w:tc>
        <w:tc>
          <w:tcPr>
            <w:tcW w:w="954" w:type="dxa"/>
            <w:vAlign w:val="center"/>
          </w:tcPr>
          <w:p w:rsidR="001A170C" w:rsidRDefault="001A170C" w:rsidP="002A66C4">
            <w:pPr>
              <w:contextualSpacing/>
              <w:jc w:val="center"/>
              <w:rPr>
                <w:i/>
                <w:noProof/>
                <w:color w:val="000000"/>
              </w:rPr>
            </w:pPr>
            <w:r>
              <w:rPr>
                <w:i/>
                <w:noProof/>
                <w:color w:val="000000"/>
              </w:rPr>
              <w:t>48</w:t>
            </w:r>
          </w:p>
        </w:tc>
        <w:tc>
          <w:tcPr>
            <w:tcW w:w="997" w:type="dxa"/>
            <w:vAlign w:val="center"/>
          </w:tcPr>
          <w:p w:rsidR="001A170C" w:rsidRDefault="001A170C" w:rsidP="002A66C4">
            <w:pPr>
              <w:contextualSpacing/>
              <w:jc w:val="center"/>
              <w:rPr>
                <w:i/>
                <w:noProof/>
                <w:color w:val="000000"/>
              </w:rPr>
            </w:pPr>
            <w:r>
              <w:rPr>
                <w:i/>
                <w:noProof/>
                <w:color w:val="000000"/>
              </w:rPr>
              <w:t>52</w:t>
            </w:r>
          </w:p>
        </w:tc>
        <w:tc>
          <w:tcPr>
            <w:tcW w:w="1020" w:type="dxa"/>
            <w:vAlign w:val="center"/>
          </w:tcPr>
          <w:p w:rsidR="001A170C" w:rsidRDefault="001A170C" w:rsidP="002A66C4">
            <w:pPr>
              <w:contextualSpacing/>
              <w:jc w:val="center"/>
              <w:rPr>
                <w:i/>
                <w:noProof/>
                <w:color w:val="000000"/>
              </w:rPr>
            </w:pPr>
            <w:r>
              <w:rPr>
                <w:i/>
                <w:noProof/>
                <w:color w:val="000000"/>
              </w:rPr>
              <w:t>31</w:t>
            </w:r>
          </w:p>
        </w:tc>
        <w:tc>
          <w:tcPr>
            <w:tcW w:w="982" w:type="dxa"/>
          </w:tcPr>
          <w:p w:rsidR="001A170C" w:rsidRDefault="001A170C" w:rsidP="00E50C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4</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Hộ đồng bào DTTS còn tập quán ở nhà đầm, ít thường xuyên sinh sống tại nhà làng</w:t>
            </w:r>
          </w:p>
        </w:tc>
        <w:tc>
          <w:tcPr>
            <w:tcW w:w="1651" w:type="dxa"/>
            <w:vAlign w:val="center"/>
          </w:tcPr>
          <w:p w:rsidR="001A170C" w:rsidRPr="004F7E51" w:rsidRDefault="001A170C" w:rsidP="002A66C4">
            <w:pPr>
              <w:contextualSpacing/>
              <w:jc w:val="center"/>
              <w:rPr>
                <w:i/>
                <w:noProof/>
                <w:color w:val="000000"/>
              </w:rPr>
            </w:pPr>
            <w:r>
              <w:rPr>
                <w:i/>
                <w:noProof/>
                <w:color w:val="000000"/>
              </w:rPr>
              <w:t>0</w:t>
            </w:r>
          </w:p>
        </w:tc>
        <w:tc>
          <w:tcPr>
            <w:tcW w:w="983" w:type="dxa"/>
            <w:vAlign w:val="center"/>
          </w:tcPr>
          <w:p w:rsidR="001A170C" w:rsidRPr="004F7E51" w:rsidRDefault="001A170C" w:rsidP="002A66C4">
            <w:pPr>
              <w:contextualSpacing/>
              <w:jc w:val="center"/>
              <w:rPr>
                <w:i/>
                <w:noProof/>
                <w:color w:val="000000"/>
              </w:rPr>
            </w:pPr>
            <w:r>
              <w:rPr>
                <w:i/>
                <w:noProof/>
                <w:color w:val="000000"/>
              </w:rPr>
              <w:t>0</w:t>
            </w:r>
          </w:p>
        </w:tc>
        <w:tc>
          <w:tcPr>
            <w:tcW w:w="935" w:type="dxa"/>
            <w:vAlign w:val="center"/>
          </w:tcPr>
          <w:p w:rsidR="001A170C" w:rsidRPr="004F7E51" w:rsidRDefault="001A170C" w:rsidP="002A66C4">
            <w:pPr>
              <w:contextualSpacing/>
              <w:jc w:val="center"/>
              <w:rPr>
                <w:i/>
                <w:noProof/>
                <w:color w:val="000000"/>
              </w:rPr>
            </w:pPr>
            <w:r>
              <w:rPr>
                <w:i/>
                <w:noProof/>
                <w:color w:val="000000"/>
              </w:rPr>
              <w:t>0</w:t>
            </w:r>
          </w:p>
        </w:tc>
        <w:tc>
          <w:tcPr>
            <w:tcW w:w="1015" w:type="dxa"/>
            <w:vAlign w:val="center"/>
          </w:tcPr>
          <w:p w:rsidR="001A170C" w:rsidRPr="004F7E51" w:rsidRDefault="001A170C" w:rsidP="002A66C4">
            <w:pPr>
              <w:contextualSpacing/>
              <w:jc w:val="center"/>
              <w:rPr>
                <w:i/>
                <w:noProof/>
                <w:color w:val="000000"/>
              </w:rPr>
            </w:pPr>
            <w:r>
              <w:rPr>
                <w:i/>
                <w:noProof/>
                <w:color w:val="000000"/>
              </w:rPr>
              <w:t>0</w:t>
            </w:r>
          </w:p>
        </w:tc>
        <w:tc>
          <w:tcPr>
            <w:tcW w:w="946" w:type="dxa"/>
            <w:vAlign w:val="center"/>
          </w:tcPr>
          <w:p w:rsidR="001A170C" w:rsidRPr="004F7E51" w:rsidRDefault="001A170C" w:rsidP="002A66C4">
            <w:pPr>
              <w:contextualSpacing/>
              <w:jc w:val="center"/>
              <w:rPr>
                <w:i/>
                <w:noProof/>
                <w:color w:val="000000"/>
              </w:rPr>
            </w:pPr>
            <w:r>
              <w:rPr>
                <w:i/>
                <w:noProof/>
                <w:color w:val="000000"/>
              </w:rPr>
              <w:t>0</w:t>
            </w:r>
          </w:p>
        </w:tc>
        <w:tc>
          <w:tcPr>
            <w:tcW w:w="954" w:type="dxa"/>
            <w:vAlign w:val="center"/>
          </w:tcPr>
          <w:p w:rsidR="001A170C" w:rsidRDefault="001A170C" w:rsidP="002A66C4">
            <w:pPr>
              <w:contextualSpacing/>
              <w:jc w:val="center"/>
              <w:rPr>
                <w:i/>
                <w:noProof/>
                <w:color w:val="000000"/>
              </w:rPr>
            </w:pPr>
            <w:r>
              <w:rPr>
                <w:i/>
                <w:noProof/>
                <w:color w:val="000000"/>
              </w:rPr>
              <w:t>0</w:t>
            </w:r>
          </w:p>
        </w:tc>
        <w:tc>
          <w:tcPr>
            <w:tcW w:w="997" w:type="dxa"/>
            <w:vAlign w:val="center"/>
          </w:tcPr>
          <w:p w:rsidR="001A170C" w:rsidRDefault="001A170C" w:rsidP="002A66C4">
            <w:pPr>
              <w:contextualSpacing/>
              <w:jc w:val="center"/>
              <w:rPr>
                <w:i/>
                <w:noProof/>
                <w:color w:val="000000"/>
              </w:rPr>
            </w:pPr>
            <w:r>
              <w:rPr>
                <w:i/>
                <w:noProof/>
                <w:color w:val="000000"/>
              </w:rPr>
              <w:t>0</w:t>
            </w:r>
          </w:p>
        </w:tc>
        <w:tc>
          <w:tcPr>
            <w:tcW w:w="1020" w:type="dxa"/>
            <w:vAlign w:val="center"/>
          </w:tcPr>
          <w:p w:rsidR="001A170C" w:rsidRDefault="001A170C" w:rsidP="002A66C4">
            <w:pPr>
              <w:contextualSpacing/>
              <w:jc w:val="center"/>
              <w:rPr>
                <w:i/>
                <w:noProof/>
                <w:color w:val="000000"/>
              </w:rPr>
            </w:pPr>
            <w:r>
              <w:rPr>
                <w:i/>
                <w:noProof/>
                <w:color w:val="000000"/>
              </w:rPr>
              <w:t>0</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5</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Hộ đồng bào DTTS nghèo, cận nghèo trên địa bàn 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651" w:type="dxa"/>
            <w:vAlign w:val="center"/>
          </w:tcPr>
          <w:p w:rsidR="001A170C" w:rsidRPr="00E338F7" w:rsidRDefault="001A170C" w:rsidP="00031D2C">
            <w:pPr>
              <w:contextualSpacing/>
              <w:jc w:val="center"/>
              <w:rPr>
                <w:i/>
                <w:noProof/>
                <w:color w:val="FF0000"/>
              </w:rPr>
            </w:pPr>
            <w:r>
              <w:rPr>
                <w:i/>
                <w:noProof/>
                <w:color w:val="FF0000"/>
              </w:rPr>
              <w:t>150</w:t>
            </w:r>
          </w:p>
        </w:tc>
        <w:tc>
          <w:tcPr>
            <w:tcW w:w="983" w:type="dxa"/>
            <w:vAlign w:val="center"/>
          </w:tcPr>
          <w:p w:rsidR="001A170C" w:rsidRPr="00E338F7" w:rsidRDefault="001A170C" w:rsidP="00031D2C">
            <w:pPr>
              <w:contextualSpacing/>
              <w:jc w:val="center"/>
              <w:rPr>
                <w:i/>
                <w:noProof/>
                <w:color w:val="FF0000"/>
              </w:rPr>
            </w:pPr>
            <w:r>
              <w:rPr>
                <w:i/>
                <w:noProof/>
                <w:color w:val="FF0000"/>
              </w:rPr>
              <w:t>3</w:t>
            </w:r>
          </w:p>
        </w:tc>
        <w:tc>
          <w:tcPr>
            <w:tcW w:w="935" w:type="dxa"/>
            <w:vAlign w:val="center"/>
          </w:tcPr>
          <w:p w:rsidR="001A170C" w:rsidRPr="00E338F7" w:rsidRDefault="001A170C" w:rsidP="00031D2C">
            <w:pPr>
              <w:contextualSpacing/>
              <w:jc w:val="center"/>
              <w:rPr>
                <w:i/>
                <w:noProof/>
                <w:color w:val="FF0000"/>
              </w:rPr>
            </w:pPr>
            <w:r>
              <w:rPr>
                <w:i/>
                <w:noProof/>
                <w:color w:val="FF0000"/>
              </w:rPr>
              <w:t>1</w:t>
            </w:r>
          </w:p>
        </w:tc>
        <w:tc>
          <w:tcPr>
            <w:tcW w:w="1015" w:type="dxa"/>
            <w:vAlign w:val="center"/>
          </w:tcPr>
          <w:p w:rsidR="001A170C" w:rsidRPr="00E338F7" w:rsidRDefault="001A170C" w:rsidP="00031D2C">
            <w:pPr>
              <w:contextualSpacing/>
              <w:jc w:val="center"/>
              <w:rPr>
                <w:i/>
                <w:noProof/>
                <w:color w:val="FF0000"/>
              </w:rPr>
            </w:pPr>
            <w:r>
              <w:rPr>
                <w:i/>
                <w:noProof/>
                <w:color w:val="FF0000"/>
              </w:rPr>
              <w:t>3</w:t>
            </w:r>
          </w:p>
        </w:tc>
        <w:tc>
          <w:tcPr>
            <w:tcW w:w="946" w:type="dxa"/>
            <w:vAlign w:val="center"/>
          </w:tcPr>
          <w:p w:rsidR="001A170C" w:rsidRPr="00E338F7" w:rsidRDefault="001A170C" w:rsidP="00031D2C">
            <w:pPr>
              <w:contextualSpacing/>
              <w:jc w:val="center"/>
              <w:rPr>
                <w:i/>
                <w:noProof/>
                <w:color w:val="FF0000"/>
              </w:rPr>
            </w:pPr>
            <w:r>
              <w:rPr>
                <w:i/>
                <w:noProof/>
                <w:color w:val="FF0000"/>
              </w:rPr>
              <w:t>43</w:t>
            </w:r>
          </w:p>
        </w:tc>
        <w:tc>
          <w:tcPr>
            <w:tcW w:w="954" w:type="dxa"/>
            <w:vAlign w:val="center"/>
          </w:tcPr>
          <w:p w:rsidR="001A170C" w:rsidRDefault="001A170C" w:rsidP="00031D2C">
            <w:pPr>
              <w:contextualSpacing/>
              <w:jc w:val="center"/>
              <w:rPr>
                <w:i/>
                <w:noProof/>
                <w:color w:val="000000"/>
              </w:rPr>
            </w:pPr>
            <w:r>
              <w:rPr>
                <w:i/>
                <w:noProof/>
                <w:color w:val="000000"/>
              </w:rPr>
              <w:t>41</w:t>
            </w:r>
          </w:p>
        </w:tc>
        <w:tc>
          <w:tcPr>
            <w:tcW w:w="997" w:type="dxa"/>
            <w:vAlign w:val="center"/>
          </w:tcPr>
          <w:p w:rsidR="001A170C" w:rsidRDefault="001A170C" w:rsidP="00031D2C">
            <w:pPr>
              <w:contextualSpacing/>
              <w:jc w:val="center"/>
              <w:rPr>
                <w:i/>
                <w:noProof/>
                <w:color w:val="000000"/>
              </w:rPr>
            </w:pPr>
            <w:r>
              <w:rPr>
                <w:i/>
                <w:noProof/>
                <w:color w:val="000000"/>
              </w:rPr>
              <w:t>45</w:t>
            </w:r>
          </w:p>
        </w:tc>
        <w:tc>
          <w:tcPr>
            <w:tcW w:w="1020" w:type="dxa"/>
            <w:vAlign w:val="center"/>
          </w:tcPr>
          <w:p w:rsidR="001A170C" w:rsidRDefault="001A170C" w:rsidP="00031D2C">
            <w:pPr>
              <w:contextualSpacing/>
              <w:jc w:val="center"/>
              <w:rPr>
                <w:i/>
                <w:noProof/>
                <w:color w:val="000000"/>
              </w:rPr>
            </w:pPr>
            <w:r>
              <w:rPr>
                <w:i/>
                <w:noProof/>
                <w:color w:val="000000"/>
              </w:rPr>
              <w:t>14</w:t>
            </w:r>
          </w:p>
        </w:tc>
        <w:tc>
          <w:tcPr>
            <w:tcW w:w="982" w:type="dxa"/>
          </w:tcPr>
          <w:p w:rsidR="001A170C" w:rsidRDefault="001A170C" w:rsidP="00E50C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6</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651" w:type="dxa"/>
            <w:vAlign w:val="center"/>
          </w:tcPr>
          <w:p w:rsidR="001A170C" w:rsidRPr="004F7E51" w:rsidRDefault="001A170C" w:rsidP="001A170C">
            <w:pPr>
              <w:contextualSpacing/>
              <w:jc w:val="center"/>
              <w:rPr>
                <w:i/>
                <w:noProof/>
                <w:color w:val="000000"/>
              </w:rPr>
            </w:pPr>
            <w:r>
              <w:rPr>
                <w:i/>
                <w:noProof/>
                <w:color w:val="000000"/>
              </w:rPr>
              <w:t>60</w:t>
            </w:r>
          </w:p>
        </w:tc>
        <w:tc>
          <w:tcPr>
            <w:tcW w:w="983" w:type="dxa"/>
            <w:vAlign w:val="center"/>
          </w:tcPr>
          <w:p w:rsidR="001A170C" w:rsidRPr="004F7E51" w:rsidRDefault="001A170C" w:rsidP="001A170C">
            <w:pPr>
              <w:contextualSpacing/>
              <w:jc w:val="center"/>
              <w:rPr>
                <w:i/>
                <w:noProof/>
                <w:color w:val="000000"/>
              </w:rPr>
            </w:pPr>
            <w:r>
              <w:rPr>
                <w:i/>
                <w:noProof/>
                <w:color w:val="000000"/>
              </w:rPr>
              <w:t>4</w:t>
            </w:r>
          </w:p>
        </w:tc>
        <w:tc>
          <w:tcPr>
            <w:tcW w:w="935" w:type="dxa"/>
            <w:vAlign w:val="center"/>
          </w:tcPr>
          <w:p w:rsidR="001A170C" w:rsidRPr="004F7E51" w:rsidRDefault="001A170C" w:rsidP="001A170C">
            <w:pPr>
              <w:contextualSpacing/>
              <w:jc w:val="center"/>
              <w:rPr>
                <w:i/>
                <w:noProof/>
                <w:color w:val="000000"/>
              </w:rPr>
            </w:pPr>
            <w:r>
              <w:rPr>
                <w:i/>
                <w:noProof/>
                <w:color w:val="000000"/>
              </w:rPr>
              <w:t>0</w:t>
            </w:r>
          </w:p>
        </w:tc>
        <w:tc>
          <w:tcPr>
            <w:tcW w:w="1015" w:type="dxa"/>
            <w:vAlign w:val="center"/>
          </w:tcPr>
          <w:p w:rsidR="001A170C" w:rsidRPr="004F7E51" w:rsidRDefault="001A170C" w:rsidP="001A170C">
            <w:pPr>
              <w:contextualSpacing/>
              <w:jc w:val="center"/>
              <w:rPr>
                <w:i/>
                <w:noProof/>
                <w:color w:val="000000"/>
              </w:rPr>
            </w:pPr>
            <w:r>
              <w:rPr>
                <w:i/>
                <w:noProof/>
                <w:color w:val="000000"/>
              </w:rPr>
              <w:t>5</w:t>
            </w:r>
          </w:p>
        </w:tc>
        <w:tc>
          <w:tcPr>
            <w:tcW w:w="946" w:type="dxa"/>
            <w:vAlign w:val="center"/>
          </w:tcPr>
          <w:p w:rsidR="001A170C" w:rsidRPr="004F7E51" w:rsidRDefault="001A170C" w:rsidP="001A170C">
            <w:pPr>
              <w:contextualSpacing/>
              <w:jc w:val="center"/>
              <w:rPr>
                <w:i/>
                <w:noProof/>
                <w:color w:val="000000"/>
              </w:rPr>
            </w:pPr>
            <w:r>
              <w:rPr>
                <w:i/>
                <w:noProof/>
                <w:color w:val="000000"/>
              </w:rPr>
              <w:t>14</w:t>
            </w:r>
          </w:p>
        </w:tc>
        <w:tc>
          <w:tcPr>
            <w:tcW w:w="954" w:type="dxa"/>
            <w:vAlign w:val="center"/>
          </w:tcPr>
          <w:p w:rsidR="001A170C" w:rsidRDefault="001A170C" w:rsidP="001A170C">
            <w:pPr>
              <w:contextualSpacing/>
              <w:jc w:val="center"/>
              <w:rPr>
                <w:i/>
                <w:noProof/>
                <w:color w:val="000000"/>
              </w:rPr>
            </w:pPr>
            <w:r>
              <w:rPr>
                <w:i/>
                <w:noProof/>
                <w:color w:val="000000"/>
              </w:rPr>
              <w:t>13</w:t>
            </w:r>
          </w:p>
        </w:tc>
        <w:tc>
          <w:tcPr>
            <w:tcW w:w="997" w:type="dxa"/>
            <w:vAlign w:val="center"/>
          </w:tcPr>
          <w:p w:rsidR="001A170C" w:rsidRDefault="001A170C" w:rsidP="001A170C">
            <w:pPr>
              <w:contextualSpacing/>
              <w:jc w:val="center"/>
              <w:rPr>
                <w:i/>
                <w:noProof/>
                <w:color w:val="000000"/>
              </w:rPr>
            </w:pPr>
            <w:r>
              <w:rPr>
                <w:i/>
                <w:noProof/>
                <w:color w:val="000000"/>
              </w:rPr>
              <w:t>12</w:t>
            </w:r>
          </w:p>
        </w:tc>
        <w:tc>
          <w:tcPr>
            <w:tcW w:w="1020" w:type="dxa"/>
            <w:vAlign w:val="center"/>
          </w:tcPr>
          <w:p w:rsidR="001A170C" w:rsidRDefault="001A170C" w:rsidP="001A170C">
            <w:pPr>
              <w:contextualSpacing/>
              <w:jc w:val="center"/>
              <w:rPr>
                <w:i/>
                <w:noProof/>
                <w:color w:val="000000"/>
              </w:rPr>
            </w:pPr>
            <w:r>
              <w:rPr>
                <w:i/>
                <w:noProof/>
                <w:color w:val="000000"/>
              </w:rPr>
              <w:t>12</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7</w:t>
            </w:r>
          </w:p>
        </w:tc>
        <w:tc>
          <w:tcPr>
            <w:tcW w:w="5826" w:type="dxa"/>
            <w:vAlign w:val="center"/>
          </w:tcPr>
          <w:p w:rsidR="001A170C" w:rsidRPr="004F7E51" w:rsidRDefault="001A170C" w:rsidP="00D27A55">
            <w:pPr>
              <w:autoSpaceDE w:val="0"/>
              <w:autoSpaceDN w:val="0"/>
              <w:adjustRightInd w:val="0"/>
              <w:ind w:left="69" w:right="101"/>
              <w:contextualSpacing/>
              <w:rPr>
                <w:i/>
                <w:iCs/>
              </w:rPr>
            </w:pPr>
            <w:r w:rsidRPr="004F7E51">
              <w:rPr>
                <w:i/>
                <w:iCs/>
              </w:rPr>
              <w:t>Hộ DTTS tham gia hợp tác xã</w:t>
            </w:r>
          </w:p>
        </w:tc>
        <w:tc>
          <w:tcPr>
            <w:tcW w:w="1651" w:type="dxa"/>
            <w:vAlign w:val="center"/>
          </w:tcPr>
          <w:p w:rsidR="001A170C" w:rsidRPr="004F7E51" w:rsidRDefault="001A170C" w:rsidP="00D27A55">
            <w:pPr>
              <w:contextualSpacing/>
              <w:jc w:val="center"/>
              <w:rPr>
                <w:i/>
                <w:noProof/>
                <w:color w:val="000000"/>
              </w:rPr>
            </w:pPr>
            <w:r>
              <w:rPr>
                <w:i/>
                <w:noProof/>
                <w:color w:val="000000"/>
              </w:rPr>
              <w:t>45</w:t>
            </w:r>
          </w:p>
        </w:tc>
        <w:tc>
          <w:tcPr>
            <w:tcW w:w="983" w:type="dxa"/>
            <w:vAlign w:val="center"/>
          </w:tcPr>
          <w:p w:rsidR="001A170C" w:rsidRPr="004F7E51" w:rsidRDefault="001A170C" w:rsidP="00D27A55">
            <w:pPr>
              <w:contextualSpacing/>
              <w:jc w:val="center"/>
              <w:rPr>
                <w:i/>
                <w:noProof/>
                <w:color w:val="000000"/>
              </w:rPr>
            </w:pPr>
            <w:r>
              <w:rPr>
                <w:i/>
                <w:noProof/>
                <w:color w:val="000000"/>
              </w:rPr>
              <w:t>3</w:t>
            </w:r>
          </w:p>
        </w:tc>
        <w:tc>
          <w:tcPr>
            <w:tcW w:w="935" w:type="dxa"/>
            <w:vAlign w:val="center"/>
          </w:tcPr>
          <w:p w:rsidR="001A170C" w:rsidRPr="004F7E51" w:rsidRDefault="001A170C" w:rsidP="00D27A55">
            <w:pPr>
              <w:contextualSpacing/>
              <w:jc w:val="center"/>
              <w:rPr>
                <w:i/>
                <w:noProof/>
                <w:color w:val="000000"/>
              </w:rPr>
            </w:pPr>
            <w:r>
              <w:rPr>
                <w:i/>
                <w:noProof/>
                <w:color w:val="000000"/>
              </w:rPr>
              <w:t>0</w:t>
            </w:r>
          </w:p>
        </w:tc>
        <w:tc>
          <w:tcPr>
            <w:tcW w:w="1015" w:type="dxa"/>
          </w:tcPr>
          <w:p w:rsidR="001A170C" w:rsidRPr="004F7E51" w:rsidRDefault="001A170C" w:rsidP="00D27A55">
            <w:pPr>
              <w:contextualSpacing/>
              <w:jc w:val="center"/>
              <w:rPr>
                <w:i/>
                <w:noProof/>
                <w:color w:val="000000"/>
              </w:rPr>
            </w:pPr>
            <w:r>
              <w:rPr>
                <w:i/>
                <w:noProof/>
                <w:color w:val="000000"/>
              </w:rPr>
              <w:t>3</w:t>
            </w:r>
          </w:p>
        </w:tc>
        <w:tc>
          <w:tcPr>
            <w:tcW w:w="946" w:type="dxa"/>
          </w:tcPr>
          <w:p w:rsidR="001A170C" w:rsidRPr="004F7E51" w:rsidRDefault="001A170C" w:rsidP="00D27A55">
            <w:pPr>
              <w:contextualSpacing/>
              <w:jc w:val="center"/>
              <w:rPr>
                <w:i/>
                <w:noProof/>
                <w:color w:val="000000"/>
              </w:rPr>
            </w:pPr>
            <w:r>
              <w:rPr>
                <w:i/>
                <w:noProof/>
                <w:color w:val="000000"/>
              </w:rPr>
              <w:t>10</w:t>
            </w:r>
          </w:p>
        </w:tc>
        <w:tc>
          <w:tcPr>
            <w:tcW w:w="954" w:type="dxa"/>
          </w:tcPr>
          <w:p w:rsidR="001A170C" w:rsidRDefault="001A170C" w:rsidP="001A170C">
            <w:pPr>
              <w:contextualSpacing/>
              <w:jc w:val="center"/>
              <w:rPr>
                <w:i/>
                <w:noProof/>
                <w:color w:val="000000"/>
              </w:rPr>
            </w:pPr>
            <w:r>
              <w:rPr>
                <w:i/>
                <w:noProof/>
                <w:color w:val="000000"/>
              </w:rPr>
              <w:t>11</w:t>
            </w:r>
          </w:p>
        </w:tc>
        <w:tc>
          <w:tcPr>
            <w:tcW w:w="997" w:type="dxa"/>
          </w:tcPr>
          <w:p w:rsidR="001A170C" w:rsidRDefault="001A170C" w:rsidP="00D27A55">
            <w:pPr>
              <w:contextualSpacing/>
              <w:jc w:val="center"/>
              <w:rPr>
                <w:i/>
                <w:noProof/>
                <w:color w:val="000000"/>
              </w:rPr>
            </w:pPr>
            <w:r>
              <w:rPr>
                <w:i/>
                <w:noProof/>
                <w:color w:val="000000"/>
              </w:rPr>
              <w:t>9</w:t>
            </w:r>
          </w:p>
        </w:tc>
        <w:tc>
          <w:tcPr>
            <w:tcW w:w="1020" w:type="dxa"/>
          </w:tcPr>
          <w:p w:rsidR="001A170C" w:rsidRDefault="001A170C" w:rsidP="00D27A55">
            <w:pPr>
              <w:contextualSpacing/>
              <w:jc w:val="center"/>
              <w:rPr>
                <w:i/>
                <w:noProof/>
                <w:color w:val="000000"/>
              </w:rPr>
            </w:pPr>
            <w:r>
              <w:rPr>
                <w:i/>
                <w:noProof/>
                <w:color w:val="000000"/>
              </w:rPr>
              <w:t>9</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8</w:t>
            </w:r>
          </w:p>
        </w:tc>
        <w:tc>
          <w:tcPr>
            <w:tcW w:w="5826" w:type="dxa"/>
            <w:vAlign w:val="center"/>
          </w:tcPr>
          <w:p w:rsidR="001A170C" w:rsidRPr="004F7E51" w:rsidRDefault="001A170C" w:rsidP="00D27A55">
            <w:pPr>
              <w:autoSpaceDE w:val="0"/>
              <w:autoSpaceDN w:val="0"/>
              <w:adjustRightInd w:val="0"/>
              <w:ind w:left="69" w:right="101"/>
              <w:contextualSpacing/>
              <w:rPr>
                <w:i/>
                <w:iCs/>
              </w:rPr>
            </w:pPr>
            <w:r w:rsidRPr="004F7E51">
              <w:rPr>
                <w:i/>
                <w:iCs/>
              </w:rPr>
              <w:t>Hộ DTTS tham gia tổ hợp tác</w:t>
            </w:r>
          </w:p>
        </w:tc>
        <w:tc>
          <w:tcPr>
            <w:tcW w:w="1651" w:type="dxa"/>
            <w:vAlign w:val="center"/>
          </w:tcPr>
          <w:p w:rsidR="001A170C" w:rsidRPr="004F7E51" w:rsidRDefault="001A170C" w:rsidP="00D27A55">
            <w:pPr>
              <w:contextualSpacing/>
              <w:jc w:val="center"/>
              <w:rPr>
                <w:i/>
                <w:noProof/>
                <w:color w:val="000000"/>
              </w:rPr>
            </w:pPr>
            <w:r>
              <w:rPr>
                <w:i/>
                <w:noProof/>
                <w:color w:val="000000"/>
              </w:rPr>
              <w:t>15</w:t>
            </w:r>
          </w:p>
        </w:tc>
        <w:tc>
          <w:tcPr>
            <w:tcW w:w="983" w:type="dxa"/>
            <w:vAlign w:val="center"/>
          </w:tcPr>
          <w:p w:rsidR="001A170C" w:rsidRPr="004F7E51" w:rsidRDefault="001A170C" w:rsidP="00D27A55">
            <w:pPr>
              <w:contextualSpacing/>
              <w:jc w:val="center"/>
              <w:rPr>
                <w:i/>
                <w:noProof/>
                <w:color w:val="000000"/>
              </w:rPr>
            </w:pPr>
            <w:r>
              <w:rPr>
                <w:i/>
                <w:noProof/>
                <w:color w:val="000000"/>
              </w:rPr>
              <w:t>1</w:t>
            </w:r>
          </w:p>
        </w:tc>
        <w:tc>
          <w:tcPr>
            <w:tcW w:w="935" w:type="dxa"/>
            <w:vAlign w:val="center"/>
          </w:tcPr>
          <w:p w:rsidR="001A170C" w:rsidRPr="004F7E51" w:rsidRDefault="001A170C" w:rsidP="00D27A55">
            <w:pPr>
              <w:contextualSpacing/>
              <w:jc w:val="center"/>
              <w:rPr>
                <w:i/>
                <w:noProof/>
                <w:color w:val="000000"/>
              </w:rPr>
            </w:pPr>
          </w:p>
        </w:tc>
        <w:tc>
          <w:tcPr>
            <w:tcW w:w="1015" w:type="dxa"/>
          </w:tcPr>
          <w:p w:rsidR="001A170C" w:rsidRPr="004F7E51" w:rsidRDefault="001A170C" w:rsidP="00D27A55">
            <w:pPr>
              <w:contextualSpacing/>
              <w:jc w:val="center"/>
              <w:rPr>
                <w:i/>
                <w:noProof/>
                <w:color w:val="000000"/>
              </w:rPr>
            </w:pPr>
            <w:r>
              <w:rPr>
                <w:i/>
                <w:noProof/>
                <w:color w:val="000000"/>
              </w:rPr>
              <w:t>2</w:t>
            </w:r>
          </w:p>
        </w:tc>
        <w:tc>
          <w:tcPr>
            <w:tcW w:w="946" w:type="dxa"/>
          </w:tcPr>
          <w:p w:rsidR="001A170C" w:rsidRPr="004F7E51" w:rsidRDefault="001A170C" w:rsidP="00D27A55">
            <w:pPr>
              <w:contextualSpacing/>
              <w:jc w:val="center"/>
              <w:rPr>
                <w:i/>
                <w:noProof/>
                <w:color w:val="000000"/>
              </w:rPr>
            </w:pPr>
            <w:r>
              <w:rPr>
                <w:i/>
                <w:noProof/>
                <w:color w:val="000000"/>
              </w:rPr>
              <w:t>4</w:t>
            </w:r>
          </w:p>
        </w:tc>
        <w:tc>
          <w:tcPr>
            <w:tcW w:w="954" w:type="dxa"/>
          </w:tcPr>
          <w:p w:rsidR="001A170C" w:rsidRDefault="001A170C" w:rsidP="00D27A55">
            <w:pPr>
              <w:contextualSpacing/>
              <w:jc w:val="center"/>
              <w:rPr>
                <w:i/>
                <w:noProof/>
                <w:color w:val="000000"/>
              </w:rPr>
            </w:pPr>
            <w:r>
              <w:rPr>
                <w:i/>
                <w:noProof/>
                <w:color w:val="000000"/>
              </w:rPr>
              <w:t>2</w:t>
            </w:r>
          </w:p>
        </w:tc>
        <w:tc>
          <w:tcPr>
            <w:tcW w:w="997" w:type="dxa"/>
          </w:tcPr>
          <w:p w:rsidR="001A170C" w:rsidRDefault="001A170C" w:rsidP="00D27A55">
            <w:pPr>
              <w:contextualSpacing/>
              <w:jc w:val="center"/>
              <w:rPr>
                <w:i/>
                <w:noProof/>
                <w:color w:val="000000"/>
              </w:rPr>
            </w:pPr>
            <w:r>
              <w:rPr>
                <w:i/>
                <w:noProof/>
                <w:color w:val="000000"/>
              </w:rPr>
              <w:t>3</w:t>
            </w:r>
          </w:p>
        </w:tc>
        <w:tc>
          <w:tcPr>
            <w:tcW w:w="1020" w:type="dxa"/>
          </w:tcPr>
          <w:p w:rsidR="001A170C" w:rsidRDefault="001A170C" w:rsidP="00D27A55">
            <w:pPr>
              <w:contextualSpacing/>
              <w:jc w:val="center"/>
              <w:rPr>
                <w:i/>
                <w:noProof/>
                <w:color w:val="000000"/>
              </w:rPr>
            </w:pPr>
            <w:r>
              <w:rPr>
                <w:i/>
                <w:noProof/>
                <w:color w:val="000000"/>
              </w:rPr>
              <w:t>3</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9</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Số hộ nghèo, hộ cận nghèo là người đồng bào dân tộc thiểu số</w:t>
            </w:r>
          </w:p>
        </w:tc>
        <w:tc>
          <w:tcPr>
            <w:tcW w:w="1651" w:type="dxa"/>
            <w:vAlign w:val="center"/>
          </w:tcPr>
          <w:p w:rsidR="001A170C" w:rsidRPr="004F7E51" w:rsidRDefault="001A170C" w:rsidP="00D27A55">
            <w:pPr>
              <w:contextualSpacing/>
              <w:jc w:val="center"/>
              <w:rPr>
                <w:i/>
                <w:noProof/>
                <w:color w:val="000000"/>
              </w:rPr>
            </w:pPr>
            <w:r>
              <w:rPr>
                <w:i/>
                <w:noProof/>
                <w:color w:val="000000"/>
              </w:rPr>
              <w:t>335</w:t>
            </w:r>
          </w:p>
        </w:tc>
        <w:tc>
          <w:tcPr>
            <w:tcW w:w="983" w:type="dxa"/>
            <w:vAlign w:val="center"/>
          </w:tcPr>
          <w:p w:rsidR="001A170C" w:rsidRPr="004F7E51" w:rsidRDefault="001A170C" w:rsidP="00790FDB">
            <w:pPr>
              <w:contextualSpacing/>
              <w:jc w:val="center"/>
              <w:rPr>
                <w:i/>
                <w:noProof/>
                <w:color w:val="000000"/>
              </w:rPr>
            </w:pPr>
            <w:r>
              <w:rPr>
                <w:i/>
                <w:noProof/>
                <w:color w:val="000000"/>
              </w:rPr>
              <w:t>14</w:t>
            </w:r>
          </w:p>
        </w:tc>
        <w:tc>
          <w:tcPr>
            <w:tcW w:w="935" w:type="dxa"/>
            <w:vAlign w:val="center"/>
          </w:tcPr>
          <w:p w:rsidR="001A170C" w:rsidRPr="004F7E51" w:rsidRDefault="001A170C" w:rsidP="00790FDB">
            <w:pPr>
              <w:contextualSpacing/>
              <w:jc w:val="center"/>
              <w:rPr>
                <w:i/>
                <w:noProof/>
                <w:color w:val="000000"/>
              </w:rPr>
            </w:pPr>
            <w:r>
              <w:rPr>
                <w:i/>
                <w:noProof/>
                <w:color w:val="000000"/>
              </w:rPr>
              <w:t>1</w:t>
            </w:r>
          </w:p>
        </w:tc>
        <w:tc>
          <w:tcPr>
            <w:tcW w:w="1015" w:type="dxa"/>
            <w:vAlign w:val="center"/>
          </w:tcPr>
          <w:p w:rsidR="001A170C" w:rsidRPr="004F7E51" w:rsidRDefault="001A170C" w:rsidP="00790FDB">
            <w:pPr>
              <w:contextualSpacing/>
              <w:jc w:val="center"/>
              <w:rPr>
                <w:i/>
                <w:noProof/>
                <w:color w:val="000000"/>
              </w:rPr>
            </w:pPr>
            <w:r>
              <w:rPr>
                <w:i/>
                <w:noProof/>
                <w:color w:val="000000"/>
              </w:rPr>
              <w:t>14</w:t>
            </w:r>
          </w:p>
        </w:tc>
        <w:tc>
          <w:tcPr>
            <w:tcW w:w="946" w:type="dxa"/>
            <w:vAlign w:val="center"/>
          </w:tcPr>
          <w:p w:rsidR="001A170C" w:rsidRPr="004F7E51" w:rsidRDefault="001A170C" w:rsidP="00790FDB">
            <w:pPr>
              <w:contextualSpacing/>
              <w:jc w:val="center"/>
              <w:rPr>
                <w:i/>
                <w:noProof/>
                <w:color w:val="000000"/>
              </w:rPr>
            </w:pPr>
            <w:r>
              <w:rPr>
                <w:i/>
                <w:noProof/>
                <w:color w:val="000000"/>
              </w:rPr>
              <w:t>89</w:t>
            </w:r>
          </w:p>
        </w:tc>
        <w:tc>
          <w:tcPr>
            <w:tcW w:w="954" w:type="dxa"/>
            <w:vAlign w:val="center"/>
          </w:tcPr>
          <w:p w:rsidR="001A170C" w:rsidRDefault="001A170C" w:rsidP="00790FDB">
            <w:pPr>
              <w:contextualSpacing/>
              <w:jc w:val="center"/>
              <w:rPr>
                <w:i/>
                <w:noProof/>
                <w:color w:val="000000"/>
              </w:rPr>
            </w:pPr>
            <w:r>
              <w:rPr>
                <w:i/>
                <w:noProof/>
                <w:color w:val="000000"/>
              </w:rPr>
              <w:t>76</w:t>
            </w:r>
          </w:p>
        </w:tc>
        <w:tc>
          <w:tcPr>
            <w:tcW w:w="997" w:type="dxa"/>
            <w:vAlign w:val="center"/>
          </w:tcPr>
          <w:p w:rsidR="001A170C" w:rsidRDefault="001A170C" w:rsidP="00790FDB">
            <w:pPr>
              <w:contextualSpacing/>
              <w:jc w:val="center"/>
              <w:rPr>
                <w:i/>
                <w:noProof/>
                <w:color w:val="000000"/>
              </w:rPr>
            </w:pPr>
            <w:r>
              <w:rPr>
                <w:i/>
                <w:noProof/>
                <w:color w:val="000000"/>
              </w:rPr>
              <w:t>100</w:t>
            </w:r>
          </w:p>
        </w:tc>
        <w:tc>
          <w:tcPr>
            <w:tcW w:w="1020" w:type="dxa"/>
            <w:vAlign w:val="center"/>
          </w:tcPr>
          <w:p w:rsidR="001A170C" w:rsidRDefault="001A170C" w:rsidP="00790FDB">
            <w:pPr>
              <w:contextualSpacing/>
              <w:jc w:val="center"/>
              <w:rPr>
                <w:i/>
                <w:noProof/>
                <w:color w:val="000000"/>
              </w:rPr>
            </w:pPr>
            <w:r>
              <w:rPr>
                <w:i/>
                <w:noProof/>
                <w:color w:val="000000"/>
              </w:rPr>
              <w:t>41</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lastRenderedPageBreak/>
              <w:t>10</w:t>
            </w:r>
          </w:p>
        </w:tc>
        <w:tc>
          <w:tcPr>
            <w:tcW w:w="5826" w:type="dxa"/>
            <w:vAlign w:val="center"/>
          </w:tcPr>
          <w:p w:rsidR="001A170C" w:rsidRPr="004F7E51" w:rsidRDefault="001A170C" w:rsidP="00D27A55">
            <w:pPr>
              <w:autoSpaceDE w:val="0"/>
              <w:autoSpaceDN w:val="0"/>
              <w:adjustRightInd w:val="0"/>
              <w:ind w:left="69" w:right="101"/>
              <w:contextualSpacing/>
              <w:rPr>
                <w:i/>
                <w:iCs/>
              </w:rPr>
            </w:pPr>
            <w:r w:rsidRPr="004F7E51">
              <w:rPr>
                <w:i/>
                <w:iCs/>
              </w:rPr>
              <w:t>Hộ DTTS nghèo</w:t>
            </w:r>
          </w:p>
        </w:tc>
        <w:tc>
          <w:tcPr>
            <w:tcW w:w="1651" w:type="dxa"/>
            <w:vAlign w:val="center"/>
          </w:tcPr>
          <w:p w:rsidR="001A170C" w:rsidRPr="004F7E51" w:rsidRDefault="001A170C" w:rsidP="00D27A55">
            <w:pPr>
              <w:contextualSpacing/>
              <w:jc w:val="center"/>
              <w:rPr>
                <w:i/>
                <w:noProof/>
                <w:color w:val="000000"/>
              </w:rPr>
            </w:pPr>
            <w:r>
              <w:rPr>
                <w:i/>
                <w:noProof/>
                <w:color w:val="000000"/>
              </w:rPr>
              <w:t>278</w:t>
            </w:r>
          </w:p>
        </w:tc>
        <w:tc>
          <w:tcPr>
            <w:tcW w:w="983" w:type="dxa"/>
            <w:vAlign w:val="center"/>
          </w:tcPr>
          <w:p w:rsidR="001A170C" w:rsidRPr="004F7E51" w:rsidRDefault="001A170C" w:rsidP="00D27A55">
            <w:pPr>
              <w:contextualSpacing/>
              <w:jc w:val="center"/>
              <w:rPr>
                <w:i/>
                <w:noProof/>
                <w:color w:val="000000"/>
              </w:rPr>
            </w:pPr>
            <w:r>
              <w:rPr>
                <w:i/>
                <w:noProof/>
                <w:color w:val="000000"/>
              </w:rPr>
              <w:t>10</w:t>
            </w:r>
          </w:p>
        </w:tc>
        <w:tc>
          <w:tcPr>
            <w:tcW w:w="935" w:type="dxa"/>
            <w:vAlign w:val="center"/>
          </w:tcPr>
          <w:p w:rsidR="001A170C" w:rsidRPr="004F7E51" w:rsidRDefault="001A170C" w:rsidP="00D27A55">
            <w:pPr>
              <w:contextualSpacing/>
              <w:jc w:val="center"/>
              <w:rPr>
                <w:i/>
                <w:noProof/>
                <w:color w:val="000000"/>
              </w:rPr>
            </w:pPr>
            <w:r>
              <w:rPr>
                <w:i/>
                <w:noProof/>
                <w:color w:val="000000"/>
              </w:rPr>
              <w:t>1</w:t>
            </w:r>
          </w:p>
        </w:tc>
        <w:tc>
          <w:tcPr>
            <w:tcW w:w="1015" w:type="dxa"/>
          </w:tcPr>
          <w:p w:rsidR="001A170C" w:rsidRPr="004F7E51" w:rsidRDefault="001A170C" w:rsidP="00D27A55">
            <w:pPr>
              <w:contextualSpacing/>
              <w:jc w:val="center"/>
              <w:rPr>
                <w:i/>
                <w:noProof/>
                <w:color w:val="000000"/>
              </w:rPr>
            </w:pPr>
            <w:r>
              <w:rPr>
                <w:i/>
                <w:noProof/>
                <w:color w:val="000000"/>
              </w:rPr>
              <w:t>8</w:t>
            </w:r>
          </w:p>
        </w:tc>
        <w:tc>
          <w:tcPr>
            <w:tcW w:w="946" w:type="dxa"/>
          </w:tcPr>
          <w:p w:rsidR="001A170C" w:rsidRPr="004F7E51" w:rsidRDefault="001A170C" w:rsidP="00D27A55">
            <w:pPr>
              <w:contextualSpacing/>
              <w:jc w:val="center"/>
              <w:rPr>
                <w:i/>
                <w:noProof/>
                <w:color w:val="000000"/>
              </w:rPr>
            </w:pPr>
            <w:r>
              <w:rPr>
                <w:i/>
                <w:noProof/>
                <w:color w:val="000000"/>
              </w:rPr>
              <w:t>84</w:t>
            </w:r>
          </w:p>
        </w:tc>
        <w:tc>
          <w:tcPr>
            <w:tcW w:w="954" w:type="dxa"/>
          </w:tcPr>
          <w:p w:rsidR="001A170C" w:rsidRDefault="001A170C" w:rsidP="00D27A55">
            <w:pPr>
              <w:contextualSpacing/>
              <w:jc w:val="center"/>
              <w:rPr>
                <w:i/>
                <w:noProof/>
                <w:color w:val="000000"/>
              </w:rPr>
            </w:pPr>
            <w:r>
              <w:rPr>
                <w:i/>
                <w:noProof/>
                <w:color w:val="000000"/>
              </w:rPr>
              <w:t>62</w:t>
            </w:r>
          </w:p>
        </w:tc>
        <w:tc>
          <w:tcPr>
            <w:tcW w:w="997" w:type="dxa"/>
          </w:tcPr>
          <w:p w:rsidR="001A170C" w:rsidRDefault="001A170C" w:rsidP="00D27A55">
            <w:pPr>
              <w:contextualSpacing/>
              <w:jc w:val="center"/>
              <w:rPr>
                <w:i/>
                <w:noProof/>
                <w:color w:val="000000"/>
              </w:rPr>
            </w:pPr>
            <w:r>
              <w:rPr>
                <w:i/>
                <w:noProof/>
                <w:color w:val="000000"/>
              </w:rPr>
              <w:t>76</w:t>
            </w:r>
          </w:p>
        </w:tc>
        <w:tc>
          <w:tcPr>
            <w:tcW w:w="1020" w:type="dxa"/>
          </w:tcPr>
          <w:p w:rsidR="001A170C" w:rsidRDefault="001A170C" w:rsidP="00D27A55">
            <w:pPr>
              <w:contextualSpacing/>
              <w:jc w:val="center"/>
              <w:rPr>
                <w:i/>
                <w:noProof/>
                <w:color w:val="000000"/>
              </w:rPr>
            </w:pPr>
            <w:r>
              <w:rPr>
                <w:i/>
                <w:noProof/>
                <w:color w:val="000000"/>
              </w:rPr>
              <w:t>37</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11</w:t>
            </w:r>
          </w:p>
        </w:tc>
        <w:tc>
          <w:tcPr>
            <w:tcW w:w="5826" w:type="dxa"/>
            <w:vAlign w:val="center"/>
          </w:tcPr>
          <w:p w:rsidR="001A170C" w:rsidRPr="004F7E51" w:rsidRDefault="001A170C" w:rsidP="00D27A55">
            <w:pPr>
              <w:autoSpaceDE w:val="0"/>
              <w:autoSpaceDN w:val="0"/>
              <w:adjustRightInd w:val="0"/>
              <w:ind w:left="69" w:right="101"/>
              <w:contextualSpacing/>
              <w:rPr>
                <w:i/>
                <w:iCs/>
              </w:rPr>
            </w:pPr>
            <w:r w:rsidRPr="004F7E51">
              <w:rPr>
                <w:i/>
                <w:iCs/>
              </w:rPr>
              <w:t>Hộ DTTS cận nghèo</w:t>
            </w:r>
          </w:p>
        </w:tc>
        <w:tc>
          <w:tcPr>
            <w:tcW w:w="1651" w:type="dxa"/>
            <w:vAlign w:val="center"/>
          </w:tcPr>
          <w:p w:rsidR="001A170C" w:rsidRPr="004F7E51" w:rsidRDefault="001A170C" w:rsidP="00D27A55">
            <w:pPr>
              <w:contextualSpacing/>
              <w:jc w:val="center"/>
              <w:rPr>
                <w:i/>
                <w:noProof/>
                <w:color w:val="000000"/>
              </w:rPr>
            </w:pPr>
            <w:r>
              <w:rPr>
                <w:i/>
                <w:noProof/>
                <w:color w:val="000000"/>
              </w:rPr>
              <w:t>57</w:t>
            </w:r>
          </w:p>
        </w:tc>
        <w:tc>
          <w:tcPr>
            <w:tcW w:w="983" w:type="dxa"/>
            <w:vAlign w:val="center"/>
          </w:tcPr>
          <w:p w:rsidR="001A170C" w:rsidRPr="004F7E51" w:rsidRDefault="001A170C" w:rsidP="00D27A55">
            <w:pPr>
              <w:contextualSpacing/>
              <w:jc w:val="center"/>
              <w:rPr>
                <w:i/>
                <w:noProof/>
                <w:color w:val="000000"/>
              </w:rPr>
            </w:pPr>
            <w:r>
              <w:rPr>
                <w:i/>
                <w:noProof/>
                <w:color w:val="000000"/>
              </w:rPr>
              <w:t>4</w:t>
            </w:r>
          </w:p>
        </w:tc>
        <w:tc>
          <w:tcPr>
            <w:tcW w:w="935" w:type="dxa"/>
            <w:vAlign w:val="center"/>
          </w:tcPr>
          <w:p w:rsidR="001A170C" w:rsidRPr="004F7E51" w:rsidRDefault="001A170C" w:rsidP="00D27A55">
            <w:pPr>
              <w:contextualSpacing/>
              <w:jc w:val="center"/>
              <w:rPr>
                <w:i/>
                <w:noProof/>
                <w:color w:val="000000"/>
              </w:rPr>
            </w:pPr>
            <w:r>
              <w:rPr>
                <w:i/>
                <w:noProof/>
                <w:color w:val="000000"/>
              </w:rPr>
              <w:t>0</w:t>
            </w:r>
          </w:p>
        </w:tc>
        <w:tc>
          <w:tcPr>
            <w:tcW w:w="1015" w:type="dxa"/>
          </w:tcPr>
          <w:p w:rsidR="001A170C" w:rsidRPr="004F7E51" w:rsidRDefault="001A170C" w:rsidP="00D27A55">
            <w:pPr>
              <w:contextualSpacing/>
              <w:jc w:val="center"/>
              <w:rPr>
                <w:i/>
                <w:noProof/>
                <w:color w:val="000000"/>
              </w:rPr>
            </w:pPr>
            <w:r>
              <w:rPr>
                <w:i/>
                <w:noProof/>
                <w:color w:val="000000"/>
              </w:rPr>
              <w:t>6</w:t>
            </w:r>
          </w:p>
        </w:tc>
        <w:tc>
          <w:tcPr>
            <w:tcW w:w="946" w:type="dxa"/>
          </w:tcPr>
          <w:p w:rsidR="001A170C" w:rsidRPr="004F7E51" w:rsidRDefault="001A170C" w:rsidP="00D27A55">
            <w:pPr>
              <w:contextualSpacing/>
              <w:jc w:val="center"/>
              <w:rPr>
                <w:i/>
                <w:noProof/>
                <w:color w:val="000000"/>
              </w:rPr>
            </w:pPr>
            <w:r>
              <w:rPr>
                <w:i/>
                <w:noProof/>
                <w:color w:val="000000"/>
              </w:rPr>
              <w:t>5</w:t>
            </w:r>
          </w:p>
        </w:tc>
        <w:tc>
          <w:tcPr>
            <w:tcW w:w="954" w:type="dxa"/>
          </w:tcPr>
          <w:p w:rsidR="001A170C" w:rsidRDefault="001A170C" w:rsidP="00D27A55">
            <w:pPr>
              <w:contextualSpacing/>
              <w:jc w:val="center"/>
              <w:rPr>
                <w:i/>
                <w:noProof/>
                <w:color w:val="000000"/>
              </w:rPr>
            </w:pPr>
            <w:r>
              <w:rPr>
                <w:i/>
                <w:noProof/>
                <w:color w:val="000000"/>
              </w:rPr>
              <w:t>14</w:t>
            </w:r>
          </w:p>
        </w:tc>
        <w:tc>
          <w:tcPr>
            <w:tcW w:w="997" w:type="dxa"/>
          </w:tcPr>
          <w:p w:rsidR="001A170C" w:rsidRDefault="001A170C" w:rsidP="00D27A55">
            <w:pPr>
              <w:contextualSpacing/>
              <w:jc w:val="center"/>
              <w:rPr>
                <w:i/>
                <w:noProof/>
                <w:color w:val="000000"/>
              </w:rPr>
            </w:pPr>
            <w:r>
              <w:rPr>
                <w:i/>
                <w:noProof/>
                <w:color w:val="000000"/>
              </w:rPr>
              <w:t>24</w:t>
            </w:r>
          </w:p>
        </w:tc>
        <w:tc>
          <w:tcPr>
            <w:tcW w:w="1020" w:type="dxa"/>
          </w:tcPr>
          <w:p w:rsidR="001A170C" w:rsidRDefault="001A170C" w:rsidP="00D27A55">
            <w:pPr>
              <w:contextualSpacing/>
              <w:jc w:val="center"/>
              <w:rPr>
                <w:i/>
                <w:noProof/>
                <w:color w:val="000000"/>
              </w:rPr>
            </w:pPr>
            <w:r>
              <w:rPr>
                <w:i/>
                <w:noProof/>
                <w:color w:val="000000"/>
              </w:rPr>
              <w:t>4</w:t>
            </w:r>
          </w:p>
        </w:tc>
        <w:tc>
          <w:tcPr>
            <w:tcW w:w="982" w:type="dxa"/>
          </w:tcPr>
          <w:p w:rsidR="001A170C" w:rsidRDefault="001A170C" w:rsidP="00D27A55">
            <w:pPr>
              <w:contextualSpacing/>
              <w:jc w:val="center"/>
              <w:rPr>
                <w:i/>
                <w:noProof/>
                <w:color w:val="000000"/>
              </w:rPr>
            </w:pPr>
          </w:p>
        </w:tc>
      </w:tr>
      <w:tr w:rsidR="008147F3" w:rsidRPr="004F7E51" w:rsidTr="008147F3">
        <w:trPr>
          <w:trHeight w:val="338"/>
          <w:jc w:val="center"/>
        </w:trPr>
        <w:tc>
          <w:tcPr>
            <w:tcW w:w="537" w:type="dxa"/>
            <w:vAlign w:val="center"/>
          </w:tcPr>
          <w:p w:rsidR="001A170C" w:rsidRPr="004F7E51" w:rsidRDefault="001A170C" w:rsidP="00D27A55">
            <w:pPr>
              <w:contextualSpacing/>
              <w:jc w:val="center"/>
              <w:rPr>
                <w:noProof/>
                <w:color w:val="000000"/>
              </w:rPr>
            </w:pPr>
            <w:r w:rsidRPr="004F7E51">
              <w:rPr>
                <w:noProof/>
                <w:color w:val="000000"/>
              </w:rPr>
              <w:t>12</w:t>
            </w:r>
          </w:p>
        </w:tc>
        <w:tc>
          <w:tcPr>
            <w:tcW w:w="5826" w:type="dxa"/>
            <w:vAlign w:val="center"/>
          </w:tcPr>
          <w:p w:rsidR="001A170C" w:rsidRPr="004F7E51" w:rsidRDefault="001A170C" w:rsidP="00D27A55">
            <w:pPr>
              <w:autoSpaceDE w:val="0"/>
              <w:autoSpaceDN w:val="0"/>
              <w:adjustRightInd w:val="0"/>
              <w:ind w:left="69" w:right="101"/>
              <w:contextualSpacing/>
              <w:jc w:val="both"/>
            </w:pPr>
            <w:r w:rsidRPr="004F7E51">
              <w:t>Số lao động là người DTTS được đào tạo nghề, nâng cao thu nhập.</w:t>
            </w:r>
          </w:p>
        </w:tc>
        <w:tc>
          <w:tcPr>
            <w:tcW w:w="1651" w:type="dxa"/>
            <w:vAlign w:val="center"/>
          </w:tcPr>
          <w:p w:rsidR="001A170C" w:rsidRPr="004F7E51" w:rsidRDefault="008147F3" w:rsidP="004559D1">
            <w:pPr>
              <w:contextualSpacing/>
              <w:jc w:val="center"/>
              <w:rPr>
                <w:i/>
                <w:noProof/>
                <w:color w:val="000000"/>
              </w:rPr>
            </w:pPr>
            <w:r>
              <w:rPr>
                <w:i/>
                <w:noProof/>
                <w:color w:val="000000"/>
              </w:rPr>
              <w:t>75</w:t>
            </w:r>
          </w:p>
        </w:tc>
        <w:tc>
          <w:tcPr>
            <w:tcW w:w="983" w:type="dxa"/>
            <w:vAlign w:val="center"/>
          </w:tcPr>
          <w:p w:rsidR="001A170C" w:rsidRPr="004F7E51" w:rsidRDefault="008147F3" w:rsidP="008147F3">
            <w:pPr>
              <w:contextualSpacing/>
              <w:jc w:val="center"/>
              <w:rPr>
                <w:i/>
                <w:noProof/>
                <w:color w:val="000000"/>
              </w:rPr>
            </w:pPr>
            <w:r>
              <w:rPr>
                <w:i/>
                <w:noProof/>
                <w:color w:val="000000"/>
              </w:rPr>
              <w:t>0</w:t>
            </w:r>
          </w:p>
        </w:tc>
        <w:tc>
          <w:tcPr>
            <w:tcW w:w="935" w:type="dxa"/>
            <w:vAlign w:val="center"/>
          </w:tcPr>
          <w:p w:rsidR="001A170C" w:rsidRPr="004F7E51" w:rsidRDefault="008147F3" w:rsidP="008147F3">
            <w:pPr>
              <w:contextualSpacing/>
              <w:jc w:val="center"/>
              <w:rPr>
                <w:i/>
                <w:noProof/>
                <w:color w:val="000000"/>
              </w:rPr>
            </w:pPr>
            <w:r>
              <w:rPr>
                <w:i/>
                <w:noProof/>
                <w:color w:val="000000"/>
              </w:rPr>
              <w:t>0</w:t>
            </w:r>
          </w:p>
        </w:tc>
        <w:tc>
          <w:tcPr>
            <w:tcW w:w="1015" w:type="dxa"/>
            <w:vAlign w:val="center"/>
          </w:tcPr>
          <w:p w:rsidR="001A170C" w:rsidRPr="004F7E51" w:rsidRDefault="008147F3" w:rsidP="008147F3">
            <w:pPr>
              <w:contextualSpacing/>
              <w:jc w:val="center"/>
              <w:rPr>
                <w:i/>
                <w:noProof/>
                <w:color w:val="000000"/>
              </w:rPr>
            </w:pPr>
            <w:r>
              <w:rPr>
                <w:i/>
                <w:noProof/>
                <w:color w:val="000000"/>
              </w:rPr>
              <w:t>0</w:t>
            </w:r>
          </w:p>
        </w:tc>
        <w:tc>
          <w:tcPr>
            <w:tcW w:w="946" w:type="dxa"/>
            <w:vAlign w:val="center"/>
          </w:tcPr>
          <w:p w:rsidR="001A170C" w:rsidRPr="004F7E51" w:rsidRDefault="008147F3" w:rsidP="008147F3">
            <w:pPr>
              <w:contextualSpacing/>
              <w:jc w:val="center"/>
              <w:rPr>
                <w:i/>
                <w:noProof/>
                <w:color w:val="000000"/>
              </w:rPr>
            </w:pPr>
            <w:r>
              <w:rPr>
                <w:i/>
                <w:noProof/>
                <w:color w:val="000000"/>
              </w:rPr>
              <w:t>25</w:t>
            </w:r>
          </w:p>
        </w:tc>
        <w:tc>
          <w:tcPr>
            <w:tcW w:w="954" w:type="dxa"/>
            <w:vAlign w:val="center"/>
          </w:tcPr>
          <w:p w:rsidR="001A170C" w:rsidRDefault="008147F3" w:rsidP="008147F3">
            <w:pPr>
              <w:contextualSpacing/>
              <w:jc w:val="center"/>
              <w:rPr>
                <w:i/>
                <w:noProof/>
                <w:color w:val="000000"/>
              </w:rPr>
            </w:pPr>
            <w:r>
              <w:rPr>
                <w:i/>
                <w:noProof/>
                <w:color w:val="000000"/>
              </w:rPr>
              <w:t>25</w:t>
            </w:r>
          </w:p>
        </w:tc>
        <w:tc>
          <w:tcPr>
            <w:tcW w:w="997" w:type="dxa"/>
            <w:vAlign w:val="center"/>
          </w:tcPr>
          <w:p w:rsidR="001A170C" w:rsidRDefault="008147F3" w:rsidP="008147F3">
            <w:pPr>
              <w:contextualSpacing/>
              <w:jc w:val="center"/>
              <w:rPr>
                <w:i/>
                <w:noProof/>
                <w:color w:val="000000"/>
              </w:rPr>
            </w:pPr>
            <w:r>
              <w:rPr>
                <w:i/>
                <w:noProof/>
                <w:color w:val="000000"/>
              </w:rPr>
              <w:t>25</w:t>
            </w:r>
          </w:p>
        </w:tc>
        <w:tc>
          <w:tcPr>
            <w:tcW w:w="1020" w:type="dxa"/>
            <w:vAlign w:val="center"/>
          </w:tcPr>
          <w:p w:rsidR="001A170C" w:rsidRDefault="008147F3" w:rsidP="008147F3">
            <w:pPr>
              <w:contextualSpacing/>
              <w:jc w:val="center"/>
              <w:rPr>
                <w:i/>
                <w:noProof/>
                <w:color w:val="000000"/>
              </w:rPr>
            </w:pPr>
            <w:r>
              <w:rPr>
                <w:i/>
                <w:noProof/>
                <w:color w:val="000000"/>
              </w:rPr>
              <w:t>0</w:t>
            </w:r>
          </w:p>
        </w:tc>
        <w:tc>
          <w:tcPr>
            <w:tcW w:w="982" w:type="dxa"/>
          </w:tcPr>
          <w:p w:rsidR="001A170C" w:rsidRDefault="001A170C" w:rsidP="004559D1">
            <w:pPr>
              <w:contextualSpacing/>
              <w:jc w:val="center"/>
              <w:rPr>
                <w:i/>
                <w:noProof/>
                <w:color w:val="000000"/>
              </w:rPr>
            </w:pPr>
          </w:p>
        </w:tc>
      </w:tr>
    </w:tbl>
    <w:p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27A2B"/>
    <w:rsid w:val="0013413B"/>
    <w:rsid w:val="001A170C"/>
    <w:rsid w:val="00242E6A"/>
    <w:rsid w:val="002A2758"/>
    <w:rsid w:val="002A66C4"/>
    <w:rsid w:val="002C7ACD"/>
    <w:rsid w:val="0030346C"/>
    <w:rsid w:val="00314B18"/>
    <w:rsid w:val="003A03BE"/>
    <w:rsid w:val="003A21B1"/>
    <w:rsid w:val="003A409F"/>
    <w:rsid w:val="00410B50"/>
    <w:rsid w:val="00412EFC"/>
    <w:rsid w:val="00433571"/>
    <w:rsid w:val="004559D1"/>
    <w:rsid w:val="004F7E51"/>
    <w:rsid w:val="005829A0"/>
    <w:rsid w:val="005F62EA"/>
    <w:rsid w:val="0062391C"/>
    <w:rsid w:val="00675CB3"/>
    <w:rsid w:val="006A3037"/>
    <w:rsid w:val="00760BF1"/>
    <w:rsid w:val="00790FDB"/>
    <w:rsid w:val="007D6AF0"/>
    <w:rsid w:val="008147F3"/>
    <w:rsid w:val="009C7DFF"/>
    <w:rsid w:val="00A020F2"/>
    <w:rsid w:val="00AE7402"/>
    <w:rsid w:val="00B61571"/>
    <w:rsid w:val="00B8405C"/>
    <w:rsid w:val="00BB7BDF"/>
    <w:rsid w:val="00C26B1D"/>
    <w:rsid w:val="00CC0C3D"/>
    <w:rsid w:val="00CE66FF"/>
    <w:rsid w:val="00D21BAD"/>
    <w:rsid w:val="00DD4BC7"/>
    <w:rsid w:val="00E338F7"/>
    <w:rsid w:val="00E50C55"/>
    <w:rsid w:val="00EB01DE"/>
    <w:rsid w:val="00EB73CD"/>
    <w:rsid w:val="00EC3824"/>
    <w:rsid w:val="00F0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1655</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34</cp:revision>
  <cp:lastPrinted>2023-03-07T09:33:00Z</cp:lastPrinted>
  <dcterms:created xsi:type="dcterms:W3CDTF">2023-03-04T06:02:00Z</dcterms:created>
  <dcterms:modified xsi:type="dcterms:W3CDTF">2023-04-21T08:51:00Z</dcterms:modified>
</cp:coreProperties>
</file>